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17784" w14:textId="77777777" w:rsidR="00BE081F" w:rsidRDefault="00BE081F">
      <w:pPr>
        <w:pStyle w:val="Textoindependiente"/>
        <w:spacing w:before="8"/>
        <w:rPr>
          <w:rFonts w:ascii="Times New Roman"/>
          <w:sz w:val="12"/>
        </w:rPr>
      </w:pPr>
    </w:p>
    <w:p w14:paraId="7422FA03" w14:textId="7788F8AE" w:rsidR="0054335C" w:rsidRDefault="00E954F0">
      <w:pPr>
        <w:pStyle w:val="Ttulo1"/>
        <w:spacing w:before="100" w:line="480" w:lineRule="auto"/>
        <w:ind w:left="2088" w:right="2999" w:firstLine="1085"/>
      </w:pPr>
      <w:r>
        <w:t xml:space="preserve">PROYECTO DE </w:t>
      </w:r>
      <w:r w:rsidR="00B64038">
        <w:t xml:space="preserve">ORDENANZA </w:t>
      </w:r>
    </w:p>
    <w:p w14:paraId="7CDE370D" w14:textId="12C9898E" w:rsidR="00BE081F" w:rsidRDefault="00B64038" w:rsidP="00E954F0">
      <w:pPr>
        <w:pStyle w:val="Ttulo1"/>
        <w:spacing w:before="100" w:line="480" w:lineRule="auto"/>
        <w:ind w:left="2088" w:right="2999"/>
        <w:jc w:val="center"/>
      </w:pPr>
      <w:r>
        <w:t>GENERAL</w:t>
      </w:r>
      <w:r>
        <w:rPr>
          <w:spacing w:val="-3"/>
        </w:rPr>
        <w:t xml:space="preserve"> </w:t>
      </w:r>
      <w:r>
        <w:t>TARIFARIA</w:t>
      </w:r>
      <w:r>
        <w:rPr>
          <w:spacing w:val="-2"/>
        </w:rPr>
        <w:t xml:space="preserve"> </w:t>
      </w:r>
      <w:r>
        <w:t>PARA</w:t>
      </w:r>
      <w:r>
        <w:rPr>
          <w:spacing w:val="50"/>
        </w:rPr>
        <w:t xml:space="preserve"> </w:t>
      </w:r>
      <w:r w:rsidR="00E954F0">
        <w:rPr>
          <w:spacing w:val="50"/>
        </w:rPr>
        <w:t xml:space="preserve">EL AÑO </w:t>
      </w:r>
      <w:r w:rsidR="0054335C">
        <w:t>2022</w:t>
      </w:r>
    </w:p>
    <w:p w14:paraId="73F2F890" w14:textId="77777777" w:rsidR="00BE081F" w:rsidRDefault="00B64038">
      <w:pPr>
        <w:spacing w:line="241" w:lineRule="exact"/>
        <w:ind w:left="244" w:right="1165"/>
        <w:jc w:val="center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</w:p>
    <w:p w14:paraId="4B369C7B" w14:textId="77777777" w:rsidR="00BE081F" w:rsidRDefault="00B64038">
      <w:pPr>
        <w:pStyle w:val="Ttulo1"/>
        <w:spacing w:before="45"/>
        <w:ind w:left="244" w:right="1164"/>
        <w:jc w:val="center"/>
      </w:pPr>
      <w:r>
        <w:t>CONTRIBUCIÓN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INCIDE</w:t>
      </w:r>
      <w:r>
        <w:rPr>
          <w:spacing w:val="-4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INMUEBLES</w:t>
      </w:r>
    </w:p>
    <w:p w14:paraId="091DF161" w14:textId="77777777" w:rsidR="00BE081F" w:rsidRDefault="00BE081F">
      <w:pPr>
        <w:pStyle w:val="Textoindependiente"/>
        <w:spacing w:before="3"/>
        <w:rPr>
          <w:b/>
          <w:sz w:val="31"/>
        </w:rPr>
      </w:pPr>
    </w:p>
    <w:p w14:paraId="5CC1CFC8" w14:textId="77777777" w:rsidR="00BE081F" w:rsidRDefault="00B64038">
      <w:pPr>
        <w:spacing w:before="1"/>
        <w:ind w:left="244" w:right="1165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</w:p>
    <w:p w14:paraId="124D18AE" w14:textId="77777777" w:rsidR="00BE081F" w:rsidRDefault="00B64038">
      <w:pPr>
        <w:pStyle w:val="Ttulo1"/>
        <w:spacing w:before="40"/>
        <w:ind w:left="244" w:right="1171"/>
        <w:jc w:val="center"/>
      </w:pPr>
      <w:r>
        <w:t>TASA</w:t>
      </w:r>
      <w:r>
        <w:rPr>
          <w:spacing w:val="-3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SERVICIOS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PROPIEDAD</w:t>
      </w:r>
    </w:p>
    <w:p w14:paraId="32B889B4" w14:textId="77777777" w:rsidR="00BE081F" w:rsidRDefault="00BE081F">
      <w:pPr>
        <w:pStyle w:val="Textoindependiente"/>
        <w:rPr>
          <w:b/>
          <w:sz w:val="28"/>
        </w:rPr>
      </w:pPr>
    </w:p>
    <w:p w14:paraId="6C878499" w14:textId="77777777" w:rsidR="00BE081F" w:rsidRDefault="00B64038">
      <w:pPr>
        <w:spacing w:before="197"/>
        <w:ind w:left="239"/>
        <w:jc w:val="both"/>
        <w:rPr>
          <w:b/>
          <w:sz w:val="24"/>
        </w:rPr>
      </w:pPr>
      <w:r>
        <w:rPr>
          <w:b/>
          <w:sz w:val="24"/>
        </w:rPr>
        <w:t>Inmuebles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edificados.</w:t>
      </w:r>
    </w:p>
    <w:p w14:paraId="25F6C2FE" w14:textId="77777777" w:rsidR="00BE081F" w:rsidRDefault="00B64038">
      <w:pPr>
        <w:pStyle w:val="Textoindependiente"/>
        <w:spacing w:before="40"/>
        <w:ind w:left="239" w:right="1159"/>
        <w:jc w:val="both"/>
      </w:pPr>
      <w:r>
        <w:rPr>
          <w:b/>
        </w:rPr>
        <w:t xml:space="preserve">Artículo 1°.- </w:t>
      </w:r>
      <w:r>
        <w:t>A los efectos de la aplicación de la Ordenanza General Impositiva, se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rPr>
          <w:b/>
        </w:rPr>
        <w:t>inmuebles</w:t>
      </w:r>
      <w:r>
        <w:rPr>
          <w:b/>
          <w:spacing w:val="1"/>
        </w:rPr>
        <w:t xml:space="preserve"> </w:t>
      </w:r>
      <w:r>
        <w:rPr>
          <w:b/>
        </w:rPr>
        <w:t>edificados,</w:t>
      </w:r>
      <w:r>
        <w:rPr>
          <w:b/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cálculo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tasa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determinará en base a la valuación</w:t>
      </w:r>
      <w:r w:rsidR="00385AF4">
        <w:t xml:space="preserve"> fiscal</w:t>
      </w:r>
      <w:r>
        <w:t xml:space="preserve"> de los inmuebles y por las alícuotas, coeficientes y</w:t>
      </w:r>
      <w:r>
        <w:rPr>
          <w:spacing w:val="1"/>
        </w:rPr>
        <w:t xml:space="preserve"> </w:t>
      </w:r>
      <w:r>
        <w:t>mínimos establecidos para cada una de las zonas en</w:t>
      </w:r>
      <w:r>
        <w:rPr>
          <w:spacing w:val="52"/>
        </w:rPr>
        <w:t xml:space="preserve"> </w:t>
      </w:r>
      <w:r>
        <w:t>que se ha dividido</w:t>
      </w:r>
      <w:r>
        <w:rPr>
          <w:spacing w:val="53"/>
        </w:rPr>
        <w:t xml:space="preserve"> </w:t>
      </w:r>
      <w:r>
        <w:t>al 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52"/>
        </w:rPr>
        <w:t xml:space="preserve"> </w:t>
      </w:r>
      <w:r>
        <w:t>Ordenanza</w:t>
      </w:r>
      <w:r>
        <w:rPr>
          <w:spacing w:val="53"/>
        </w:rPr>
        <w:t xml:space="preserve"> </w:t>
      </w:r>
      <w:r>
        <w:t>y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t>detallan</w:t>
      </w:r>
      <w:r>
        <w:rPr>
          <w:spacing w:val="5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continuación:</w:t>
      </w:r>
    </w:p>
    <w:p w14:paraId="06A342D9" w14:textId="77777777" w:rsidR="00BE081F" w:rsidRDefault="00B64038">
      <w:pPr>
        <w:pStyle w:val="Prrafodelista"/>
        <w:numPr>
          <w:ilvl w:val="0"/>
          <w:numId w:val="26"/>
        </w:numPr>
        <w:tabs>
          <w:tab w:val="left" w:pos="1348"/>
          <w:tab w:val="left" w:pos="1349"/>
        </w:tabs>
        <w:spacing w:before="3" w:line="294" w:lineRule="exact"/>
        <w:rPr>
          <w:sz w:val="24"/>
        </w:rPr>
      </w:pPr>
      <w:r>
        <w:rPr>
          <w:sz w:val="24"/>
        </w:rPr>
        <w:t>Alícuota</w:t>
      </w:r>
      <w:r>
        <w:rPr>
          <w:spacing w:val="-3"/>
          <w:sz w:val="24"/>
        </w:rPr>
        <w:t xml:space="preserve"> </w:t>
      </w:r>
      <w:r>
        <w:rPr>
          <w:sz w:val="24"/>
        </w:rPr>
        <w:t>General:</w:t>
      </w:r>
      <w:r>
        <w:rPr>
          <w:spacing w:val="-5"/>
          <w:sz w:val="24"/>
        </w:rPr>
        <w:t xml:space="preserve"> </w:t>
      </w:r>
      <w:r>
        <w:rPr>
          <w:sz w:val="24"/>
        </w:rPr>
        <w:t>0,73%</w:t>
      </w:r>
    </w:p>
    <w:p w14:paraId="404837A1" w14:textId="77777777" w:rsidR="00BE081F" w:rsidRDefault="00B64038">
      <w:pPr>
        <w:pStyle w:val="Prrafodelista"/>
        <w:numPr>
          <w:ilvl w:val="0"/>
          <w:numId w:val="26"/>
        </w:numPr>
        <w:tabs>
          <w:tab w:val="left" w:pos="1348"/>
          <w:tab w:val="left" w:pos="1349"/>
        </w:tabs>
        <w:spacing w:line="294" w:lineRule="exact"/>
        <w:rPr>
          <w:sz w:val="24"/>
        </w:rPr>
      </w:pPr>
      <w:r>
        <w:rPr>
          <w:sz w:val="24"/>
        </w:rPr>
        <w:t>Coeficientes</w:t>
      </w:r>
      <w:r>
        <w:rPr>
          <w:spacing w:val="-5"/>
          <w:sz w:val="24"/>
        </w:rPr>
        <w:t xml:space="preserve"> </w:t>
      </w:r>
      <w:r>
        <w:rPr>
          <w:sz w:val="24"/>
        </w:rPr>
        <w:t>de aplicación</w:t>
      </w:r>
      <w:r>
        <w:rPr>
          <w:spacing w:val="-3"/>
          <w:sz w:val="24"/>
        </w:rPr>
        <w:t xml:space="preserve"> </w:t>
      </w:r>
      <w:r>
        <w:rPr>
          <w:sz w:val="24"/>
        </w:rPr>
        <w:t>sobre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alícuota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distintas</w:t>
      </w:r>
      <w:r>
        <w:rPr>
          <w:spacing w:val="-3"/>
          <w:sz w:val="24"/>
        </w:rPr>
        <w:t xml:space="preserve"> </w:t>
      </w:r>
      <w:r>
        <w:rPr>
          <w:sz w:val="24"/>
        </w:rPr>
        <w:t>zonas:</w:t>
      </w:r>
    </w:p>
    <w:p w14:paraId="2D8AE931" w14:textId="77777777" w:rsidR="00BE081F" w:rsidRDefault="00BE081F">
      <w:pPr>
        <w:pStyle w:val="Textoindependiente"/>
        <w:spacing w:before="1" w:after="1"/>
      </w:pPr>
    </w:p>
    <w:tbl>
      <w:tblPr>
        <w:tblStyle w:val="TableNormal"/>
        <w:tblW w:w="0" w:type="auto"/>
        <w:tblInd w:w="16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4"/>
        <w:gridCol w:w="1983"/>
        <w:gridCol w:w="2363"/>
      </w:tblGrid>
      <w:tr w:rsidR="00BE081F" w:rsidRPr="00BF3E1D" w14:paraId="3A331A80" w14:textId="77777777">
        <w:trPr>
          <w:trHeight w:val="282"/>
        </w:trPr>
        <w:tc>
          <w:tcPr>
            <w:tcW w:w="2454" w:type="dxa"/>
          </w:tcPr>
          <w:p w14:paraId="4520BE23" w14:textId="77777777" w:rsidR="00BE081F" w:rsidRPr="00BF3E1D" w:rsidRDefault="00B64038">
            <w:pPr>
              <w:pStyle w:val="TableParagraph"/>
              <w:rPr>
                <w:b/>
                <w:sz w:val="24"/>
              </w:rPr>
            </w:pPr>
            <w:r w:rsidRPr="00BF3E1D">
              <w:rPr>
                <w:b/>
                <w:sz w:val="24"/>
              </w:rPr>
              <w:t>ZONAS</w:t>
            </w:r>
          </w:p>
        </w:tc>
        <w:tc>
          <w:tcPr>
            <w:tcW w:w="1983" w:type="dxa"/>
          </w:tcPr>
          <w:p w14:paraId="142B2D8B" w14:textId="77777777" w:rsidR="00BE081F" w:rsidRPr="00BF3E1D" w:rsidRDefault="00B64038">
            <w:pPr>
              <w:pStyle w:val="TableParagraph"/>
              <w:rPr>
                <w:b/>
                <w:sz w:val="24"/>
              </w:rPr>
            </w:pPr>
            <w:r w:rsidRPr="00BF3E1D">
              <w:rPr>
                <w:b/>
                <w:sz w:val="24"/>
              </w:rPr>
              <w:t>COEFICIENTE</w:t>
            </w:r>
          </w:p>
        </w:tc>
        <w:tc>
          <w:tcPr>
            <w:tcW w:w="2363" w:type="dxa"/>
          </w:tcPr>
          <w:p w14:paraId="577EE564" w14:textId="77777777" w:rsidR="00BE081F" w:rsidRPr="00BF3E1D" w:rsidRDefault="00B64038">
            <w:pPr>
              <w:pStyle w:val="TableParagraph"/>
              <w:rPr>
                <w:b/>
                <w:sz w:val="24"/>
              </w:rPr>
            </w:pPr>
            <w:r w:rsidRPr="00BF3E1D">
              <w:rPr>
                <w:b/>
                <w:sz w:val="24"/>
              </w:rPr>
              <w:t>MÍNIMO</w:t>
            </w:r>
            <w:r w:rsidRPr="00BF3E1D">
              <w:rPr>
                <w:b/>
                <w:spacing w:val="-2"/>
                <w:sz w:val="24"/>
              </w:rPr>
              <w:t xml:space="preserve"> </w:t>
            </w:r>
            <w:r w:rsidRPr="00BF3E1D">
              <w:rPr>
                <w:b/>
                <w:sz w:val="24"/>
              </w:rPr>
              <w:t>ANUAL</w:t>
            </w:r>
          </w:p>
        </w:tc>
      </w:tr>
      <w:tr w:rsidR="00BE081F" w:rsidRPr="00BF3E1D" w14:paraId="5CD88301" w14:textId="77777777">
        <w:trPr>
          <w:trHeight w:val="282"/>
        </w:trPr>
        <w:tc>
          <w:tcPr>
            <w:tcW w:w="2454" w:type="dxa"/>
          </w:tcPr>
          <w:p w14:paraId="558C6CED" w14:textId="77777777" w:rsidR="00BE081F" w:rsidRPr="00BF3E1D" w:rsidRDefault="00B64038" w:rsidP="00E336EA">
            <w:pPr>
              <w:pStyle w:val="TableParagraph"/>
              <w:rPr>
                <w:b/>
                <w:sz w:val="24"/>
              </w:rPr>
            </w:pPr>
            <w:r w:rsidRPr="00BF3E1D">
              <w:rPr>
                <w:b/>
                <w:sz w:val="24"/>
              </w:rPr>
              <w:t>PRIMERA “A”</w:t>
            </w:r>
          </w:p>
        </w:tc>
        <w:tc>
          <w:tcPr>
            <w:tcW w:w="1983" w:type="dxa"/>
          </w:tcPr>
          <w:p w14:paraId="073BA46E" w14:textId="77777777" w:rsidR="00BE081F" w:rsidRPr="00BF3E1D" w:rsidRDefault="00B64038" w:rsidP="00E336EA">
            <w:pPr>
              <w:pStyle w:val="TableParagraph"/>
              <w:ind w:left="750" w:right="729"/>
              <w:rPr>
                <w:sz w:val="24"/>
              </w:rPr>
            </w:pPr>
            <w:r w:rsidRPr="00BF3E1D">
              <w:rPr>
                <w:sz w:val="24"/>
              </w:rPr>
              <w:t>1,00</w:t>
            </w:r>
          </w:p>
        </w:tc>
        <w:tc>
          <w:tcPr>
            <w:tcW w:w="2363" w:type="dxa"/>
          </w:tcPr>
          <w:p w14:paraId="161FCBC2" w14:textId="77777777" w:rsidR="00BE081F" w:rsidRPr="00BF3E1D" w:rsidRDefault="00E336EA" w:rsidP="00E336EA">
            <w:pPr>
              <w:pStyle w:val="TableParagraph"/>
              <w:ind w:right="769"/>
              <w:rPr>
                <w:sz w:val="24"/>
              </w:rPr>
            </w:pPr>
            <w:r w:rsidRPr="00BF3E1D">
              <w:rPr>
                <w:sz w:val="24"/>
              </w:rPr>
              <w:t xml:space="preserve">            </w:t>
            </w:r>
            <w:r w:rsidR="00B64038" w:rsidRPr="00BF3E1D">
              <w:rPr>
                <w:sz w:val="24"/>
              </w:rPr>
              <w:t>$</w:t>
            </w:r>
            <w:r w:rsidR="00B64038" w:rsidRPr="00BF3E1D">
              <w:rPr>
                <w:spacing w:val="-2"/>
                <w:sz w:val="24"/>
              </w:rPr>
              <w:t xml:space="preserve"> </w:t>
            </w:r>
            <w:r w:rsidRPr="00BF3E1D">
              <w:rPr>
                <w:spacing w:val="-2"/>
                <w:sz w:val="24"/>
              </w:rPr>
              <w:t>12.400</w:t>
            </w:r>
          </w:p>
        </w:tc>
      </w:tr>
      <w:tr w:rsidR="00BE081F" w:rsidRPr="00BF3E1D" w14:paraId="56C4062D" w14:textId="77777777">
        <w:trPr>
          <w:trHeight w:val="277"/>
        </w:trPr>
        <w:tc>
          <w:tcPr>
            <w:tcW w:w="2454" w:type="dxa"/>
          </w:tcPr>
          <w:p w14:paraId="792699AC" w14:textId="77777777" w:rsidR="00BE081F" w:rsidRPr="00BF3E1D" w:rsidRDefault="00B64038" w:rsidP="00E336EA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BF3E1D">
              <w:rPr>
                <w:b/>
                <w:sz w:val="24"/>
              </w:rPr>
              <w:t>PRIMERA “B”</w:t>
            </w:r>
          </w:p>
        </w:tc>
        <w:tc>
          <w:tcPr>
            <w:tcW w:w="1983" w:type="dxa"/>
          </w:tcPr>
          <w:p w14:paraId="58E2534B" w14:textId="77777777" w:rsidR="00BE081F" w:rsidRPr="00BF3E1D" w:rsidRDefault="00B64038" w:rsidP="00E336EA">
            <w:pPr>
              <w:pStyle w:val="TableParagraph"/>
              <w:spacing w:line="258" w:lineRule="exact"/>
              <w:ind w:left="635"/>
              <w:rPr>
                <w:sz w:val="24"/>
              </w:rPr>
            </w:pPr>
            <w:r w:rsidRPr="00BF3E1D">
              <w:rPr>
                <w:sz w:val="24"/>
              </w:rPr>
              <w:t>0,8690</w:t>
            </w:r>
          </w:p>
        </w:tc>
        <w:tc>
          <w:tcPr>
            <w:tcW w:w="2363" w:type="dxa"/>
          </w:tcPr>
          <w:p w14:paraId="7DA24F2A" w14:textId="77777777" w:rsidR="00BE081F" w:rsidRPr="00BF3E1D" w:rsidRDefault="00E336EA" w:rsidP="00E336EA">
            <w:pPr>
              <w:pStyle w:val="TableParagraph"/>
              <w:spacing w:line="258" w:lineRule="exact"/>
              <w:ind w:right="769"/>
              <w:rPr>
                <w:sz w:val="24"/>
              </w:rPr>
            </w:pPr>
            <w:r w:rsidRPr="00BF3E1D">
              <w:rPr>
                <w:sz w:val="24"/>
              </w:rPr>
              <w:t xml:space="preserve">            </w:t>
            </w:r>
            <w:r w:rsidR="00B64038" w:rsidRPr="00BF3E1D">
              <w:rPr>
                <w:sz w:val="24"/>
              </w:rPr>
              <w:t>$</w:t>
            </w:r>
            <w:r w:rsidR="00B64038" w:rsidRPr="00BF3E1D">
              <w:rPr>
                <w:spacing w:val="-2"/>
                <w:sz w:val="24"/>
              </w:rPr>
              <w:t xml:space="preserve"> </w:t>
            </w:r>
            <w:r w:rsidRPr="00BF3E1D">
              <w:rPr>
                <w:spacing w:val="-2"/>
                <w:sz w:val="24"/>
              </w:rPr>
              <w:t>11.000</w:t>
            </w:r>
          </w:p>
        </w:tc>
      </w:tr>
      <w:tr w:rsidR="00BE081F" w:rsidRPr="00BF3E1D" w14:paraId="1CC7CE73" w14:textId="77777777">
        <w:trPr>
          <w:trHeight w:val="282"/>
        </w:trPr>
        <w:tc>
          <w:tcPr>
            <w:tcW w:w="2454" w:type="dxa"/>
          </w:tcPr>
          <w:p w14:paraId="392DD95E" w14:textId="77777777" w:rsidR="00BE081F" w:rsidRPr="00BF3E1D" w:rsidRDefault="00B64038" w:rsidP="00E336EA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 w:rsidRPr="00BF3E1D">
              <w:rPr>
                <w:b/>
                <w:sz w:val="24"/>
              </w:rPr>
              <w:t>PRIMERA</w:t>
            </w:r>
            <w:r w:rsidRPr="00BF3E1D">
              <w:rPr>
                <w:b/>
                <w:spacing w:val="-1"/>
                <w:sz w:val="24"/>
              </w:rPr>
              <w:t xml:space="preserve"> </w:t>
            </w:r>
            <w:r w:rsidRPr="00BF3E1D">
              <w:rPr>
                <w:b/>
                <w:sz w:val="24"/>
              </w:rPr>
              <w:t>“C”</w:t>
            </w:r>
          </w:p>
        </w:tc>
        <w:tc>
          <w:tcPr>
            <w:tcW w:w="1983" w:type="dxa"/>
          </w:tcPr>
          <w:p w14:paraId="2EF8D001" w14:textId="77777777" w:rsidR="00BE081F" w:rsidRPr="00BF3E1D" w:rsidRDefault="00B64038" w:rsidP="00E336EA">
            <w:pPr>
              <w:pStyle w:val="TableParagraph"/>
              <w:spacing w:before="2" w:line="261" w:lineRule="exact"/>
              <w:ind w:left="750" w:right="729"/>
              <w:rPr>
                <w:sz w:val="24"/>
              </w:rPr>
            </w:pPr>
            <w:r w:rsidRPr="00BF3E1D">
              <w:rPr>
                <w:sz w:val="24"/>
              </w:rPr>
              <w:t>1,08</w:t>
            </w:r>
          </w:p>
        </w:tc>
        <w:tc>
          <w:tcPr>
            <w:tcW w:w="2363" w:type="dxa"/>
          </w:tcPr>
          <w:p w14:paraId="1A507C93" w14:textId="77777777" w:rsidR="00BE081F" w:rsidRPr="00BF3E1D" w:rsidRDefault="00E336EA" w:rsidP="00E336EA">
            <w:pPr>
              <w:pStyle w:val="TableParagraph"/>
              <w:spacing w:before="2" w:line="261" w:lineRule="exact"/>
              <w:ind w:right="769"/>
              <w:rPr>
                <w:sz w:val="24"/>
              </w:rPr>
            </w:pPr>
            <w:r w:rsidRPr="00BF3E1D">
              <w:rPr>
                <w:sz w:val="24"/>
              </w:rPr>
              <w:t xml:space="preserve">            </w:t>
            </w:r>
            <w:r w:rsidR="0054335C" w:rsidRPr="00BF3E1D">
              <w:rPr>
                <w:sz w:val="24"/>
              </w:rPr>
              <w:t>$</w:t>
            </w:r>
            <w:r w:rsidRPr="00BF3E1D">
              <w:rPr>
                <w:sz w:val="24"/>
              </w:rPr>
              <w:t xml:space="preserve"> 13.500</w:t>
            </w:r>
          </w:p>
        </w:tc>
      </w:tr>
      <w:tr w:rsidR="00BE081F" w:rsidRPr="00BF3E1D" w14:paraId="02872BA9" w14:textId="77777777">
        <w:trPr>
          <w:trHeight w:val="282"/>
        </w:trPr>
        <w:tc>
          <w:tcPr>
            <w:tcW w:w="2454" w:type="dxa"/>
          </w:tcPr>
          <w:p w14:paraId="3847CA59" w14:textId="77777777" w:rsidR="00BE081F" w:rsidRPr="00BF3E1D" w:rsidRDefault="00B64038" w:rsidP="00E336EA">
            <w:pPr>
              <w:pStyle w:val="TableParagraph"/>
              <w:rPr>
                <w:b/>
                <w:sz w:val="24"/>
              </w:rPr>
            </w:pPr>
            <w:r w:rsidRPr="00BF3E1D">
              <w:rPr>
                <w:b/>
                <w:sz w:val="24"/>
              </w:rPr>
              <w:t>SEGUNDA</w:t>
            </w:r>
            <w:r w:rsidRPr="00BF3E1D">
              <w:rPr>
                <w:b/>
                <w:spacing w:val="1"/>
                <w:sz w:val="24"/>
              </w:rPr>
              <w:t xml:space="preserve"> </w:t>
            </w:r>
            <w:r w:rsidRPr="00BF3E1D">
              <w:rPr>
                <w:b/>
                <w:sz w:val="24"/>
              </w:rPr>
              <w:t>“A”</w:t>
            </w:r>
          </w:p>
        </w:tc>
        <w:tc>
          <w:tcPr>
            <w:tcW w:w="1983" w:type="dxa"/>
          </w:tcPr>
          <w:p w14:paraId="352A977E" w14:textId="77777777" w:rsidR="00BE081F" w:rsidRPr="00BF3E1D" w:rsidRDefault="00B64038" w:rsidP="00E336EA">
            <w:pPr>
              <w:pStyle w:val="TableParagraph"/>
              <w:ind w:left="635"/>
              <w:rPr>
                <w:sz w:val="24"/>
              </w:rPr>
            </w:pPr>
            <w:r w:rsidRPr="00BF3E1D">
              <w:rPr>
                <w:sz w:val="24"/>
              </w:rPr>
              <w:t>0,7380</w:t>
            </w:r>
          </w:p>
        </w:tc>
        <w:tc>
          <w:tcPr>
            <w:tcW w:w="2363" w:type="dxa"/>
          </w:tcPr>
          <w:p w14:paraId="3E028A79" w14:textId="77777777" w:rsidR="00BE081F" w:rsidRPr="00BF3E1D" w:rsidRDefault="00E336EA" w:rsidP="00E336EA">
            <w:pPr>
              <w:pStyle w:val="TableParagraph"/>
              <w:ind w:right="769"/>
              <w:rPr>
                <w:sz w:val="24"/>
              </w:rPr>
            </w:pPr>
            <w:r w:rsidRPr="00BF3E1D">
              <w:rPr>
                <w:sz w:val="24"/>
              </w:rPr>
              <w:t xml:space="preserve">            </w:t>
            </w:r>
            <w:r w:rsidR="00B64038" w:rsidRPr="00BF3E1D">
              <w:rPr>
                <w:sz w:val="24"/>
              </w:rPr>
              <w:t>$</w:t>
            </w:r>
            <w:r w:rsidR="00B64038" w:rsidRPr="00BF3E1D">
              <w:rPr>
                <w:spacing w:val="-2"/>
                <w:sz w:val="24"/>
              </w:rPr>
              <w:t xml:space="preserve"> </w:t>
            </w:r>
            <w:r w:rsidRPr="00BF3E1D">
              <w:rPr>
                <w:spacing w:val="-2"/>
                <w:sz w:val="24"/>
              </w:rPr>
              <w:t>9.500</w:t>
            </w:r>
          </w:p>
        </w:tc>
      </w:tr>
      <w:tr w:rsidR="00BE081F" w:rsidRPr="00BF3E1D" w14:paraId="1ACED1CF" w14:textId="77777777">
        <w:trPr>
          <w:trHeight w:val="282"/>
        </w:trPr>
        <w:tc>
          <w:tcPr>
            <w:tcW w:w="2454" w:type="dxa"/>
          </w:tcPr>
          <w:p w14:paraId="16A2B4DC" w14:textId="77777777" w:rsidR="00BE081F" w:rsidRPr="00BF3E1D" w:rsidRDefault="00B64038" w:rsidP="00E336EA">
            <w:pPr>
              <w:pStyle w:val="TableParagraph"/>
              <w:rPr>
                <w:b/>
                <w:sz w:val="24"/>
              </w:rPr>
            </w:pPr>
            <w:r w:rsidRPr="00BF3E1D">
              <w:rPr>
                <w:b/>
                <w:sz w:val="24"/>
              </w:rPr>
              <w:t>SEGUNDA</w:t>
            </w:r>
            <w:r w:rsidRPr="00BF3E1D">
              <w:rPr>
                <w:b/>
                <w:spacing w:val="1"/>
                <w:sz w:val="24"/>
              </w:rPr>
              <w:t xml:space="preserve"> </w:t>
            </w:r>
            <w:r w:rsidRPr="00BF3E1D">
              <w:rPr>
                <w:b/>
                <w:sz w:val="24"/>
              </w:rPr>
              <w:t>“B”</w:t>
            </w:r>
          </w:p>
        </w:tc>
        <w:tc>
          <w:tcPr>
            <w:tcW w:w="1983" w:type="dxa"/>
          </w:tcPr>
          <w:p w14:paraId="7B0113D1" w14:textId="77777777" w:rsidR="00BE081F" w:rsidRPr="00BF3E1D" w:rsidRDefault="00B64038" w:rsidP="00E336EA">
            <w:pPr>
              <w:pStyle w:val="TableParagraph"/>
              <w:ind w:left="635"/>
              <w:rPr>
                <w:sz w:val="24"/>
              </w:rPr>
            </w:pPr>
            <w:r w:rsidRPr="00BF3E1D">
              <w:rPr>
                <w:sz w:val="24"/>
              </w:rPr>
              <w:t>0,7970</w:t>
            </w:r>
          </w:p>
        </w:tc>
        <w:tc>
          <w:tcPr>
            <w:tcW w:w="2363" w:type="dxa"/>
          </w:tcPr>
          <w:p w14:paraId="73623D19" w14:textId="77777777" w:rsidR="00BE081F" w:rsidRPr="00BF3E1D" w:rsidRDefault="00E336EA" w:rsidP="00E336EA">
            <w:pPr>
              <w:pStyle w:val="TableParagraph"/>
              <w:ind w:right="769"/>
              <w:rPr>
                <w:sz w:val="24"/>
              </w:rPr>
            </w:pPr>
            <w:r w:rsidRPr="00BF3E1D">
              <w:rPr>
                <w:sz w:val="24"/>
              </w:rPr>
              <w:t xml:space="preserve">            </w:t>
            </w:r>
            <w:r w:rsidR="00B64038" w:rsidRPr="00BF3E1D">
              <w:rPr>
                <w:sz w:val="24"/>
              </w:rPr>
              <w:t>$</w:t>
            </w:r>
            <w:r w:rsidR="00B64038" w:rsidRPr="00BF3E1D">
              <w:rPr>
                <w:spacing w:val="-2"/>
                <w:sz w:val="24"/>
              </w:rPr>
              <w:t xml:space="preserve"> </w:t>
            </w:r>
            <w:r w:rsidRPr="00BF3E1D">
              <w:rPr>
                <w:spacing w:val="-2"/>
                <w:sz w:val="24"/>
              </w:rPr>
              <w:t>10.400</w:t>
            </w:r>
          </w:p>
        </w:tc>
      </w:tr>
      <w:tr w:rsidR="00BE081F" w:rsidRPr="00BF3E1D" w14:paraId="07253ECE" w14:textId="77777777">
        <w:trPr>
          <w:trHeight w:val="277"/>
        </w:trPr>
        <w:tc>
          <w:tcPr>
            <w:tcW w:w="2454" w:type="dxa"/>
          </w:tcPr>
          <w:p w14:paraId="0B53B111" w14:textId="77777777" w:rsidR="00BE081F" w:rsidRPr="00BF3E1D" w:rsidRDefault="00B64038" w:rsidP="00E336EA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BF3E1D">
              <w:rPr>
                <w:b/>
                <w:sz w:val="24"/>
              </w:rPr>
              <w:t>TERCERA</w:t>
            </w:r>
          </w:p>
        </w:tc>
        <w:tc>
          <w:tcPr>
            <w:tcW w:w="1983" w:type="dxa"/>
          </w:tcPr>
          <w:p w14:paraId="24BC9BDD" w14:textId="77777777" w:rsidR="00BE081F" w:rsidRPr="00BF3E1D" w:rsidRDefault="00B64038" w:rsidP="00E336EA">
            <w:pPr>
              <w:pStyle w:val="TableParagraph"/>
              <w:spacing w:line="258" w:lineRule="exact"/>
              <w:ind w:left="635"/>
              <w:rPr>
                <w:sz w:val="24"/>
              </w:rPr>
            </w:pPr>
            <w:r w:rsidRPr="00BF3E1D">
              <w:rPr>
                <w:sz w:val="24"/>
              </w:rPr>
              <w:t>0,5041</w:t>
            </w:r>
          </w:p>
        </w:tc>
        <w:tc>
          <w:tcPr>
            <w:tcW w:w="2363" w:type="dxa"/>
          </w:tcPr>
          <w:p w14:paraId="72B43A15" w14:textId="77777777" w:rsidR="00BE081F" w:rsidRPr="00BF3E1D" w:rsidRDefault="00E336EA" w:rsidP="00E336EA">
            <w:pPr>
              <w:pStyle w:val="TableParagraph"/>
              <w:spacing w:line="258" w:lineRule="exact"/>
              <w:ind w:right="769"/>
              <w:rPr>
                <w:sz w:val="24"/>
              </w:rPr>
            </w:pPr>
            <w:r w:rsidRPr="00BF3E1D">
              <w:rPr>
                <w:sz w:val="24"/>
              </w:rPr>
              <w:t xml:space="preserve">            </w:t>
            </w:r>
            <w:r w:rsidR="00B64038" w:rsidRPr="00BF3E1D">
              <w:rPr>
                <w:sz w:val="24"/>
              </w:rPr>
              <w:t>$</w:t>
            </w:r>
            <w:r w:rsidR="00B64038" w:rsidRPr="00BF3E1D">
              <w:rPr>
                <w:spacing w:val="-2"/>
                <w:sz w:val="24"/>
              </w:rPr>
              <w:t xml:space="preserve"> </w:t>
            </w:r>
            <w:r w:rsidRPr="00BF3E1D">
              <w:rPr>
                <w:spacing w:val="-2"/>
                <w:sz w:val="24"/>
              </w:rPr>
              <w:t>8.700</w:t>
            </w:r>
          </w:p>
        </w:tc>
      </w:tr>
      <w:tr w:rsidR="00BE081F" w:rsidRPr="00BF3E1D" w14:paraId="34BBD3E9" w14:textId="77777777">
        <w:trPr>
          <w:trHeight w:val="282"/>
        </w:trPr>
        <w:tc>
          <w:tcPr>
            <w:tcW w:w="2454" w:type="dxa"/>
          </w:tcPr>
          <w:p w14:paraId="3AE70C06" w14:textId="77777777" w:rsidR="00BE081F" w:rsidRPr="00BF3E1D" w:rsidRDefault="00B64038" w:rsidP="00E336EA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 w:rsidRPr="00BF3E1D">
              <w:rPr>
                <w:b/>
                <w:sz w:val="24"/>
              </w:rPr>
              <w:t>CUARTA “A”</w:t>
            </w:r>
          </w:p>
        </w:tc>
        <w:tc>
          <w:tcPr>
            <w:tcW w:w="1983" w:type="dxa"/>
          </w:tcPr>
          <w:p w14:paraId="4CC51BF1" w14:textId="77777777" w:rsidR="00BE081F" w:rsidRPr="00BF3E1D" w:rsidRDefault="00B64038" w:rsidP="00E336EA">
            <w:pPr>
              <w:pStyle w:val="TableParagraph"/>
              <w:spacing w:before="2" w:line="261" w:lineRule="exact"/>
              <w:ind w:left="635"/>
              <w:rPr>
                <w:sz w:val="24"/>
              </w:rPr>
            </w:pPr>
            <w:r w:rsidRPr="00BF3E1D">
              <w:rPr>
                <w:sz w:val="24"/>
              </w:rPr>
              <w:t>0,6118</w:t>
            </w:r>
          </w:p>
        </w:tc>
        <w:tc>
          <w:tcPr>
            <w:tcW w:w="2363" w:type="dxa"/>
          </w:tcPr>
          <w:p w14:paraId="40CDDD9E" w14:textId="77777777" w:rsidR="00BE081F" w:rsidRPr="00BF3E1D" w:rsidRDefault="00E336EA" w:rsidP="00E336EA">
            <w:pPr>
              <w:pStyle w:val="TableParagraph"/>
              <w:spacing w:before="2" w:line="261" w:lineRule="exact"/>
              <w:ind w:right="769"/>
              <w:rPr>
                <w:sz w:val="24"/>
              </w:rPr>
            </w:pPr>
            <w:r w:rsidRPr="00BF3E1D">
              <w:rPr>
                <w:sz w:val="24"/>
              </w:rPr>
              <w:t xml:space="preserve">            </w:t>
            </w:r>
            <w:r w:rsidR="00B64038" w:rsidRPr="00BF3E1D">
              <w:rPr>
                <w:sz w:val="24"/>
              </w:rPr>
              <w:t>$</w:t>
            </w:r>
            <w:r w:rsidR="00B64038" w:rsidRPr="00BF3E1D">
              <w:rPr>
                <w:spacing w:val="-2"/>
                <w:sz w:val="24"/>
              </w:rPr>
              <w:t xml:space="preserve"> </w:t>
            </w:r>
            <w:r w:rsidRPr="00BF3E1D">
              <w:rPr>
                <w:spacing w:val="-2"/>
                <w:sz w:val="24"/>
              </w:rPr>
              <w:t>7.900</w:t>
            </w:r>
          </w:p>
        </w:tc>
      </w:tr>
      <w:tr w:rsidR="00BE081F" w:rsidRPr="00BF3E1D" w14:paraId="615B1494" w14:textId="77777777">
        <w:trPr>
          <w:trHeight w:val="282"/>
        </w:trPr>
        <w:tc>
          <w:tcPr>
            <w:tcW w:w="2454" w:type="dxa"/>
          </w:tcPr>
          <w:p w14:paraId="24BD5F7F" w14:textId="77777777" w:rsidR="00BE081F" w:rsidRPr="00BF3E1D" w:rsidRDefault="00B64038" w:rsidP="00E336EA">
            <w:pPr>
              <w:pStyle w:val="TableParagraph"/>
              <w:rPr>
                <w:b/>
                <w:sz w:val="24"/>
              </w:rPr>
            </w:pPr>
            <w:r w:rsidRPr="00BF3E1D">
              <w:rPr>
                <w:b/>
                <w:sz w:val="24"/>
              </w:rPr>
              <w:t>CUARTA “B”</w:t>
            </w:r>
          </w:p>
        </w:tc>
        <w:tc>
          <w:tcPr>
            <w:tcW w:w="1983" w:type="dxa"/>
          </w:tcPr>
          <w:p w14:paraId="10055A6A" w14:textId="77777777" w:rsidR="00BE081F" w:rsidRPr="00BF3E1D" w:rsidRDefault="00B64038" w:rsidP="00E336EA">
            <w:pPr>
              <w:pStyle w:val="TableParagraph"/>
              <w:ind w:left="635"/>
              <w:rPr>
                <w:sz w:val="24"/>
              </w:rPr>
            </w:pPr>
            <w:r w:rsidRPr="00BF3E1D">
              <w:rPr>
                <w:sz w:val="24"/>
              </w:rPr>
              <w:t>0,6607</w:t>
            </w:r>
          </w:p>
        </w:tc>
        <w:tc>
          <w:tcPr>
            <w:tcW w:w="2363" w:type="dxa"/>
          </w:tcPr>
          <w:p w14:paraId="386A4EBA" w14:textId="77777777" w:rsidR="00BE081F" w:rsidRPr="00BF3E1D" w:rsidRDefault="00E336EA" w:rsidP="00E336EA">
            <w:pPr>
              <w:pStyle w:val="TableParagraph"/>
              <w:ind w:right="769"/>
              <w:rPr>
                <w:sz w:val="24"/>
              </w:rPr>
            </w:pPr>
            <w:r w:rsidRPr="00BF3E1D">
              <w:rPr>
                <w:sz w:val="24"/>
              </w:rPr>
              <w:t xml:space="preserve">            </w:t>
            </w:r>
            <w:r w:rsidR="00B64038" w:rsidRPr="00BF3E1D">
              <w:rPr>
                <w:sz w:val="24"/>
              </w:rPr>
              <w:t>$</w:t>
            </w:r>
            <w:r w:rsidR="00B64038" w:rsidRPr="00BF3E1D">
              <w:rPr>
                <w:spacing w:val="-2"/>
                <w:sz w:val="24"/>
              </w:rPr>
              <w:t xml:space="preserve"> </w:t>
            </w:r>
            <w:r w:rsidRPr="00BF3E1D">
              <w:rPr>
                <w:spacing w:val="-2"/>
                <w:sz w:val="24"/>
              </w:rPr>
              <w:t>8.700</w:t>
            </w:r>
          </w:p>
        </w:tc>
      </w:tr>
    </w:tbl>
    <w:p w14:paraId="7E3157E4" w14:textId="77777777" w:rsidR="00BE081F" w:rsidRPr="00BF3E1D" w:rsidRDefault="00BE081F" w:rsidP="00E336EA">
      <w:pPr>
        <w:pStyle w:val="Textoindependiente"/>
        <w:spacing w:before="11"/>
        <w:rPr>
          <w:sz w:val="23"/>
        </w:rPr>
      </w:pPr>
    </w:p>
    <w:p w14:paraId="4605B5C5" w14:textId="77777777" w:rsidR="00BE081F" w:rsidRDefault="00B64038" w:rsidP="00D57FA3">
      <w:pPr>
        <w:pStyle w:val="Textoindependiente"/>
        <w:ind w:left="239" w:right="1160"/>
        <w:jc w:val="both"/>
      </w:pPr>
      <w:r w:rsidRPr="00BF3E1D">
        <w:t>La valuación de los inmuebles edificados se determinará multiplicando los metros</w:t>
      </w:r>
      <w:r w:rsidRPr="00BF3E1D">
        <w:rPr>
          <w:spacing w:val="1"/>
        </w:rPr>
        <w:t xml:space="preserve"> </w:t>
      </w:r>
      <w:r w:rsidRPr="00BF3E1D">
        <w:t>cuadrados</w:t>
      </w:r>
      <w:r w:rsidRPr="00BF3E1D">
        <w:rPr>
          <w:spacing w:val="1"/>
        </w:rPr>
        <w:t xml:space="preserve"> </w:t>
      </w:r>
      <w:r w:rsidRPr="00BF3E1D">
        <w:t>edificados</w:t>
      </w:r>
      <w:r w:rsidRPr="00BF3E1D">
        <w:rPr>
          <w:spacing w:val="1"/>
        </w:rPr>
        <w:t xml:space="preserve"> </w:t>
      </w:r>
      <w:r w:rsidRPr="00BF3E1D">
        <w:t>por</w:t>
      </w:r>
      <w:r w:rsidRPr="00BF3E1D">
        <w:rPr>
          <w:spacing w:val="1"/>
        </w:rPr>
        <w:t xml:space="preserve"> </w:t>
      </w:r>
      <w:r w:rsidRPr="00BF3E1D">
        <w:t>el</w:t>
      </w:r>
      <w:r w:rsidRPr="00BF3E1D">
        <w:rPr>
          <w:spacing w:val="1"/>
        </w:rPr>
        <w:t xml:space="preserve"> </w:t>
      </w:r>
      <w:r w:rsidRPr="00BF3E1D">
        <w:t>valor</w:t>
      </w:r>
      <w:r w:rsidRPr="00BF3E1D">
        <w:rPr>
          <w:spacing w:val="1"/>
        </w:rPr>
        <w:t xml:space="preserve"> </w:t>
      </w:r>
      <w:r w:rsidRPr="00BF3E1D">
        <w:t>del</w:t>
      </w:r>
      <w:r w:rsidRPr="00BF3E1D">
        <w:rPr>
          <w:spacing w:val="1"/>
        </w:rPr>
        <w:t xml:space="preserve"> </w:t>
      </w:r>
      <w:r w:rsidRPr="00BF3E1D">
        <w:t>metro de</w:t>
      </w:r>
      <w:r w:rsidRPr="00BF3E1D">
        <w:rPr>
          <w:spacing w:val="1"/>
        </w:rPr>
        <w:t xml:space="preserve"> </w:t>
      </w:r>
      <w:r w:rsidRPr="00BF3E1D">
        <w:t>la</w:t>
      </w:r>
      <w:r w:rsidRPr="00BF3E1D">
        <w:rPr>
          <w:spacing w:val="1"/>
        </w:rPr>
        <w:t xml:space="preserve"> </w:t>
      </w:r>
      <w:r w:rsidRPr="00BF3E1D">
        <w:t>construcción</w:t>
      </w:r>
      <w:r w:rsidRPr="00BF3E1D">
        <w:rPr>
          <w:spacing w:val="1"/>
        </w:rPr>
        <w:t xml:space="preserve"> </w:t>
      </w:r>
      <w:r w:rsidRPr="00BF3E1D">
        <w:t>(publicado</w:t>
      </w:r>
      <w:r w:rsidRPr="00BF3E1D">
        <w:rPr>
          <w:spacing w:val="1"/>
        </w:rPr>
        <w:t xml:space="preserve"> </w:t>
      </w:r>
      <w:r w:rsidRPr="00BF3E1D">
        <w:t>por</w:t>
      </w:r>
      <w:r w:rsidRPr="00BF3E1D">
        <w:rPr>
          <w:spacing w:val="1"/>
        </w:rPr>
        <w:t xml:space="preserve"> </w:t>
      </w:r>
      <w:r w:rsidRPr="00BF3E1D">
        <w:t>el</w:t>
      </w:r>
      <w:r w:rsidRPr="00BF3E1D">
        <w:rPr>
          <w:spacing w:val="1"/>
        </w:rPr>
        <w:t xml:space="preserve"> </w:t>
      </w:r>
      <w:r w:rsidRPr="00BF3E1D">
        <w:t>Colegio</w:t>
      </w:r>
      <w:r w:rsidRPr="00BF3E1D">
        <w:rPr>
          <w:spacing w:val="1"/>
        </w:rPr>
        <w:t xml:space="preserve"> </w:t>
      </w:r>
      <w:r w:rsidRPr="00BF3E1D">
        <w:t>de</w:t>
      </w:r>
      <w:r w:rsidRPr="00BF3E1D">
        <w:rPr>
          <w:spacing w:val="1"/>
        </w:rPr>
        <w:t xml:space="preserve"> </w:t>
      </w:r>
      <w:r w:rsidRPr="00BF3E1D">
        <w:t>Arquitectos)</w:t>
      </w:r>
      <w:r w:rsidRPr="00BF3E1D">
        <w:rPr>
          <w:spacing w:val="1"/>
        </w:rPr>
        <w:t xml:space="preserve"> </w:t>
      </w:r>
      <w:r w:rsidRPr="00BF3E1D">
        <w:t>al</w:t>
      </w:r>
      <w:r w:rsidRPr="00BF3E1D">
        <w:rPr>
          <w:spacing w:val="1"/>
        </w:rPr>
        <w:t xml:space="preserve"> </w:t>
      </w:r>
      <w:r w:rsidRPr="00BF3E1D">
        <w:t>primero</w:t>
      </w:r>
      <w:r w:rsidRPr="00BF3E1D">
        <w:rPr>
          <w:spacing w:val="1"/>
        </w:rPr>
        <w:t xml:space="preserve"> </w:t>
      </w:r>
      <w:r w:rsidRPr="00BF3E1D">
        <w:t>(1)</w:t>
      </w:r>
      <w:r w:rsidRPr="00BF3E1D">
        <w:rPr>
          <w:spacing w:val="1"/>
        </w:rPr>
        <w:t xml:space="preserve"> </w:t>
      </w:r>
      <w:r w:rsidRPr="00BF3E1D">
        <w:t>de</w:t>
      </w:r>
      <w:r w:rsidRPr="00BF3E1D">
        <w:rPr>
          <w:spacing w:val="1"/>
        </w:rPr>
        <w:t xml:space="preserve"> </w:t>
      </w:r>
      <w:r w:rsidRPr="00BF3E1D">
        <w:t>enero</w:t>
      </w:r>
      <w:r w:rsidRPr="00BF3E1D">
        <w:rPr>
          <w:spacing w:val="1"/>
        </w:rPr>
        <w:t xml:space="preserve"> </w:t>
      </w:r>
      <w:r w:rsidRPr="00BF3E1D">
        <w:t>del</w:t>
      </w:r>
      <w:r w:rsidRPr="00BF3E1D">
        <w:rPr>
          <w:spacing w:val="1"/>
        </w:rPr>
        <w:t xml:space="preserve"> </w:t>
      </w:r>
      <w:r w:rsidRPr="00BF3E1D">
        <w:t>año</w:t>
      </w:r>
      <w:r w:rsidRPr="00BF3E1D">
        <w:rPr>
          <w:spacing w:val="1"/>
        </w:rPr>
        <w:t xml:space="preserve"> </w:t>
      </w:r>
      <w:r w:rsidRPr="00BF3E1D">
        <w:t>que</w:t>
      </w:r>
      <w:r w:rsidRPr="00BF3E1D">
        <w:rPr>
          <w:spacing w:val="1"/>
        </w:rPr>
        <w:t xml:space="preserve"> </w:t>
      </w:r>
      <w:r w:rsidRPr="00BF3E1D">
        <w:t>se</w:t>
      </w:r>
      <w:r w:rsidRPr="00BF3E1D">
        <w:rPr>
          <w:spacing w:val="1"/>
        </w:rPr>
        <w:t xml:space="preserve"> </w:t>
      </w:r>
      <w:r w:rsidRPr="00BF3E1D">
        <w:t>esté</w:t>
      </w:r>
      <w:r>
        <w:rPr>
          <w:spacing w:val="1"/>
        </w:rPr>
        <w:t xml:space="preserve"> </w:t>
      </w:r>
      <w:r>
        <w:t>liquidando,</w:t>
      </w:r>
      <w:r>
        <w:rPr>
          <w:spacing w:val="1"/>
        </w:rPr>
        <w:t xml:space="preserve"> </w:t>
      </w:r>
      <w:r>
        <w:t>deduciendo la amortización de la propiedad de acuerdo al criterio establecido por esta</w:t>
      </w:r>
      <w:r>
        <w:rPr>
          <w:spacing w:val="-50"/>
        </w:rPr>
        <w:t xml:space="preserve"> </w:t>
      </w:r>
      <w:r w:rsidR="00D832B5">
        <w:rPr>
          <w:spacing w:val="-50"/>
        </w:rPr>
        <w:t xml:space="preserve">                          </w:t>
      </w:r>
      <w:r>
        <w:t xml:space="preserve">Municipalidad, el cual será el 2 </w:t>
      </w:r>
      <w:r>
        <w:rPr>
          <w:b/>
        </w:rPr>
        <w:t xml:space="preserve">% </w:t>
      </w:r>
      <w:r>
        <w:t>por ciento anual, hasta un piso del 35 % por ciento</w:t>
      </w:r>
      <w:r>
        <w:rPr>
          <w:spacing w:val="1"/>
        </w:rPr>
        <w:t xml:space="preserve"> </w:t>
      </w:r>
      <w:r>
        <w:t>del valor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propiedad.</w:t>
      </w:r>
    </w:p>
    <w:p w14:paraId="641B2ECA" w14:textId="77777777" w:rsidR="00BE081F" w:rsidRDefault="00B64038" w:rsidP="00D57FA3">
      <w:pPr>
        <w:pStyle w:val="Textoindependiente"/>
        <w:spacing w:line="242" w:lineRule="auto"/>
        <w:ind w:left="239" w:right="1167"/>
        <w:jc w:val="both"/>
      </w:pPr>
      <w:r>
        <w:t>A dicho resultante se lo multiplicará por el coeficiente publicado por dicho Colegio en</w:t>
      </w:r>
      <w:r>
        <w:rPr>
          <w:spacing w:val="1"/>
        </w:rPr>
        <w:t xml:space="preserve"> </w:t>
      </w:r>
      <w:r>
        <w:t>función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metros</w:t>
      </w:r>
      <w:r>
        <w:rPr>
          <w:spacing w:val="-3"/>
        </w:rPr>
        <w:t xml:space="preserve"> </w:t>
      </w:r>
      <w:r>
        <w:t>totales</w:t>
      </w:r>
      <w:r>
        <w:rPr>
          <w:spacing w:val="-3"/>
        </w:rPr>
        <w:t xml:space="preserve"> </w:t>
      </w:r>
      <w:r>
        <w:t>edificados:</w:t>
      </w:r>
    </w:p>
    <w:p w14:paraId="01DEEEA0" w14:textId="77777777" w:rsidR="00BE081F" w:rsidRDefault="00BE081F" w:rsidP="00D57FA3">
      <w:pPr>
        <w:pStyle w:val="Textoindependiente"/>
        <w:spacing w:before="5"/>
        <w:jc w:val="both"/>
        <w:rPr>
          <w:sz w:val="23"/>
        </w:rPr>
      </w:pPr>
    </w:p>
    <w:p w14:paraId="60753189" w14:textId="77777777" w:rsidR="00BE081F" w:rsidRDefault="00B64038">
      <w:pPr>
        <w:pStyle w:val="Prrafodelista"/>
        <w:numPr>
          <w:ilvl w:val="0"/>
          <w:numId w:val="26"/>
        </w:numPr>
        <w:tabs>
          <w:tab w:val="left" w:pos="782"/>
          <w:tab w:val="left" w:pos="783"/>
        </w:tabs>
        <w:ind w:left="782" w:hanging="544"/>
        <w:jc w:val="left"/>
        <w:rPr>
          <w:sz w:val="24"/>
        </w:rPr>
      </w:pPr>
      <w:r>
        <w:rPr>
          <w:sz w:val="24"/>
        </w:rPr>
        <w:t>Inmuebles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hasta</w:t>
      </w:r>
      <w:r>
        <w:rPr>
          <w:spacing w:val="-4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mts:</w:t>
      </w:r>
      <w:r>
        <w:rPr>
          <w:spacing w:val="-4"/>
          <w:sz w:val="24"/>
        </w:rPr>
        <w:t xml:space="preserve"> </w:t>
      </w:r>
      <w:r>
        <w:rPr>
          <w:sz w:val="24"/>
        </w:rPr>
        <w:t>0,80</w:t>
      </w:r>
    </w:p>
    <w:p w14:paraId="0AFA4492" w14:textId="77777777" w:rsidR="00BE081F" w:rsidRDefault="00B64038">
      <w:pPr>
        <w:pStyle w:val="Prrafodelista"/>
        <w:numPr>
          <w:ilvl w:val="0"/>
          <w:numId w:val="26"/>
        </w:numPr>
        <w:tabs>
          <w:tab w:val="left" w:pos="782"/>
          <w:tab w:val="left" w:pos="783"/>
        </w:tabs>
        <w:spacing w:before="3" w:line="294" w:lineRule="exact"/>
        <w:ind w:left="782" w:hanging="544"/>
        <w:jc w:val="left"/>
        <w:rPr>
          <w:sz w:val="24"/>
        </w:rPr>
      </w:pPr>
      <w:r>
        <w:rPr>
          <w:sz w:val="24"/>
        </w:rPr>
        <w:t>Inmuebles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hasta</w:t>
      </w:r>
      <w:r>
        <w:rPr>
          <w:spacing w:val="-4"/>
          <w:sz w:val="24"/>
        </w:rPr>
        <w:t xml:space="preserve"> </w:t>
      </w:r>
      <w:r>
        <w:rPr>
          <w:sz w:val="24"/>
        </w:rPr>
        <w:t>150</w:t>
      </w:r>
      <w:r>
        <w:rPr>
          <w:spacing w:val="-1"/>
          <w:sz w:val="24"/>
        </w:rPr>
        <w:t xml:space="preserve"> </w:t>
      </w:r>
      <w:r>
        <w:rPr>
          <w:sz w:val="24"/>
        </w:rPr>
        <w:t>mts: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</w:p>
    <w:p w14:paraId="3E253974" w14:textId="77777777" w:rsidR="00BE081F" w:rsidRDefault="00B64038">
      <w:pPr>
        <w:pStyle w:val="Prrafodelista"/>
        <w:numPr>
          <w:ilvl w:val="0"/>
          <w:numId w:val="26"/>
        </w:numPr>
        <w:tabs>
          <w:tab w:val="left" w:pos="782"/>
          <w:tab w:val="left" w:pos="783"/>
        </w:tabs>
        <w:spacing w:line="293" w:lineRule="exact"/>
        <w:ind w:left="782" w:hanging="544"/>
        <w:jc w:val="left"/>
        <w:rPr>
          <w:sz w:val="24"/>
        </w:rPr>
      </w:pPr>
      <w:r>
        <w:rPr>
          <w:spacing w:val="-1"/>
          <w:sz w:val="24"/>
        </w:rPr>
        <w:t>Inmuebles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200</w:t>
      </w:r>
      <w:r>
        <w:rPr>
          <w:spacing w:val="1"/>
          <w:sz w:val="24"/>
        </w:rPr>
        <w:t xml:space="preserve"> </w:t>
      </w:r>
      <w:r>
        <w:rPr>
          <w:sz w:val="24"/>
        </w:rPr>
        <w:t>mts:</w:t>
      </w:r>
      <w:r>
        <w:rPr>
          <w:spacing w:val="-12"/>
          <w:sz w:val="24"/>
        </w:rPr>
        <w:t xml:space="preserve"> </w:t>
      </w:r>
      <w:r>
        <w:rPr>
          <w:sz w:val="24"/>
        </w:rPr>
        <w:t>1.10</w:t>
      </w:r>
    </w:p>
    <w:p w14:paraId="3519FB9F" w14:textId="77777777" w:rsidR="00BE081F" w:rsidRDefault="00B64038">
      <w:pPr>
        <w:pStyle w:val="Prrafodelista"/>
        <w:numPr>
          <w:ilvl w:val="0"/>
          <w:numId w:val="26"/>
        </w:numPr>
        <w:tabs>
          <w:tab w:val="left" w:pos="782"/>
          <w:tab w:val="left" w:pos="783"/>
        </w:tabs>
        <w:spacing w:line="294" w:lineRule="exact"/>
        <w:ind w:left="782" w:hanging="544"/>
        <w:jc w:val="left"/>
        <w:rPr>
          <w:sz w:val="24"/>
        </w:rPr>
      </w:pPr>
      <w:r>
        <w:rPr>
          <w:spacing w:val="-1"/>
          <w:sz w:val="24"/>
        </w:rPr>
        <w:t>Inmuebles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300</w:t>
      </w:r>
      <w:r>
        <w:rPr>
          <w:spacing w:val="1"/>
          <w:sz w:val="24"/>
        </w:rPr>
        <w:t xml:space="preserve"> </w:t>
      </w:r>
      <w:r>
        <w:rPr>
          <w:sz w:val="24"/>
        </w:rPr>
        <w:t>mts:</w:t>
      </w:r>
      <w:r>
        <w:rPr>
          <w:spacing w:val="-12"/>
          <w:sz w:val="24"/>
        </w:rPr>
        <w:t xml:space="preserve"> </w:t>
      </w:r>
      <w:r>
        <w:rPr>
          <w:sz w:val="24"/>
        </w:rPr>
        <w:t>1.20</w:t>
      </w:r>
    </w:p>
    <w:p w14:paraId="40D6CC7E" w14:textId="77777777" w:rsidR="00BE081F" w:rsidRDefault="00B64038">
      <w:pPr>
        <w:pStyle w:val="Prrafodelista"/>
        <w:numPr>
          <w:ilvl w:val="0"/>
          <w:numId w:val="26"/>
        </w:numPr>
        <w:tabs>
          <w:tab w:val="left" w:pos="782"/>
          <w:tab w:val="left" w:pos="783"/>
        </w:tabs>
        <w:spacing w:before="3" w:line="294" w:lineRule="exact"/>
        <w:ind w:left="782" w:hanging="544"/>
        <w:jc w:val="left"/>
        <w:rPr>
          <w:sz w:val="24"/>
        </w:rPr>
      </w:pPr>
      <w:r>
        <w:rPr>
          <w:sz w:val="24"/>
        </w:rPr>
        <w:t>Inmuebles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500 mts:</w:t>
      </w:r>
      <w:r>
        <w:rPr>
          <w:spacing w:val="-2"/>
          <w:sz w:val="24"/>
        </w:rPr>
        <w:t xml:space="preserve"> </w:t>
      </w:r>
      <w:r>
        <w:rPr>
          <w:sz w:val="24"/>
        </w:rPr>
        <w:t>1.35</w:t>
      </w:r>
    </w:p>
    <w:p w14:paraId="0B6FCD6D" w14:textId="77777777" w:rsidR="00BE081F" w:rsidRDefault="00B64038">
      <w:pPr>
        <w:pStyle w:val="Prrafodelista"/>
        <w:numPr>
          <w:ilvl w:val="0"/>
          <w:numId w:val="26"/>
        </w:numPr>
        <w:tabs>
          <w:tab w:val="left" w:pos="782"/>
          <w:tab w:val="left" w:pos="783"/>
        </w:tabs>
        <w:spacing w:line="294" w:lineRule="exact"/>
        <w:ind w:left="782" w:hanging="544"/>
        <w:jc w:val="left"/>
        <w:rPr>
          <w:sz w:val="24"/>
        </w:rPr>
      </w:pPr>
      <w:r>
        <w:rPr>
          <w:sz w:val="24"/>
        </w:rPr>
        <w:t>Inmuebles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más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500 mts:</w:t>
      </w:r>
      <w:r>
        <w:rPr>
          <w:spacing w:val="3"/>
          <w:sz w:val="24"/>
        </w:rPr>
        <w:t xml:space="preserve"> </w:t>
      </w:r>
      <w:r>
        <w:rPr>
          <w:sz w:val="24"/>
        </w:rPr>
        <w:t>1.50</w:t>
      </w:r>
    </w:p>
    <w:p w14:paraId="5B28854B" w14:textId="77777777" w:rsidR="00BE081F" w:rsidRDefault="00BE081F">
      <w:pPr>
        <w:pStyle w:val="Textoindependiente"/>
        <w:rPr>
          <w:sz w:val="20"/>
        </w:rPr>
      </w:pPr>
    </w:p>
    <w:p w14:paraId="3C8E7F04" w14:textId="77777777" w:rsidR="00BE081F" w:rsidRDefault="00BE081F">
      <w:pPr>
        <w:pStyle w:val="Textoindependiente"/>
        <w:spacing w:before="4"/>
        <w:rPr>
          <w:sz w:val="28"/>
        </w:rPr>
      </w:pPr>
    </w:p>
    <w:p w14:paraId="2F58C5AA" w14:textId="141BCA70" w:rsidR="00BE081F" w:rsidRPr="00E76DF0" w:rsidRDefault="00D57FA3" w:rsidP="00814646">
      <w:pPr>
        <w:ind w:left="238" w:right="1417"/>
        <w:jc w:val="both"/>
        <w:rPr>
          <w:sz w:val="21"/>
          <w:highlight w:val="green"/>
        </w:rPr>
      </w:pPr>
      <w:r w:rsidRPr="003C4371">
        <w:rPr>
          <w:b/>
          <w:bCs/>
          <w:sz w:val="24"/>
          <w:szCs w:val="24"/>
          <w:u w:val="single"/>
        </w:rPr>
        <w:t xml:space="preserve">BENEFICIOS CONTRIBUYENTE CUMPLIDOR: </w:t>
      </w:r>
      <w:r w:rsidRPr="003C4371">
        <w:rPr>
          <w:sz w:val="24"/>
          <w:szCs w:val="24"/>
        </w:rPr>
        <w:t xml:space="preserve">  </w:t>
      </w:r>
      <w:r w:rsidR="00082006" w:rsidRPr="003C4371">
        <w:rPr>
          <w:sz w:val="24"/>
          <w:szCs w:val="24"/>
        </w:rPr>
        <w:t xml:space="preserve">En virtud de lo establecido </w:t>
      </w:r>
      <w:r w:rsidRPr="003C4371">
        <w:rPr>
          <w:sz w:val="24"/>
          <w:szCs w:val="24"/>
        </w:rPr>
        <w:t>por Ordenanza Municipal Nº</w:t>
      </w:r>
      <w:r w:rsidR="00082006" w:rsidRPr="003C4371">
        <w:rPr>
          <w:sz w:val="24"/>
          <w:szCs w:val="24"/>
        </w:rPr>
        <w:t xml:space="preserve"> </w:t>
      </w:r>
      <w:r w:rsidRPr="003C4371">
        <w:rPr>
          <w:sz w:val="24"/>
          <w:szCs w:val="24"/>
        </w:rPr>
        <w:t xml:space="preserve">2225/18 </w:t>
      </w:r>
      <w:r w:rsidRPr="003C4371">
        <w:rPr>
          <w:b/>
          <w:bCs/>
          <w:sz w:val="24"/>
          <w:szCs w:val="24"/>
        </w:rPr>
        <w:t>“Reconocimiento al contribuyente cumplidor”</w:t>
      </w:r>
      <w:r w:rsidRPr="003C4371">
        <w:rPr>
          <w:sz w:val="24"/>
          <w:szCs w:val="24"/>
        </w:rPr>
        <w:t xml:space="preserve">, aquellos contribuyentes </w:t>
      </w:r>
      <w:r w:rsidR="00012B59">
        <w:rPr>
          <w:sz w:val="24"/>
          <w:szCs w:val="24"/>
        </w:rPr>
        <w:t>que al 31</w:t>
      </w:r>
      <w:r w:rsidRPr="003C4371">
        <w:rPr>
          <w:sz w:val="24"/>
          <w:szCs w:val="24"/>
        </w:rPr>
        <w:t xml:space="preserve"> de </w:t>
      </w:r>
      <w:r w:rsidR="00082006" w:rsidRPr="003C4371">
        <w:rPr>
          <w:sz w:val="24"/>
          <w:szCs w:val="24"/>
        </w:rPr>
        <w:t>diciembre</w:t>
      </w:r>
      <w:r w:rsidRPr="003C4371">
        <w:rPr>
          <w:sz w:val="24"/>
          <w:szCs w:val="24"/>
        </w:rPr>
        <w:t xml:space="preserve"> del </w:t>
      </w:r>
      <w:r w:rsidR="00082006" w:rsidRPr="003C4371">
        <w:rPr>
          <w:sz w:val="24"/>
          <w:szCs w:val="24"/>
        </w:rPr>
        <w:t>2021  o</w:t>
      </w:r>
      <w:r w:rsidRPr="003C4371">
        <w:rPr>
          <w:sz w:val="24"/>
          <w:szCs w:val="24"/>
        </w:rPr>
        <w:t xml:space="preserve"> en el </w:t>
      </w:r>
      <w:r w:rsidR="00082006" w:rsidRPr="003C4371">
        <w:rPr>
          <w:sz w:val="24"/>
          <w:szCs w:val="24"/>
        </w:rPr>
        <w:t xml:space="preserve">plazo que establezca por decreto el </w:t>
      </w:r>
      <w:r w:rsidRPr="003C4371">
        <w:rPr>
          <w:sz w:val="24"/>
          <w:szCs w:val="24"/>
        </w:rPr>
        <w:t>D</w:t>
      </w:r>
      <w:r w:rsidR="00082006" w:rsidRPr="003C4371">
        <w:rPr>
          <w:sz w:val="24"/>
          <w:szCs w:val="24"/>
        </w:rPr>
        <w:t>.</w:t>
      </w:r>
      <w:r w:rsidRPr="003C4371">
        <w:rPr>
          <w:sz w:val="24"/>
          <w:szCs w:val="24"/>
        </w:rPr>
        <w:t>E</w:t>
      </w:r>
      <w:r w:rsidR="00082006" w:rsidRPr="003C4371">
        <w:rPr>
          <w:sz w:val="24"/>
          <w:szCs w:val="24"/>
        </w:rPr>
        <w:t>.</w:t>
      </w:r>
      <w:r w:rsidR="00012B59">
        <w:rPr>
          <w:sz w:val="24"/>
          <w:szCs w:val="24"/>
        </w:rPr>
        <w:t xml:space="preserve">M y </w:t>
      </w:r>
      <w:r w:rsidR="00B13CE9" w:rsidRPr="003C4371">
        <w:rPr>
          <w:sz w:val="24"/>
          <w:szCs w:val="24"/>
        </w:rPr>
        <w:t xml:space="preserve">no registren deuda  en la Tasa Municipal de Servicio a la Propiedad, </w:t>
      </w:r>
      <w:r w:rsidR="00012B59">
        <w:rPr>
          <w:sz w:val="24"/>
          <w:szCs w:val="24"/>
        </w:rPr>
        <w:t>así como tampoco</w:t>
      </w:r>
      <w:r w:rsidR="00B13CE9" w:rsidRPr="003C4371">
        <w:rPr>
          <w:sz w:val="24"/>
          <w:szCs w:val="24"/>
        </w:rPr>
        <w:t xml:space="preserve"> </w:t>
      </w:r>
      <w:r w:rsidR="00012B59">
        <w:rPr>
          <w:sz w:val="24"/>
          <w:szCs w:val="24"/>
        </w:rPr>
        <w:t xml:space="preserve"> en las</w:t>
      </w:r>
      <w:r w:rsidR="00B13CE9" w:rsidRPr="003C4371">
        <w:rPr>
          <w:sz w:val="24"/>
          <w:szCs w:val="24"/>
        </w:rPr>
        <w:t xml:space="preserve"> Contribuciones por Mejoras, </w:t>
      </w:r>
      <w:r w:rsidRPr="003C4371">
        <w:rPr>
          <w:sz w:val="24"/>
          <w:szCs w:val="24"/>
        </w:rPr>
        <w:t xml:space="preserve">accederán a un descuento </w:t>
      </w:r>
      <w:r w:rsidR="00B13CE9" w:rsidRPr="003C4371">
        <w:rPr>
          <w:sz w:val="24"/>
          <w:szCs w:val="24"/>
        </w:rPr>
        <w:t>por pago Único de la Anualidad equivalente al</w:t>
      </w:r>
      <w:r w:rsidRPr="003C4371">
        <w:rPr>
          <w:sz w:val="24"/>
          <w:szCs w:val="24"/>
        </w:rPr>
        <w:t xml:space="preserve"> Veinte por ciento (20 %)</w:t>
      </w:r>
      <w:r w:rsidR="00B13CE9" w:rsidRPr="003C4371">
        <w:rPr>
          <w:sz w:val="24"/>
          <w:szCs w:val="24"/>
        </w:rPr>
        <w:t xml:space="preserve">, pudiendo optar por abonar </w:t>
      </w:r>
      <w:r w:rsidRPr="003C4371">
        <w:rPr>
          <w:sz w:val="24"/>
          <w:szCs w:val="24"/>
        </w:rPr>
        <w:t xml:space="preserve"> en tres cuotas </w:t>
      </w:r>
      <w:r w:rsidR="00B13CE9" w:rsidRPr="003C4371">
        <w:rPr>
          <w:sz w:val="24"/>
          <w:szCs w:val="24"/>
        </w:rPr>
        <w:t>mensuales</w:t>
      </w:r>
      <w:r w:rsidR="007602ED" w:rsidRPr="003C4371">
        <w:rPr>
          <w:sz w:val="24"/>
          <w:szCs w:val="24"/>
        </w:rPr>
        <w:t xml:space="preserve">, iguales </w:t>
      </w:r>
      <w:r w:rsidR="00B13CE9" w:rsidRPr="003C4371">
        <w:rPr>
          <w:sz w:val="24"/>
          <w:szCs w:val="24"/>
        </w:rPr>
        <w:t xml:space="preserve"> y consecutivas </w:t>
      </w:r>
      <w:r w:rsidR="007602ED" w:rsidRPr="003C4371">
        <w:rPr>
          <w:sz w:val="24"/>
          <w:szCs w:val="24"/>
        </w:rPr>
        <w:t xml:space="preserve">con un </w:t>
      </w:r>
      <w:r w:rsidR="00B13CE9" w:rsidRPr="003C4371">
        <w:rPr>
          <w:sz w:val="24"/>
          <w:szCs w:val="24"/>
        </w:rPr>
        <w:t xml:space="preserve">descuento </w:t>
      </w:r>
      <w:r w:rsidR="007602ED" w:rsidRPr="003C4371">
        <w:rPr>
          <w:sz w:val="24"/>
          <w:szCs w:val="24"/>
        </w:rPr>
        <w:t xml:space="preserve">equivalente al </w:t>
      </w:r>
      <w:r w:rsidRPr="003C4371">
        <w:rPr>
          <w:sz w:val="24"/>
          <w:szCs w:val="24"/>
        </w:rPr>
        <w:t>quince por ciento (15 %)</w:t>
      </w:r>
      <w:r w:rsidR="00B13CE9" w:rsidRPr="003C4371">
        <w:rPr>
          <w:sz w:val="24"/>
          <w:szCs w:val="24"/>
        </w:rPr>
        <w:t xml:space="preserve">. </w:t>
      </w:r>
    </w:p>
    <w:p w14:paraId="52220D76" w14:textId="77777777" w:rsidR="00BE081F" w:rsidRDefault="00BE081F">
      <w:pPr>
        <w:pStyle w:val="Textoindependiente"/>
        <w:rPr>
          <w:sz w:val="15"/>
        </w:rPr>
      </w:pPr>
    </w:p>
    <w:p w14:paraId="7F6B485F" w14:textId="77777777" w:rsidR="006A398A" w:rsidRPr="006A398A" w:rsidRDefault="006A398A" w:rsidP="006A398A">
      <w:pPr>
        <w:pStyle w:val="Textoindependiente"/>
        <w:tabs>
          <w:tab w:val="left" w:pos="3105"/>
        </w:tabs>
        <w:rPr>
          <w:sz w:val="36"/>
          <w:szCs w:val="36"/>
        </w:rPr>
      </w:pPr>
      <w:r>
        <w:rPr>
          <w:sz w:val="15"/>
        </w:rPr>
        <w:tab/>
      </w:r>
    </w:p>
    <w:p w14:paraId="51C462EA" w14:textId="77777777" w:rsidR="00BE081F" w:rsidRDefault="00B64038">
      <w:pPr>
        <w:pStyle w:val="Ttulo1"/>
        <w:spacing w:before="100"/>
      </w:pPr>
      <w:r>
        <w:t>Zonificación.</w:t>
      </w:r>
    </w:p>
    <w:p w14:paraId="76139554" w14:textId="77777777" w:rsidR="00BE081F" w:rsidRDefault="00B64038">
      <w:pPr>
        <w:pStyle w:val="Textoindependiente"/>
        <w:spacing w:before="2"/>
        <w:ind w:left="239" w:right="1162"/>
        <w:jc w:val="both"/>
      </w:pPr>
      <w:r>
        <w:rPr>
          <w:b/>
        </w:rPr>
        <w:t xml:space="preserve">Artículo 2°.- </w:t>
      </w:r>
      <w:r>
        <w:t>A los efectos de la aplicación del Título I de la presente</w:t>
      </w:r>
      <w:r>
        <w:rPr>
          <w:spacing w:val="1"/>
        </w:rPr>
        <w:t xml:space="preserve"> </w:t>
      </w:r>
      <w:r>
        <w:t>Ordenanza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lastRenderedPageBreak/>
        <w:t>conforme a lo dispuesto por la Ordenanza Nº 2361/20 y demás ordenanzas vigentes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materia,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divide</w:t>
      </w:r>
      <w:r>
        <w:rPr>
          <w:spacing w:val="-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zonas</w:t>
      </w:r>
      <w:r>
        <w:rPr>
          <w:spacing w:val="-6"/>
        </w:rPr>
        <w:t xml:space="preserve"> </w:t>
      </w:r>
      <w:r>
        <w:t>tributarias:</w:t>
      </w:r>
    </w:p>
    <w:p w14:paraId="6854AE0D" w14:textId="77777777" w:rsidR="00BE081F" w:rsidRDefault="00BE081F">
      <w:pPr>
        <w:pStyle w:val="Textoindependiente"/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811"/>
      </w:tblGrid>
      <w:tr w:rsidR="00BE081F" w14:paraId="4F1CFBD1" w14:textId="77777777" w:rsidTr="007864A0">
        <w:trPr>
          <w:trHeight w:val="282"/>
        </w:trPr>
        <w:tc>
          <w:tcPr>
            <w:tcW w:w="2977" w:type="dxa"/>
          </w:tcPr>
          <w:p w14:paraId="13A6105A" w14:textId="77777777" w:rsidR="00BE081F" w:rsidRDefault="00B64038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ZONA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TRIBUTARIA</w:t>
            </w:r>
          </w:p>
        </w:tc>
        <w:tc>
          <w:tcPr>
            <w:tcW w:w="5811" w:type="dxa"/>
          </w:tcPr>
          <w:p w14:paraId="64CE0830" w14:textId="77777777" w:rsidR="00BE081F" w:rsidRDefault="00B64038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UBICACIÓN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INMUEBLES</w:t>
            </w:r>
          </w:p>
        </w:tc>
      </w:tr>
      <w:tr w:rsidR="00BE081F" w14:paraId="4F4E2B1A" w14:textId="77777777" w:rsidTr="007864A0">
        <w:trPr>
          <w:trHeight w:val="1265"/>
        </w:trPr>
        <w:tc>
          <w:tcPr>
            <w:tcW w:w="2977" w:type="dxa"/>
          </w:tcPr>
          <w:p w14:paraId="25F56DB9" w14:textId="77777777" w:rsidR="00BE081F" w:rsidRDefault="00B64038">
            <w:pPr>
              <w:pStyle w:val="TableParagraph"/>
              <w:spacing w:line="27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PRIMERA “A”</w:t>
            </w:r>
          </w:p>
        </w:tc>
        <w:tc>
          <w:tcPr>
            <w:tcW w:w="5811" w:type="dxa"/>
          </w:tcPr>
          <w:p w14:paraId="537F2228" w14:textId="77777777" w:rsidR="00BE081F" w:rsidRDefault="00B64038">
            <w:pPr>
              <w:pStyle w:val="TableParagraph"/>
              <w:spacing w:line="240" w:lineRule="auto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Todos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inmuebles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URBANIZABLE (Primera Sección)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Colonia Caroya,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ubicados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PAVIMENTADAS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ADOQUINADAS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comprendidas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restantes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zonas.</w:t>
            </w:r>
          </w:p>
        </w:tc>
      </w:tr>
      <w:tr w:rsidR="00BE081F" w14:paraId="2293E0E7" w14:textId="77777777" w:rsidTr="007864A0">
        <w:trPr>
          <w:trHeight w:val="1123"/>
        </w:trPr>
        <w:tc>
          <w:tcPr>
            <w:tcW w:w="2977" w:type="dxa"/>
          </w:tcPr>
          <w:p w14:paraId="04D864BB" w14:textId="77777777" w:rsidR="00BE081F" w:rsidRDefault="00B64038">
            <w:pPr>
              <w:pStyle w:val="TableParagraph"/>
              <w:spacing w:line="27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PRIMERA “B”</w:t>
            </w:r>
          </w:p>
        </w:tc>
        <w:tc>
          <w:tcPr>
            <w:tcW w:w="5811" w:type="dxa"/>
          </w:tcPr>
          <w:p w14:paraId="7C9D1D11" w14:textId="77777777" w:rsidR="00BE081F" w:rsidRDefault="00B64038">
            <w:pPr>
              <w:pStyle w:val="TableParagraph"/>
              <w:spacing w:line="242" w:lineRule="auto"/>
              <w:ind w:left="4"/>
              <w:rPr>
                <w:sz w:val="24"/>
              </w:rPr>
            </w:pPr>
            <w:r>
              <w:rPr>
                <w:sz w:val="24"/>
              </w:rPr>
              <w:t>Todos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inmuebles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ubicados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frente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Avenida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Martín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(desde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92),</w:t>
            </w:r>
          </w:p>
          <w:p w14:paraId="32710BCA" w14:textId="77777777" w:rsidR="00BE081F" w:rsidRDefault="00B64038">
            <w:pPr>
              <w:pStyle w:val="TableParagraph"/>
              <w:spacing w:line="275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cincuenta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metros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norte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cincuenta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metros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35DE0C8A" w14:textId="77777777" w:rsidR="00BE081F" w:rsidRDefault="00B64038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mencionada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Avenida.</w:t>
            </w:r>
          </w:p>
        </w:tc>
      </w:tr>
      <w:tr w:rsidR="00BE081F" w14:paraId="1FA81DEE" w14:textId="77777777" w:rsidTr="007864A0">
        <w:trPr>
          <w:trHeight w:val="844"/>
        </w:trPr>
        <w:tc>
          <w:tcPr>
            <w:tcW w:w="2977" w:type="dxa"/>
          </w:tcPr>
          <w:p w14:paraId="1E27BE6F" w14:textId="77777777" w:rsidR="00BE081F" w:rsidRDefault="00B64038">
            <w:pPr>
              <w:pStyle w:val="TableParagraph"/>
              <w:spacing w:line="27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PRIMERA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“C”</w:t>
            </w:r>
          </w:p>
        </w:tc>
        <w:tc>
          <w:tcPr>
            <w:tcW w:w="5811" w:type="dxa"/>
          </w:tcPr>
          <w:p w14:paraId="75C16ADC" w14:textId="77777777" w:rsidR="00BE081F" w:rsidRDefault="00B64038">
            <w:pPr>
              <w:pStyle w:val="TableParagraph"/>
              <w:spacing w:line="242" w:lineRule="auto"/>
              <w:ind w:left="4" w:right="-1"/>
              <w:rPr>
                <w:sz w:val="24"/>
              </w:rPr>
            </w:pPr>
            <w:r>
              <w:rPr>
                <w:sz w:val="24"/>
              </w:rPr>
              <w:t>Todos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inmuebles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ubicados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frente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Avenida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Martín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desde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límite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Jesús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María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hasta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Calle</w:t>
            </w:r>
          </w:p>
          <w:p w14:paraId="182D5F27" w14:textId="1537F96F" w:rsidR="00BE081F" w:rsidRDefault="00012B59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</w:tr>
      <w:tr w:rsidR="00BE081F" w14:paraId="2EB55630" w14:textId="77777777" w:rsidTr="007864A0">
        <w:trPr>
          <w:trHeight w:val="2247"/>
        </w:trPr>
        <w:tc>
          <w:tcPr>
            <w:tcW w:w="2977" w:type="dxa"/>
          </w:tcPr>
          <w:p w14:paraId="0F91073C" w14:textId="77777777" w:rsidR="00BE081F" w:rsidRDefault="00B64038">
            <w:pPr>
              <w:pStyle w:val="TableParagraph"/>
              <w:spacing w:line="27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SEGUNDA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“A”</w:t>
            </w:r>
          </w:p>
        </w:tc>
        <w:tc>
          <w:tcPr>
            <w:tcW w:w="5811" w:type="dxa"/>
          </w:tcPr>
          <w:p w14:paraId="49CF3F1F" w14:textId="4DD63C1E" w:rsidR="00BE081F" w:rsidRDefault="00B64038">
            <w:pPr>
              <w:pStyle w:val="TableParagraph"/>
              <w:spacing w:line="240" w:lineRule="auto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Todos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inmuebles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ubicados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URBANIZABLE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(Primera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Sección)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Caroya,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sobre calles que NO POSEAN PAVIMENTACIÓN y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 CUENTEN CON CORDÓN BANQUINA, incluidas 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propiedades edificadas de Calle 48 frente sur y Calle 40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frente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cincuenta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 w:rsidR="007864A0">
              <w:rPr>
                <w:sz w:val="24"/>
              </w:rPr>
              <w:t>sur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cincuenta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metros</w:t>
            </w:r>
            <w:r>
              <w:rPr>
                <w:spacing w:val="1"/>
                <w:sz w:val="24"/>
              </w:rPr>
              <w:t xml:space="preserve"> </w:t>
            </w:r>
            <w:r w:rsidR="007864A0">
              <w:rPr>
                <w:sz w:val="24"/>
              </w:rPr>
              <w:t>al norte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mencionadas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arterias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respectivamente.</w:t>
            </w:r>
          </w:p>
        </w:tc>
      </w:tr>
      <w:tr w:rsidR="00BE081F" w14:paraId="5F41D7FE" w14:textId="77777777" w:rsidTr="007864A0">
        <w:trPr>
          <w:trHeight w:val="1967"/>
        </w:trPr>
        <w:tc>
          <w:tcPr>
            <w:tcW w:w="2977" w:type="dxa"/>
          </w:tcPr>
          <w:p w14:paraId="7DB845AD" w14:textId="77777777" w:rsidR="00BE081F" w:rsidRDefault="00B64038">
            <w:pPr>
              <w:pStyle w:val="TableParagraph"/>
              <w:spacing w:line="27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SEGUNDA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“B”</w:t>
            </w:r>
          </w:p>
        </w:tc>
        <w:tc>
          <w:tcPr>
            <w:tcW w:w="5811" w:type="dxa"/>
          </w:tcPr>
          <w:p w14:paraId="215600AD" w14:textId="21B3BB07" w:rsidR="00BE081F" w:rsidRDefault="00B64038">
            <w:pPr>
              <w:pStyle w:val="TableParagraph"/>
              <w:spacing w:line="240" w:lineRule="auto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Todos los inmuebles ubicados en AREA URBANIZABLE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(Primera Sección) de Colonia Caroya, sobre calles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posean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pavimentación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CUENTEN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CORDÓN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BANQUINA,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incluidas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propiedades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edificadas de Calle 48 frente sur y Calle 40 frente norte,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cincuenta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metros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3"/>
                <w:sz w:val="24"/>
              </w:rPr>
              <w:t xml:space="preserve"> </w:t>
            </w:r>
            <w:r w:rsidR="007864A0">
              <w:rPr>
                <w:sz w:val="24"/>
              </w:rPr>
              <w:t>sur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cincuenta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metros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4"/>
                <w:sz w:val="24"/>
              </w:rPr>
              <w:t xml:space="preserve"> </w:t>
            </w:r>
            <w:r w:rsidR="007864A0">
              <w:rPr>
                <w:sz w:val="24"/>
              </w:rPr>
              <w:t>norte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7B64A604" w14:textId="77777777" w:rsidR="00BE081F" w:rsidRDefault="00B64038">
            <w:pPr>
              <w:pStyle w:val="TableParagraph"/>
              <w:spacing w:line="261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las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mencionadas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arterias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respectivamente.</w:t>
            </w:r>
          </w:p>
        </w:tc>
      </w:tr>
      <w:tr w:rsidR="00BE081F" w14:paraId="5B376D96" w14:textId="77777777" w:rsidTr="007864A0">
        <w:trPr>
          <w:trHeight w:val="3663"/>
        </w:trPr>
        <w:tc>
          <w:tcPr>
            <w:tcW w:w="2977" w:type="dxa"/>
          </w:tcPr>
          <w:p w14:paraId="7C0824E1" w14:textId="77777777" w:rsidR="00BE081F" w:rsidRDefault="00B64038">
            <w:pPr>
              <w:pStyle w:val="TableParagraph"/>
              <w:spacing w:line="27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TERCERA</w:t>
            </w:r>
          </w:p>
        </w:tc>
        <w:tc>
          <w:tcPr>
            <w:tcW w:w="5811" w:type="dxa"/>
          </w:tcPr>
          <w:p w14:paraId="5F7BC45F" w14:textId="15C26369" w:rsidR="00BE081F" w:rsidRDefault="00B64038">
            <w:pPr>
              <w:pStyle w:val="TableParagraph"/>
              <w:spacing w:line="242" w:lineRule="auto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Todos los inmuebles ubicados SOBRE RUTA NACIONAL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Caroya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Belgrano,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incluidas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expresamente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zonas</w:t>
            </w:r>
            <w:r>
              <w:rPr>
                <w:spacing w:val="-3"/>
                <w:sz w:val="24"/>
              </w:rPr>
              <w:t xml:space="preserve"> </w:t>
            </w:r>
            <w:r w:rsidR="00012B59">
              <w:rPr>
                <w:sz w:val="24"/>
              </w:rPr>
              <w:t xml:space="preserve">restantes. </w:t>
            </w:r>
          </w:p>
          <w:p w14:paraId="2A295B70" w14:textId="6EE8FF25" w:rsidR="00BE081F" w:rsidRDefault="00B64038">
            <w:pPr>
              <w:pStyle w:val="TableParagraph"/>
              <w:spacing w:line="240" w:lineRule="auto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Incluye 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CORREDOR PEDRO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PATAT SUR, cincuenta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cincuenta metros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oeste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arteria. (</w:t>
            </w:r>
            <w:r w:rsidR="00D56336">
              <w:rPr>
                <w:sz w:val="24"/>
              </w:rPr>
              <w:t>Desde</w:t>
            </w:r>
            <w:r>
              <w:rPr>
                <w:sz w:val="24"/>
              </w:rPr>
              <w:t xml:space="preserve"> Calle 124 hasta el Puente sobre el Río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Carnero).</w:t>
            </w:r>
            <w:r w:rsidR="00D56336">
              <w:rPr>
                <w:sz w:val="24"/>
              </w:rPr>
              <w:t xml:space="preserve"> Abarca además todos los inmuebles ubicados sobre Calle Pedro Patat Sur, al oeste desde calle 48 a calle </w:t>
            </w:r>
            <w:r w:rsidR="007602ED">
              <w:rPr>
                <w:sz w:val="24"/>
              </w:rPr>
              <w:t>124 no</w:t>
            </w:r>
            <w:r w:rsidR="00D56336">
              <w:rPr>
                <w:sz w:val="24"/>
              </w:rPr>
              <w:t xml:space="preserve"> comprendidos en la Zona Segunda “B”.  </w:t>
            </w:r>
          </w:p>
          <w:p w14:paraId="0FA592E2" w14:textId="77777777" w:rsidR="00BE081F" w:rsidRDefault="00B64038">
            <w:pPr>
              <w:pStyle w:val="TableParagraph"/>
              <w:spacing w:line="240" w:lineRule="auto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Abarca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además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inmuebles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ubicados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 INDUSTRIAL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ASIMILABLE, según Ordenanza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2361/20,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modificatorias;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demás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ordenanzas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vigentes;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mientras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estén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comprendidos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Convenio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Cobro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Tributos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Gobierno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  <w:p w14:paraId="5E00AE9C" w14:textId="77777777" w:rsidR="00BE081F" w:rsidRDefault="00B64038">
            <w:pPr>
              <w:pStyle w:val="TableParagraph"/>
              <w:spacing w:line="265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Córdoba.</w:t>
            </w:r>
          </w:p>
        </w:tc>
      </w:tr>
      <w:tr w:rsidR="00BE081F" w14:paraId="7E40CEFE" w14:textId="77777777" w:rsidTr="007864A0">
        <w:trPr>
          <w:trHeight w:val="1122"/>
        </w:trPr>
        <w:tc>
          <w:tcPr>
            <w:tcW w:w="2977" w:type="dxa"/>
          </w:tcPr>
          <w:p w14:paraId="7874084D" w14:textId="77777777" w:rsidR="00BE081F" w:rsidRDefault="00B64038">
            <w:pPr>
              <w:pStyle w:val="TableParagraph"/>
              <w:spacing w:line="27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CUARTA “A”</w:t>
            </w:r>
          </w:p>
        </w:tc>
        <w:tc>
          <w:tcPr>
            <w:tcW w:w="5811" w:type="dxa"/>
          </w:tcPr>
          <w:p w14:paraId="166F78FF" w14:textId="77777777" w:rsidR="00BE081F" w:rsidRDefault="00B64038">
            <w:pPr>
              <w:pStyle w:val="TableParagraph"/>
              <w:tabs>
                <w:tab w:val="left" w:pos="843"/>
                <w:tab w:val="left" w:pos="1342"/>
                <w:tab w:val="left" w:pos="2838"/>
                <w:tab w:val="left" w:pos="3955"/>
                <w:tab w:val="left" w:pos="4421"/>
                <w:tab w:val="left" w:pos="4934"/>
              </w:tabs>
              <w:spacing w:line="237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Todas</w:t>
            </w:r>
            <w:r>
              <w:rPr>
                <w:sz w:val="24"/>
              </w:rPr>
              <w:tab/>
              <w:t>las</w:t>
            </w:r>
            <w:r>
              <w:rPr>
                <w:sz w:val="24"/>
              </w:rPr>
              <w:tab/>
              <w:t>propiedades</w:t>
            </w:r>
            <w:r>
              <w:rPr>
                <w:sz w:val="24"/>
              </w:rPr>
              <w:tab/>
              <w:t>ubicadas</w:t>
            </w:r>
            <w:r>
              <w:rPr>
                <w:sz w:val="24"/>
              </w:rPr>
              <w:tab/>
              <w:t>en</w:t>
            </w:r>
            <w:r>
              <w:rPr>
                <w:sz w:val="24"/>
              </w:rPr>
              <w:tab/>
              <w:t>los</w:t>
            </w:r>
            <w:r>
              <w:rPr>
                <w:sz w:val="24"/>
              </w:rPr>
              <w:tab/>
              <w:t>barrios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MALABRIGO,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PABLO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MERCEDES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</w:p>
          <w:p w14:paraId="4D818E66" w14:textId="77777777" w:rsidR="00BE081F" w:rsidRDefault="00B64038">
            <w:pPr>
              <w:pStyle w:val="TableParagraph"/>
              <w:spacing w:line="27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ÁLAMOS,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correspondientes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urbana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Colonia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Caroya.</w:t>
            </w:r>
          </w:p>
        </w:tc>
      </w:tr>
      <w:tr w:rsidR="00BE081F" w14:paraId="564DFC66" w14:textId="77777777" w:rsidTr="007864A0">
        <w:trPr>
          <w:trHeight w:val="607"/>
        </w:trPr>
        <w:tc>
          <w:tcPr>
            <w:tcW w:w="2977" w:type="dxa"/>
          </w:tcPr>
          <w:p w14:paraId="1751F4B7" w14:textId="77777777" w:rsidR="00BE081F" w:rsidRDefault="00B64038">
            <w:pPr>
              <w:pStyle w:val="TableParagraph"/>
              <w:spacing w:line="27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CUARTA “B”</w:t>
            </w:r>
          </w:p>
        </w:tc>
        <w:tc>
          <w:tcPr>
            <w:tcW w:w="5811" w:type="dxa"/>
          </w:tcPr>
          <w:p w14:paraId="3E25CF7F" w14:textId="77777777" w:rsidR="00BE081F" w:rsidRDefault="00B64038">
            <w:pPr>
              <w:pStyle w:val="TableParagraph"/>
              <w:spacing w:line="279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Todos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inmuebles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ubicados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172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</w:p>
          <w:p w14:paraId="4B960BC2" w14:textId="77777777" w:rsidR="00BE081F" w:rsidRDefault="00B64038">
            <w:pPr>
              <w:pStyle w:val="TableParagraph"/>
              <w:spacing w:line="278" w:lineRule="exact"/>
              <w:ind w:left="4"/>
              <w:rPr>
                <w:sz w:val="24"/>
              </w:rPr>
            </w:pPr>
            <w:r>
              <w:rPr>
                <w:sz w:val="24"/>
              </w:rPr>
              <w:t>CALLE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ejido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municipal.</w:t>
            </w:r>
          </w:p>
        </w:tc>
      </w:tr>
      <w:tr w:rsidR="007864A0" w14:paraId="2C5062AE" w14:textId="77777777" w:rsidTr="007864A0">
        <w:trPr>
          <w:trHeight w:val="607"/>
        </w:trPr>
        <w:tc>
          <w:tcPr>
            <w:tcW w:w="2977" w:type="dxa"/>
          </w:tcPr>
          <w:p w14:paraId="36EB6573" w14:textId="77777777" w:rsidR="007864A0" w:rsidRDefault="007864A0">
            <w:pPr>
              <w:pStyle w:val="TableParagraph"/>
              <w:spacing w:line="279" w:lineRule="exact"/>
              <w:ind w:left="4"/>
              <w:rPr>
                <w:b/>
                <w:sz w:val="24"/>
              </w:rPr>
            </w:pPr>
          </w:p>
        </w:tc>
        <w:tc>
          <w:tcPr>
            <w:tcW w:w="5811" w:type="dxa"/>
          </w:tcPr>
          <w:p w14:paraId="7EC1AE5A" w14:textId="77777777" w:rsidR="007864A0" w:rsidRDefault="007864A0" w:rsidP="007864A0">
            <w:pPr>
              <w:pStyle w:val="TableParagraph"/>
              <w:tabs>
                <w:tab w:val="left" w:pos="1069"/>
                <w:tab w:val="left" w:pos="2076"/>
                <w:tab w:val="left" w:pos="2920"/>
                <w:tab w:val="left" w:pos="4714"/>
              </w:tabs>
              <w:spacing w:line="242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Abarca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también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CORREDOR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ESTRATÉGICO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MARCOS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PERDÍA</w:t>
            </w:r>
            <w:r>
              <w:rPr>
                <w:sz w:val="24"/>
              </w:rPr>
              <w:tab/>
              <w:t>OESTE,</w:t>
            </w:r>
            <w:r>
              <w:rPr>
                <w:sz w:val="24"/>
              </w:rPr>
              <w:tab/>
              <w:t>AREA</w:t>
            </w:r>
            <w:r>
              <w:rPr>
                <w:sz w:val="24"/>
              </w:rPr>
              <w:tab/>
              <w:t>URBANIZABLE</w:t>
            </w:r>
            <w:r>
              <w:rPr>
                <w:sz w:val="24"/>
              </w:rPr>
              <w:tab/>
              <w:t>(Segunda</w:t>
            </w:r>
          </w:p>
          <w:p w14:paraId="674ABA8A" w14:textId="5E72ABA3" w:rsidR="007864A0" w:rsidRDefault="007864A0" w:rsidP="007864A0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Sección) y   ÁREA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URBANIZABLE (Tercera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Sección)</w:t>
            </w:r>
          </w:p>
          <w:p w14:paraId="7F9FB0D9" w14:textId="38E3261C" w:rsidR="007864A0" w:rsidRDefault="007864A0" w:rsidP="007864A0">
            <w:pPr>
              <w:pStyle w:val="TableParagraph"/>
              <w:spacing w:line="279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según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Ordenanza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2361/20,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sus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modificatorias;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demás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ordenanzas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vigentes.</w:t>
            </w:r>
          </w:p>
        </w:tc>
      </w:tr>
      <w:tr w:rsidR="007864A0" w14:paraId="51A6238C" w14:textId="77777777" w:rsidTr="007864A0">
        <w:trPr>
          <w:trHeight w:val="1041"/>
        </w:trPr>
        <w:tc>
          <w:tcPr>
            <w:tcW w:w="2977" w:type="dxa"/>
          </w:tcPr>
          <w:p w14:paraId="70CCACF3" w14:textId="41AE72EE" w:rsidR="007864A0" w:rsidRDefault="007864A0">
            <w:pPr>
              <w:pStyle w:val="TableParagraph"/>
              <w:spacing w:line="27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QUINTA</w:t>
            </w:r>
          </w:p>
        </w:tc>
        <w:tc>
          <w:tcPr>
            <w:tcW w:w="5811" w:type="dxa"/>
          </w:tcPr>
          <w:p w14:paraId="24FBA53D" w14:textId="77777777" w:rsidR="007864A0" w:rsidRDefault="007864A0" w:rsidP="007864A0">
            <w:pPr>
              <w:pStyle w:val="TableParagraph"/>
              <w:tabs>
                <w:tab w:val="left" w:pos="5091"/>
              </w:tabs>
              <w:spacing w:line="242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Todos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demás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inmuebles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ubicados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z w:val="24"/>
              </w:rPr>
              <w:tab/>
              <w:t>AREA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PARQUE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AGRARIO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CAROYA,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estén</w:t>
            </w:r>
          </w:p>
          <w:p w14:paraId="7713E787" w14:textId="64FECDBB" w:rsidR="007864A0" w:rsidRDefault="007864A0" w:rsidP="007864A0">
            <w:pPr>
              <w:pStyle w:val="TableParagraph"/>
              <w:tabs>
                <w:tab w:val="left" w:pos="1069"/>
                <w:tab w:val="left" w:pos="2076"/>
                <w:tab w:val="left" w:pos="2920"/>
                <w:tab w:val="left" w:pos="4714"/>
              </w:tabs>
              <w:spacing w:line="242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comprendidos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otras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zonas.</w:t>
            </w:r>
          </w:p>
        </w:tc>
      </w:tr>
    </w:tbl>
    <w:p w14:paraId="7CE26B8A" w14:textId="77777777" w:rsidR="00BE081F" w:rsidRDefault="00BE081F">
      <w:pPr>
        <w:pStyle w:val="Textoindependiente"/>
        <w:spacing w:before="2" w:after="1"/>
        <w:rPr>
          <w:sz w:val="21"/>
        </w:rPr>
      </w:pPr>
    </w:p>
    <w:p w14:paraId="63C123C5" w14:textId="77777777" w:rsidR="00BE081F" w:rsidRDefault="00BE081F">
      <w:pPr>
        <w:pStyle w:val="Textoindependiente"/>
        <w:rPr>
          <w:sz w:val="15"/>
        </w:rPr>
      </w:pPr>
    </w:p>
    <w:p w14:paraId="03863056" w14:textId="77777777" w:rsidR="00BE081F" w:rsidRDefault="00B64038">
      <w:pPr>
        <w:pStyle w:val="Textoindependiente"/>
        <w:spacing w:before="100"/>
        <w:ind w:left="239" w:right="1162"/>
      </w:pPr>
      <w:r>
        <w:rPr>
          <w:b/>
        </w:rPr>
        <w:lastRenderedPageBreak/>
        <w:t xml:space="preserve">Artículo 3º.- </w:t>
      </w:r>
      <w:r>
        <w:t>Aquellos inmuebles que estén enfrentados a más de una zona, tributaran</w:t>
      </w:r>
      <w:r>
        <w:rPr>
          <w:spacing w:val="-50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coeficientes</w:t>
      </w:r>
      <w:r>
        <w:rPr>
          <w:spacing w:val="-3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mínimos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zona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valor.</w:t>
      </w:r>
    </w:p>
    <w:p w14:paraId="4DF8F8B5" w14:textId="77777777" w:rsidR="00BE081F" w:rsidRDefault="00BE081F">
      <w:pPr>
        <w:pStyle w:val="Textoindependiente"/>
        <w:spacing w:before="1"/>
      </w:pPr>
    </w:p>
    <w:p w14:paraId="636A0AB3" w14:textId="77777777" w:rsidR="00BE081F" w:rsidRDefault="00B64038">
      <w:pPr>
        <w:pStyle w:val="Ttulo1"/>
      </w:pPr>
      <w:r>
        <w:t>Adicionales</w:t>
      </w:r>
      <w:r>
        <w:rPr>
          <w:spacing w:val="-5"/>
        </w:rPr>
        <w:t xml:space="preserve"> </w:t>
      </w:r>
      <w:r>
        <w:t>especiales.</w:t>
      </w:r>
    </w:p>
    <w:p w14:paraId="762951C9" w14:textId="77777777" w:rsidR="00BE081F" w:rsidRDefault="00B64038">
      <w:pPr>
        <w:pStyle w:val="Textoindependiente"/>
        <w:spacing w:before="2"/>
        <w:ind w:left="239" w:right="1162"/>
      </w:pPr>
      <w:r>
        <w:rPr>
          <w:b/>
        </w:rPr>
        <w:t>Artículo</w:t>
      </w:r>
      <w:r>
        <w:rPr>
          <w:b/>
          <w:spacing w:val="6"/>
        </w:rPr>
        <w:t xml:space="preserve"> </w:t>
      </w:r>
      <w:r>
        <w:rPr>
          <w:b/>
        </w:rPr>
        <w:t>4°.-</w:t>
      </w:r>
      <w:r>
        <w:rPr>
          <w:b/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establece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pago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adicional</w:t>
      </w:r>
      <w:r>
        <w:rPr>
          <w:spacing w:val="10"/>
        </w:rPr>
        <w:t xml:space="preserve"> </w:t>
      </w:r>
      <w:r>
        <w:t>sobre</w:t>
      </w:r>
      <w:r>
        <w:rPr>
          <w:spacing w:val="6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monto</w:t>
      </w:r>
      <w:r>
        <w:rPr>
          <w:spacing w:val="10"/>
        </w:rPr>
        <w:t xml:space="preserve"> </w:t>
      </w:r>
      <w:r>
        <w:t>básico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Tasa</w:t>
      </w:r>
      <w:r>
        <w:rPr>
          <w:spacing w:val="11"/>
        </w:rPr>
        <w:t xml:space="preserve"> </w:t>
      </w:r>
      <w:r>
        <w:t>a</w:t>
      </w:r>
      <w:r>
        <w:rPr>
          <w:spacing w:val="-50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Propiedad,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casos:</w:t>
      </w:r>
    </w:p>
    <w:p w14:paraId="2A338747" w14:textId="5F2F20E3" w:rsidR="00BE081F" w:rsidRDefault="00B64038">
      <w:pPr>
        <w:pStyle w:val="Prrafodelista"/>
        <w:numPr>
          <w:ilvl w:val="0"/>
          <w:numId w:val="25"/>
        </w:numPr>
        <w:tabs>
          <w:tab w:val="left" w:pos="946"/>
        </w:tabs>
        <w:ind w:right="1155" w:hanging="360"/>
        <w:rPr>
          <w:sz w:val="24"/>
        </w:rPr>
      </w:pPr>
      <w:r>
        <w:rPr>
          <w:b/>
          <w:sz w:val="24"/>
          <w:u w:val="single"/>
        </w:rPr>
        <w:t>ADICIONAL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POR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OBRAS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Y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PROYECTOS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EN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INFRACCIÓN: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inmueble</w:t>
      </w:r>
      <w:r>
        <w:rPr>
          <w:spacing w:val="1"/>
          <w:sz w:val="24"/>
        </w:rPr>
        <w:t xml:space="preserve"> </w:t>
      </w:r>
      <w:r>
        <w:rPr>
          <w:sz w:val="24"/>
        </w:rPr>
        <w:t>declarado como “Obras y Proyectos en infracción” por la Dirección de Obras</w:t>
      </w:r>
      <w:r>
        <w:rPr>
          <w:spacing w:val="1"/>
          <w:sz w:val="24"/>
        </w:rPr>
        <w:t xml:space="preserve"> </w:t>
      </w:r>
      <w:r>
        <w:rPr>
          <w:sz w:val="24"/>
        </w:rPr>
        <w:t>Privadas de esta Municipalidad, en los términos dispuestos por la</w:t>
      </w:r>
      <w:r>
        <w:rPr>
          <w:spacing w:val="52"/>
          <w:sz w:val="24"/>
        </w:rPr>
        <w:t xml:space="preserve"> </w:t>
      </w:r>
      <w:r>
        <w:rPr>
          <w:sz w:val="24"/>
        </w:rPr>
        <w:t>Ordenanza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1788/13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demás</w:t>
      </w:r>
      <w:r>
        <w:rPr>
          <w:spacing w:val="1"/>
          <w:sz w:val="24"/>
        </w:rPr>
        <w:t xml:space="preserve"> </w:t>
      </w:r>
      <w:r>
        <w:rPr>
          <w:sz w:val="24"/>
        </w:rPr>
        <w:t>ordenanzas</w:t>
      </w:r>
      <w:r>
        <w:rPr>
          <w:spacing w:val="1"/>
          <w:sz w:val="24"/>
        </w:rPr>
        <w:t xml:space="preserve"> </w:t>
      </w:r>
      <w:r>
        <w:rPr>
          <w:sz w:val="24"/>
        </w:rPr>
        <w:t>municipales</w:t>
      </w:r>
      <w:r>
        <w:rPr>
          <w:spacing w:val="1"/>
          <w:sz w:val="24"/>
        </w:rPr>
        <w:t xml:space="preserve"> </w:t>
      </w:r>
      <w:r>
        <w:rPr>
          <w:sz w:val="24"/>
        </w:rPr>
        <w:t>vigentes,</w:t>
      </w:r>
      <w:r>
        <w:rPr>
          <w:spacing w:val="1"/>
          <w:sz w:val="24"/>
        </w:rPr>
        <w:t xml:space="preserve"> </w:t>
      </w:r>
      <w:r>
        <w:rPr>
          <w:sz w:val="24"/>
        </w:rPr>
        <w:t>tributará,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contribución</w:t>
      </w:r>
      <w:r>
        <w:rPr>
          <w:spacing w:val="1"/>
          <w:sz w:val="24"/>
        </w:rPr>
        <w:t xml:space="preserve"> </w:t>
      </w:r>
      <w:r>
        <w:rPr>
          <w:sz w:val="24"/>
        </w:rPr>
        <w:t>establecida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Capítulo,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adicional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(cincuenta por ciento) hasta tanto se verifique que el titular subsanó la misma.</w:t>
      </w:r>
      <w:r>
        <w:rPr>
          <w:spacing w:val="1"/>
          <w:sz w:val="24"/>
        </w:rPr>
        <w:t xml:space="preserve"> </w:t>
      </w:r>
      <w:r>
        <w:rPr>
          <w:sz w:val="24"/>
        </w:rPr>
        <w:t>Aquellas</w:t>
      </w:r>
      <w:r>
        <w:rPr>
          <w:spacing w:val="1"/>
          <w:sz w:val="24"/>
        </w:rPr>
        <w:t xml:space="preserve"> </w:t>
      </w:r>
      <w:r>
        <w:rPr>
          <w:sz w:val="24"/>
        </w:rPr>
        <w:t>obras,</w:t>
      </w:r>
      <w:r>
        <w:rPr>
          <w:spacing w:val="1"/>
          <w:sz w:val="24"/>
        </w:rPr>
        <w:t xml:space="preserve"> </w:t>
      </w:r>
      <w:r>
        <w:rPr>
          <w:sz w:val="24"/>
        </w:rPr>
        <w:t>proyectos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fraccionamientos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inmuebles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adecuen</w:t>
      </w:r>
      <w:r>
        <w:rPr>
          <w:spacing w:val="1"/>
          <w:sz w:val="24"/>
        </w:rPr>
        <w:t xml:space="preserve"> </w:t>
      </w:r>
      <w:r>
        <w:rPr>
          <w:sz w:val="24"/>
        </w:rPr>
        <w:t>a lo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 Ordenanzas</w:t>
      </w:r>
      <w:r>
        <w:rPr>
          <w:spacing w:val="1"/>
          <w:sz w:val="24"/>
        </w:rPr>
        <w:t xml:space="preserve"> </w:t>
      </w:r>
      <w:r>
        <w:rPr>
          <w:sz w:val="24"/>
        </w:rPr>
        <w:t>vigentes o</w:t>
      </w:r>
      <w:r>
        <w:rPr>
          <w:spacing w:val="1"/>
          <w:sz w:val="24"/>
        </w:rPr>
        <w:t xml:space="preserve"> </w:t>
      </w:r>
      <w:r>
        <w:rPr>
          <w:sz w:val="24"/>
        </w:rPr>
        <w:t>cuenten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alguna</w:t>
      </w:r>
      <w:r>
        <w:rPr>
          <w:spacing w:val="1"/>
          <w:sz w:val="24"/>
        </w:rPr>
        <w:t xml:space="preserve"> </w:t>
      </w:r>
      <w:r>
        <w:rPr>
          <w:sz w:val="24"/>
        </w:rPr>
        <w:t>excepción</w:t>
      </w:r>
      <w:r>
        <w:rPr>
          <w:spacing w:val="1"/>
          <w:sz w:val="24"/>
        </w:rPr>
        <w:t xml:space="preserve"> </w:t>
      </w:r>
      <w:r>
        <w:rPr>
          <w:sz w:val="24"/>
        </w:rPr>
        <w:t>otorgada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1"/>
          <w:sz w:val="24"/>
        </w:rPr>
        <w:t xml:space="preserve"> </w:t>
      </w:r>
      <w:r>
        <w:rPr>
          <w:sz w:val="24"/>
        </w:rPr>
        <w:t>Ejecutivo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Funcionarios,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Concejo</w:t>
      </w:r>
      <w:r>
        <w:rPr>
          <w:spacing w:val="1"/>
          <w:sz w:val="24"/>
        </w:rPr>
        <w:t xml:space="preserve"> </w:t>
      </w:r>
      <w:r>
        <w:rPr>
          <w:sz w:val="24"/>
        </w:rPr>
        <w:t>Deliberante</w:t>
      </w:r>
      <w:r>
        <w:rPr>
          <w:spacing w:val="1"/>
          <w:sz w:val="24"/>
        </w:rPr>
        <w:t xml:space="preserve"> </w:t>
      </w:r>
      <w:r>
        <w:rPr>
          <w:sz w:val="24"/>
        </w:rPr>
        <w:t>Municipal,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violación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Artículo 124</w:t>
      </w:r>
      <w:r>
        <w:rPr>
          <w:spacing w:val="1"/>
          <w:sz w:val="24"/>
        </w:rPr>
        <w:t xml:space="preserve"> </w:t>
      </w:r>
      <w:r>
        <w:rPr>
          <w:sz w:val="24"/>
        </w:rPr>
        <w:t>de la Carta Orgánica Municipal, tributará un</w:t>
      </w:r>
      <w:r>
        <w:rPr>
          <w:spacing w:val="1"/>
          <w:sz w:val="24"/>
        </w:rPr>
        <w:t xml:space="preserve"> </w:t>
      </w:r>
      <w:r>
        <w:rPr>
          <w:sz w:val="24"/>
        </w:rPr>
        <w:t>adicional del 50 % de la tasa establecida en el Artículo 1</w:t>
      </w:r>
      <w:r w:rsidR="007864A0">
        <w:rPr>
          <w:sz w:val="24"/>
        </w:rPr>
        <w:t>º.</w:t>
      </w:r>
      <w:r>
        <w:rPr>
          <w:sz w:val="24"/>
        </w:rPr>
        <w:t>Este adicional no se</w:t>
      </w:r>
      <w:r>
        <w:rPr>
          <w:spacing w:val="1"/>
          <w:sz w:val="24"/>
        </w:rPr>
        <w:t xml:space="preserve"> </w:t>
      </w:r>
      <w:r>
        <w:rPr>
          <w:sz w:val="24"/>
        </w:rPr>
        <w:t>cobrará a los contribuyentes que hayan adherido a regímenes especiales de</w:t>
      </w:r>
      <w:r>
        <w:rPr>
          <w:spacing w:val="1"/>
          <w:sz w:val="24"/>
        </w:rPr>
        <w:t xml:space="preserve"> </w:t>
      </w:r>
      <w:r>
        <w:rPr>
          <w:sz w:val="24"/>
        </w:rPr>
        <w:t>regularización,</w:t>
      </w:r>
      <w:r>
        <w:rPr>
          <w:spacing w:val="-2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 Concejo</w:t>
      </w:r>
      <w:r>
        <w:rPr>
          <w:spacing w:val="1"/>
          <w:sz w:val="24"/>
        </w:rPr>
        <w:t xml:space="preserve"> </w:t>
      </w:r>
      <w:r>
        <w:rPr>
          <w:sz w:val="24"/>
        </w:rPr>
        <w:t>Deliberante.</w:t>
      </w:r>
      <w:r w:rsidR="007864A0">
        <w:rPr>
          <w:sz w:val="24"/>
        </w:rPr>
        <w:t>-</w:t>
      </w:r>
    </w:p>
    <w:p w14:paraId="15D980FE" w14:textId="0ECE5F97" w:rsidR="00BE081F" w:rsidRDefault="00B64038">
      <w:pPr>
        <w:pStyle w:val="Prrafodelista"/>
        <w:numPr>
          <w:ilvl w:val="0"/>
          <w:numId w:val="25"/>
        </w:numPr>
        <w:tabs>
          <w:tab w:val="left" w:pos="946"/>
        </w:tabs>
        <w:spacing w:before="1"/>
        <w:ind w:right="1158" w:hanging="360"/>
        <w:rPr>
          <w:sz w:val="24"/>
        </w:rPr>
      </w:pPr>
      <w:r>
        <w:rPr>
          <w:b/>
          <w:sz w:val="24"/>
          <w:u w:val="single"/>
        </w:rPr>
        <w:t>ADICIONAL POR INMUEBLE INHABITABLE:</w:t>
      </w:r>
      <w:r>
        <w:rPr>
          <w:b/>
          <w:sz w:val="24"/>
        </w:rPr>
        <w:t xml:space="preserve"> </w:t>
      </w:r>
      <w:r>
        <w:rPr>
          <w:sz w:val="24"/>
        </w:rPr>
        <w:t>Todo inmueble que haya sido</w:t>
      </w:r>
      <w:r>
        <w:rPr>
          <w:spacing w:val="1"/>
          <w:sz w:val="24"/>
        </w:rPr>
        <w:t xml:space="preserve"> </w:t>
      </w:r>
      <w:r>
        <w:rPr>
          <w:sz w:val="24"/>
        </w:rPr>
        <w:t>declarado inhabitable y/o en ruinas por Resolución Municipal según informe</w:t>
      </w:r>
      <w:r>
        <w:rPr>
          <w:spacing w:val="1"/>
          <w:sz w:val="24"/>
        </w:rPr>
        <w:t xml:space="preserve"> </w:t>
      </w:r>
      <w:r>
        <w:rPr>
          <w:sz w:val="24"/>
        </w:rPr>
        <w:t>emitido por la Dirección de Obras Privadas, abonará un adicional del 200 %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tasa</w:t>
      </w:r>
      <w:r>
        <w:rPr>
          <w:spacing w:val="2"/>
          <w:sz w:val="24"/>
        </w:rPr>
        <w:t xml:space="preserve"> </w:t>
      </w:r>
      <w:r>
        <w:rPr>
          <w:sz w:val="24"/>
        </w:rPr>
        <w:t>establecida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Artículo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  <w:r w:rsidR="007864A0">
        <w:rPr>
          <w:sz w:val="24"/>
        </w:rPr>
        <w:t>º</w:t>
      </w:r>
      <w:r>
        <w:rPr>
          <w:sz w:val="24"/>
        </w:rPr>
        <w:t>.</w:t>
      </w:r>
      <w:r w:rsidR="007864A0">
        <w:rPr>
          <w:sz w:val="24"/>
        </w:rPr>
        <w:t>-</w:t>
      </w:r>
    </w:p>
    <w:p w14:paraId="54364DB7" w14:textId="77777777" w:rsidR="00BE081F" w:rsidRDefault="00B64038">
      <w:pPr>
        <w:pStyle w:val="Prrafodelista"/>
        <w:numPr>
          <w:ilvl w:val="0"/>
          <w:numId w:val="25"/>
        </w:numPr>
        <w:tabs>
          <w:tab w:val="left" w:pos="946"/>
        </w:tabs>
        <w:ind w:right="1155" w:hanging="360"/>
        <w:rPr>
          <w:sz w:val="24"/>
        </w:rPr>
      </w:pPr>
      <w:r>
        <w:rPr>
          <w:b/>
          <w:sz w:val="24"/>
          <w:u w:val="single"/>
        </w:rPr>
        <w:t>ADICIONAL POR TRÁNSITO PESADO:</w:t>
      </w:r>
      <w:r>
        <w:rPr>
          <w:b/>
          <w:sz w:val="24"/>
        </w:rPr>
        <w:t xml:space="preserve"> </w:t>
      </w:r>
      <w:r>
        <w:rPr>
          <w:sz w:val="24"/>
        </w:rPr>
        <w:t>Todo inmueble ubicado en la Primera</w:t>
      </w:r>
      <w:r>
        <w:rPr>
          <w:spacing w:val="1"/>
          <w:sz w:val="24"/>
        </w:rPr>
        <w:t xml:space="preserve"> </w:t>
      </w:r>
      <w:r>
        <w:rPr>
          <w:sz w:val="24"/>
        </w:rPr>
        <w:t>Zona A sobre Calle Don Bosco y/o sobre Avenida San Martín, en el cual se</w:t>
      </w:r>
      <w:r>
        <w:rPr>
          <w:spacing w:val="1"/>
          <w:sz w:val="24"/>
        </w:rPr>
        <w:t xml:space="preserve"> </w:t>
      </w:r>
      <w:r>
        <w:rPr>
          <w:sz w:val="24"/>
        </w:rPr>
        <w:t>realicen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inscriptas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códigos</w:t>
      </w:r>
      <w:r>
        <w:rPr>
          <w:spacing w:val="1"/>
          <w:sz w:val="24"/>
        </w:rPr>
        <w:t xml:space="preserve"> </w:t>
      </w:r>
      <w:r>
        <w:rPr>
          <w:sz w:val="24"/>
        </w:rPr>
        <w:t>71.000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71.800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rodados</w:t>
      </w:r>
      <w:r>
        <w:rPr>
          <w:spacing w:val="23"/>
          <w:sz w:val="24"/>
        </w:rPr>
        <w:t xml:space="preserve"> </w:t>
      </w:r>
      <w:r>
        <w:rPr>
          <w:sz w:val="24"/>
        </w:rPr>
        <w:t>considerados</w:t>
      </w:r>
      <w:r>
        <w:rPr>
          <w:spacing w:val="24"/>
          <w:sz w:val="24"/>
        </w:rPr>
        <w:t xml:space="preserve"> </w:t>
      </w:r>
      <w:r>
        <w:rPr>
          <w:sz w:val="24"/>
        </w:rPr>
        <w:t>como</w:t>
      </w:r>
      <w:r>
        <w:rPr>
          <w:spacing w:val="28"/>
          <w:sz w:val="24"/>
        </w:rPr>
        <w:t xml:space="preserve"> </w:t>
      </w:r>
      <w:r>
        <w:rPr>
          <w:sz w:val="24"/>
        </w:rPr>
        <w:t>“Tránsito</w:t>
      </w:r>
      <w:r>
        <w:rPr>
          <w:spacing w:val="28"/>
          <w:sz w:val="24"/>
        </w:rPr>
        <w:t xml:space="preserve"> </w:t>
      </w:r>
      <w:r>
        <w:rPr>
          <w:sz w:val="24"/>
        </w:rPr>
        <w:t>Pesado”,</w:t>
      </w:r>
      <w:r>
        <w:rPr>
          <w:spacing w:val="24"/>
          <w:sz w:val="24"/>
        </w:rPr>
        <w:t xml:space="preserve"> </w:t>
      </w:r>
      <w:r>
        <w:rPr>
          <w:sz w:val="24"/>
        </w:rPr>
        <w:t>abonará</w:t>
      </w:r>
      <w:r>
        <w:rPr>
          <w:spacing w:val="24"/>
          <w:sz w:val="24"/>
        </w:rPr>
        <w:t xml:space="preserve"> </w:t>
      </w:r>
      <w:r>
        <w:rPr>
          <w:sz w:val="24"/>
        </w:rPr>
        <w:t>un</w:t>
      </w:r>
      <w:r>
        <w:rPr>
          <w:spacing w:val="27"/>
          <w:sz w:val="24"/>
        </w:rPr>
        <w:t xml:space="preserve"> </w:t>
      </w:r>
      <w:r>
        <w:rPr>
          <w:sz w:val="24"/>
        </w:rPr>
        <w:t>adicional</w:t>
      </w:r>
      <w:r>
        <w:rPr>
          <w:spacing w:val="27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sz w:val="24"/>
        </w:rPr>
        <w:t>100</w:t>
      </w:r>
    </w:p>
    <w:p w14:paraId="42503D39" w14:textId="59FA20D6" w:rsidR="00BE081F" w:rsidRDefault="00B64038">
      <w:pPr>
        <w:pStyle w:val="Textoindependiente"/>
        <w:spacing w:before="1" w:line="280" w:lineRule="exact"/>
        <w:ind w:left="960"/>
        <w:jc w:val="both"/>
      </w:pPr>
      <w:r>
        <w:t>%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tasa</w:t>
      </w:r>
      <w:r>
        <w:rPr>
          <w:spacing w:val="-3"/>
        </w:rPr>
        <w:t xml:space="preserve"> </w:t>
      </w:r>
      <w:r>
        <w:t>establecida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 1</w:t>
      </w:r>
      <w:r w:rsidR="007864A0">
        <w:t>º</w:t>
      </w:r>
      <w:r>
        <w:t>.-</w:t>
      </w:r>
    </w:p>
    <w:p w14:paraId="1B498216" w14:textId="77777777" w:rsidR="00BE081F" w:rsidRDefault="00B64038">
      <w:pPr>
        <w:pStyle w:val="Prrafodelista"/>
        <w:numPr>
          <w:ilvl w:val="0"/>
          <w:numId w:val="25"/>
        </w:numPr>
        <w:tabs>
          <w:tab w:val="left" w:pos="946"/>
        </w:tabs>
        <w:ind w:right="1158" w:hanging="360"/>
        <w:rPr>
          <w:sz w:val="24"/>
        </w:rPr>
      </w:pPr>
      <w:r>
        <w:rPr>
          <w:b/>
          <w:sz w:val="24"/>
          <w:u w:val="single"/>
        </w:rPr>
        <w:t>ADICIONAL POR MAYOR SUPERFICIE:</w:t>
      </w:r>
      <w:r>
        <w:rPr>
          <w:b/>
          <w:sz w:val="24"/>
        </w:rPr>
        <w:t xml:space="preserve"> </w:t>
      </w:r>
      <w:r>
        <w:rPr>
          <w:sz w:val="24"/>
        </w:rPr>
        <w:t>Sobre la Tasa Básica, se abonarán los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</w:t>
      </w:r>
      <w:r>
        <w:rPr>
          <w:spacing w:val="-3"/>
          <w:sz w:val="24"/>
        </w:rPr>
        <w:t xml:space="preserve"> </w:t>
      </w:r>
      <w:r>
        <w:rPr>
          <w:sz w:val="24"/>
        </w:rPr>
        <w:t>ADICIONALES:</w:t>
      </w:r>
    </w:p>
    <w:p w14:paraId="6E103951" w14:textId="77777777" w:rsidR="00BE081F" w:rsidRDefault="00B64038">
      <w:pPr>
        <w:pStyle w:val="Prrafodelista"/>
        <w:numPr>
          <w:ilvl w:val="0"/>
          <w:numId w:val="24"/>
        </w:numPr>
        <w:tabs>
          <w:tab w:val="left" w:pos="1920"/>
          <w:tab w:val="left" w:pos="1921"/>
        </w:tabs>
        <w:spacing w:before="3"/>
        <w:ind w:right="1161" w:firstLine="0"/>
        <w:rPr>
          <w:sz w:val="24"/>
        </w:rPr>
      </w:pPr>
      <w:r>
        <w:rPr>
          <w:b/>
          <w:sz w:val="24"/>
          <w:u w:val="single"/>
        </w:rPr>
        <w:t>POR SUPERFICIE TOTAL:</w:t>
      </w:r>
      <w:r>
        <w:rPr>
          <w:b/>
          <w:sz w:val="24"/>
        </w:rPr>
        <w:t xml:space="preserve"> </w:t>
      </w:r>
      <w:r>
        <w:rPr>
          <w:sz w:val="24"/>
        </w:rPr>
        <w:t>Los inmuebles edificados ubicados en la</w:t>
      </w:r>
      <w:r>
        <w:rPr>
          <w:spacing w:val="1"/>
          <w:sz w:val="24"/>
        </w:rPr>
        <w:t xml:space="preserve"> </w:t>
      </w:r>
      <w:r>
        <w:rPr>
          <w:sz w:val="24"/>
        </w:rPr>
        <w:t>Zona Primera (“A”, “B” y “C”), Segunda (“A y “B”), y Cuarta (“A” y “B”), cuya superficie</w:t>
      </w:r>
      <w:r>
        <w:rPr>
          <w:spacing w:val="1"/>
          <w:sz w:val="24"/>
        </w:rPr>
        <w:t xml:space="preserve"> </w:t>
      </w:r>
      <w:r>
        <w:rPr>
          <w:sz w:val="24"/>
        </w:rPr>
        <w:t>total sea superior a 2.000 metros cuadrados, tributarán la tasa correspondiente a la</w:t>
      </w:r>
      <w:r>
        <w:rPr>
          <w:spacing w:val="1"/>
          <w:sz w:val="24"/>
        </w:rPr>
        <w:t xml:space="preserve"> </w:t>
      </w:r>
      <w:r>
        <w:rPr>
          <w:sz w:val="24"/>
        </w:rPr>
        <w:t>zona donde esté ubicado dicho inmueble y adicionalmente, por hectárea o fracción</w:t>
      </w:r>
      <w:r>
        <w:rPr>
          <w:spacing w:val="1"/>
          <w:sz w:val="24"/>
        </w:rPr>
        <w:t xml:space="preserve"> </w:t>
      </w:r>
      <w:r>
        <w:rPr>
          <w:sz w:val="24"/>
        </w:rPr>
        <w:t>superior a 2.000 metros cuadrados, la tasa básica establecida en la Primera Zona “A”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terrenos</w:t>
      </w:r>
      <w:r>
        <w:rPr>
          <w:spacing w:val="-3"/>
          <w:sz w:val="24"/>
        </w:rPr>
        <w:t xml:space="preserve"> </w:t>
      </w:r>
      <w:r>
        <w:rPr>
          <w:sz w:val="24"/>
        </w:rPr>
        <w:t>baldíos</w:t>
      </w:r>
      <w:r>
        <w:rPr>
          <w:spacing w:val="-3"/>
          <w:sz w:val="24"/>
        </w:rPr>
        <w:t xml:space="preserve"> </w:t>
      </w:r>
      <w:r>
        <w:rPr>
          <w:sz w:val="24"/>
        </w:rPr>
        <w:t>(Artículo</w:t>
      </w:r>
      <w:r>
        <w:rPr>
          <w:spacing w:val="7"/>
          <w:sz w:val="24"/>
        </w:rPr>
        <w:t xml:space="preserve"> </w:t>
      </w:r>
      <w:r>
        <w:rPr>
          <w:sz w:val="24"/>
        </w:rPr>
        <w:t>4º).-</w:t>
      </w:r>
    </w:p>
    <w:p w14:paraId="7F73C285" w14:textId="77777777" w:rsidR="00BE081F" w:rsidRDefault="00B64038">
      <w:pPr>
        <w:pStyle w:val="Prrafodelista"/>
        <w:numPr>
          <w:ilvl w:val="0"/>
          <w:numId w:val="24"/>
        </w:numPr>
        <w:tabs>
          <w:tab w:val="left" w:pos="1920"/>
          <w:tab w:val="left" w:pos="1921"/>
        </w:tabs>
        <w:ind w:right="1159" w:firstLine="0"/>
        <w:rPr>
          <w:sz w:val="24"/>
        </w:rPr>
      </w:pPr>
      <w:r>
        <w:rPr>
          <w:b/>
          <w:sz w:val="24"/>
          <w:u w:val="single"/>
        </w:rPr>
        <w:t>POR SUPERFICIE EDIFICADA:</w:t>
      </w:r>
      <w:r>
        <w:rPr>
          <w:b/>
          <w:sz w:val="24"/>
        </w:rPr>
        <w:t xml:space="preserve"> </w:t>
      </w:r>
      <w:r>
        <w:rPr>
          <w:sz w:val="24"/>
        </w:rPr>
        <w:t>Los inmuebles ubicados en la ZONA</w:t>
      </w:r>
      <w:r>
        <w:rPr>
          <w:spacing w:val="1"/>
          <w:sz w:val="24"/>
        </w:rPr>
        <w:t xml:space="preserve"> </w:t>
      </w:r>
      <w:r>
        <w:rPr>
          <w:sz w:val="24"/>
        </w:rPr>
        <w:t>TERCERA y</w:t>
      </w:r>
      <w:r>
        <w:rPr>
          <w:spacing w:val="1"/>
          <w:sz w:val="24"/>
        </w:rPr>
        <w:t xml:space="preserve"> </w:t>
      </w:r>
      <w:r>
        <w:rPr>
          <w:sz w:val="24"/>
        </w:rPr>
        <w:t>ZONA QUINTA, con una superficie edificada</w:t>
      </w:r>
      <w:r>
        <w:rPr>
          <w:spacing w:val="1"/>
          <w:sz w:val="24"/>
        </w:rPr>
        <w:t xml:space="preserve"> </w:t>
      </w:r>
      <w:r>
        <w:rPr>
          <w:sz w:val="24"/>
        </w:rPr>
        <w:t>superior a los 1.000 m2,</w:t>
      </w:r>
      <w:r>
        <w:rPr>
          <w:spacing w:val="1"/>
          <w:sz w:val="24"/>
        </w:rPr>
        <w:t xml:space="preserve"> </w:t>
      </w:r>
      <w:r>
        <w:rPr>
          <w:sz w:val="24"/>
        </w:rPr>
        <w:t>tributarán un adicional sobre la Tasa Básica de cada zona, conforme los siguientes</w:t>
      </w:r>
      <w:r>
        <w:rPr>
          <w:spacing w:val="1"/>
          <w:sz w:val="24"/>
        </w:rPr>
        <w:t xml:space="preserve"> </w:t>
      </w:r>
      <w:r>
        <w:rPr>
          <w:sz w:val="24"/>
        </w:rPr>
        <w:t>porcentajes:</w:t>
      </w:r>
    </w:p>
    <w:p w14:paraId="16FA7050" w14:textId="77777777" w:rsidR="00BE081F" w:rsidRDefault="00BE081F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2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9"/>
        <w:gridCol w:w="1552"/>
      </w:tblGrid>
      <w:tr w:rsidR="00BE081F" w14:paraId="119F2D2E" w14:textId="77777777">
        <w:trPr>
          <w:trHeight w:val="282"/>
        </w:trPr>
        <w:tc>
          <w:tcPr>
            <w:tcW w:w="3669" w:type="dxa"/>
          </w:tcPr>
          <w:p w14:paraId="20B37A9E" w14:textId="77777777" w:rsidR="00BE081F" w:rsidRDefault="00B64038">
            <w:pPr>
              <w:pStyle w:val="TableParagraph"/>
              <w:spacing w:before="2" w:line="261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SUPERFICIE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EDIFICADA</w:t>
            </w:r>
          </w:p>
        </w:tc>
        <w:tc>
          <w:tcPr>
            <w:tcW w:w="1552" w:type="dxa"/>
          </w:tcPr>
          <w:p w14:paraId="2073B2CD" w14:textId="77777777" w:rsidR="00BE081F" w:rsidRDefault="00B64038">
            <w:pPr>
              <w:pStyle w:val="TableParagraph"/>
              <w:spacing w:before="2" w:line="261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ADICIONAL</w:t>
            </w:r>
          </w:p>
        </w:tc>
      </w:tr>
      <w:tr w:rsidR="00BE081F" w14:paraId="7120A033" w14:textId="77777777">
        <w:trPr>
          <w:trHeight w:val="282"/>
        </w:trPr>
        <w:tc>
          <w:tcPr>
            <w:tcW w:w="3669" w:type="dxa"/>
          </w:tcPr>
          <w:p w14:paraId="2294F4DC" w14:textId="77777777" w:rsidR="00BE081F" w:rsidRDefault="00B6403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1.001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m2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4.999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m2</w:t>
            </w:r>
          </w:p>
        </w:tc>
        <w:tc>
          <w:tcPr>
            <w:tcW w:w="1552" w:type="dxa"/>
          </w:tcPr>
          <w:p w14:paraId="478269C6" w14:textId="77777777" w:rsidR="00BE081F" w:rsidRDefault="00B6403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BE081F" w14:paraId="3C942CBB" w14:textId="77777777">
        <w:trPr>
          <w:trHeight w:val="282"/>
        </w:trPr>
        <w:tc>
          <w:tcPr>
            <w:tcW w:w="3669" w:type="dxa"/>
          </w:tcPr>
          <w:p w14:paraId="0BAECB7A" w14:textId="77777777" w:rsidR="00BE081F" w:rsidRDefault="00B6403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5.000 m2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9.999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m2</w:t>
            </w:r>
          </w:p>
        </w:tc>
        <w:tc>
          <w:tcPr>
            <w:tcW w:w="1552" w:type="dxa"/>
          </w:tcPr>
          <w:p w14:paraId="4BC0C00A" w14:textId="77777777" w:rsidR="00BE081F" w:rsidRDefault="00B6403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BE081F" w14:paraId="334FC713" w14:textId="77777777">
        <w:trPr>
          <w:trHeight w:val="277"/>
        </w:trPr>
        <w:tc>
          <w:tcPr>
            <w:tcW w:w="3669" w:type="dxa"/>
          </w:tcPr>
          <w:p w14:paraId="1B84C765" w14:textId="77777777" w:rsidR="00BE081F" w:rsidRDefault="00B64038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30.000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m2</w:t>
            </w:r>
          </w:p>
        </w:tc>
        <w:tc>
          <w:tcPr>
            <w:tcW w:w="1552" w:type="dxa"/>
          </w:tcPr>
          <w:p w14:paraId="4FE22FC7" w14:textId="77777777" w:rsidR="00BE081F" w:rsidRDefault="00B64038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BE081F" w14:paraId="22ADBCC2" w14:textId="77777777">
        <w:trPr>
          <w:trHeight w:val="283"/>
        </w:trPr>
        <w:tc>
          <w:tcPr>
            <w:tcW w:w="3669" w:type="dxa"/>
          </w:tcPr>
          <w:p w14:paraId="1694FF51" w14:textId="77777777" w:rsidR="00BE081F" w:rsidRDefault="00B64038">
            <w:pPr>
              <w:pStyle w:val="TableParagraph"/>
              <w:spacing w:before="2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Más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30.000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m2</w:t>
            </w:r>
          </w:p>
        </w:tc>
        <w:tc>
          <w:tcPr>
            <w:tcW w:w="1552" w:type="dxa"/>
          </w:tcPr>
          <w:p w14:paraId="6D1390FA" w14:textId="77777777" w:rsidR="00BE081F" w:rsidRDefault="00B64038">
            <w:pPr>
              <w:pStyle w:val="TableParagraph"/>
              <w:spacing w:before="2"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14:paraId="7E2F34B7" w14:textId="77777777" w:rsidR="00BE081F" w:rsidRDefault="00BE081F">
      <w:pPr>
        <w:spacing w:line="261" w:lineRule="exact"/>
        <w:rPr>
          <w:sz w:val="24"/>
        </w:rPr>
        <w:sectPr w:rsidR="00BE081F">
          <w:headerReference w:type="default" r:id="rId8"/>
          <w:pgSz w:w="12240" w:h="20160"/>
          <w:pgMar w:top="1960" w:right="540" w:bottom="280" w:left="1460" w:header="701" w:footer="0" w:gutter="0"/>
          <w:cols w:space="720"/>
        </w:sectPr>
      </w:pPr>
    </w:p>
    <w:p w14:paraId="7406534D" w14:textId="77777777" w:rsidR="00BE081F" w:rsidRDefault="00BE081F">
      <w:pPr>
        <w:pStyle w:val="Textoindependiente"/>
        <w:rPr>
          <w:sz w:val="20"/>
        </w:rPr>
      </w:pPr>
    </w:p>
    <w:p w14:paraId="31B6B6DF" w14:textId="77777777" w:rsidR="00B87182" w:rsidRDefault="00B87182" w:rsidP="00D56336">
      <w:pPr>
        <w:pStyle w:val="Ttulo1"/>
        <w:spacing w:before="100" w:line="280" w:lineRule="exact"/>
        <w:ind w:left="0"/>
        <w:jc w:val="both"/>
      </w:pPr>
    </w:p>
    <w:p w14:paraId="49925344" w14:textId="77777777" w:rsidR="00BE081F" w:rsidRDefault="00B64038">
      <w:pPr>
        <w:pStyle w:val="Ttulo1"/>
        <w:spacing w:before="100" w:line="280" w:lineRule="exact"/>
        <w:jc w:val="both"/>
      </w:pPr>
      <w:r>
        <w:t>Inmuebles</w:t>
      </w:r>
      <w:r>
        <w:rPr>
          <w:spacing w:val="-5"/>
        </w:rPr>
        <w:t xml:space="preserve"> </w:t>
      </w:r>
      <w:r>
        <w:t>baldíos.</w:t>
      </w:r>
    </w:p>
    <w:p w14:paraId="0D9131C5" w14:textId="095BEB11" w:rsidR="00BE081F" w:rsidRDefault="00B64038">
      <w:pPr>
        <w:pStyle w:val="Textoindependiente"/>
        <w:ind w:left="239" w:right="1165"/>
        <w:jc w:val="both"/>
      </w:pPr>
      <w:r>
        <w:rPr>
          <w:b/>
        </w:rPr>
        <w:t xml:space="preserve">Artículo 5°.- </w:t>
      </w:r>
      <w:r>
        <w:t>A los efectos de la aplicación de la Ordenanza General Impositiva, se</w:t>
      </w:r>
      <w:r>
        <w:rPr>
          <w:spacing w:val="1"/>
        </w:rPr>
        <w:t xml:space="preserve"> </w:t>
      </w:r>
      <w:r>
        <w:t xml:space="preserve">establece para los </w:t>
      </w:r>
      <w:r>
        <w:rPr>
          <w:b/>
        </w:rPr>
        <w:t xml:space="preserve">inmuebles baldíos </w:t>
      </w:r>
      <w:r>
        <w:t>(sitios y lotes) las siguientes tasas para cada</w:t>
      </w:r>
      <w:r>
        <w:rPr>
          <w:spacing w:val="1"/>
        </w:rPr>
        <w:t xml:space="preserve"> </w:t>
      </w:r>
      <w:r>
        <w:t>una de las zonas en que se ha dividido al Municip</w:t>
      </w:r>
      <w:r w:rsidR="00D211FA">
        <w:t>io de</w:t>
      </w:r>
      <w:r>
        <w:t xml:space="preserve"> acuerdo al Artículo 2º de la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Ordenanza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detallan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continuación:</w:t>
      </w:r>
    </w:p>
    <w:p w14:paraId="162F12C8" w14:textId="77777777" w:rsidR="00BE081F" w:rsidRDefault="00BE081F">
      <w:pPr>
        <w:pStyle w:val="Textoindependiente"/>
        <w:spacing w:before="11"/>
        <w:rPr>
          <w:sz w:val="23"/>
        </w:rPr>
      </w:pPr>
    </w:p>
    <w:p w14:paraId="26F04FAF" w14:textId="77777777" w:rsidR="00BE081F" w:rsidRDefault="00B64038">
      <w:pPr>
        <w:pStyle w:val="Textoindependiente"/>
        <w:spacing w:after="4"/>
        <w:ind w:left="239"/>
      </w:pPr>
      <w:r>
        <w:rPr>
          <w:u w:val="single"/>
        </w:rPr>
        <w:t>TASA</w:t>
      </w:r>
      <w:r>
        <w:rPr>
          <w:spacing w:val="-3"/>
          <w:u w:val="single"/>
        </w:rPr>
        <w:t xml:space="preserve"> </w:t>
      </w:r>
      <w:r>
        <w:rPr>
          <w:u w:val="single"/>
        </w:rPr>
        <w:t>BÁSICA:</w:t>
      </w:r>
    </w:p>
    <w:tbl>
      <w:tblPr>
        <w:tblStyle w:val="TableNormal"/>
        <w:tblW w:w="0" w:type="auto"/>
        <w:tblInd w:w="2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1705"/>
      </w:tblGrid>
      <w:tr w:rsidR="00BE081F" w14:paraId="5DD5AF8E" w14:textId="77777777">
        <w:trPr>
          <w:trHeight w:val="282"/>
        </w:trPr>
        <w:tc>
          <w:tcPr>
            <w:tcW w:w="2766" w:type="dxa"/>
          </w:tcPr>
          <w:p w14:paraId="6C2DBBEC" w14:textId="77777777" w:rsidR="00BE081F" w:rsidRDefault="00B64038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ZONA</w:t>
            </w:r>
          </w:p>
        </w:tc>
        <w:tc>
          <w:tcPr>
            <w:tcW w:w="1705" w:type="dxa"/>
          </w:tcPr>
          <w:p w14:paraId="318F3449" w14:textId="77777777" w:rsidR="00BE081F" w:rsidRDefault="00B64038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TASA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BÁSICA</w:t>
            </w:r>
          </w:p>
        </w:tc>
      </w:tr>
      <w:tr w:rsidR="00BE081F" w:rsidRPr="00BF3E1D" w14:paraId="562A86A4" w14:textId="77777777">
        <w:trPr>
          <w:trHeight w:val="282"/>
        </w:trPr>
        <w:tc>
          <w:tcPr>
            <w:tcW w:w="2766" w:type="dxa"/>
          </w:tcPr>
          <w:p w14:paraId="69BCCF06" w14:textId="77777777" w:rsidR="00BE081F" w:rsidRPr="00BF3E1D" w:rsidRDefault="00B64038">
            <w:pPr>
              <w:pStyle w:val="TableParagraph"/>
              <w:ind w:left="4"/>
              <w:rPr>
                <w:sz w:val="24"/>
              </w:rPr>
            </w:pPr>
            <w:r w:rsidRPr="00BF3E1D">
              <w:rPr>
                <w:sz w:val="24"/>
              </w:rPr>
              <w:t>PRIMERA</w:t>
            </w:r>
            <w:r w:rsidRPr="00BF3E1D">
              <w:rPr>
                <w:spacing w:val="-4"/>
                <w:sz w:val="24"/>
              </w:rPr>
              <w:t xml:space="preserve"> </w:t>
            </w:r>
            <w:r w:rsidRPr="00BF3E1D">
              <w:rPr>
                <w:sz w:val="24"/>
              </w:rPr>
              <w:t>“A”,</w:t>
            </w:r>
            <w:r w:rsidRPr="00BF3E1D">
              <w:rPr>
                <w:spacing w:val="-3"/>
                <w:sz w:val="24"/>
              </w:rPr>
              <w:t xml:space="preserve"> </w:t>
            </w:r>
            <w:r w:rsidRPr="00BF3E1D">
              <w:rPr>
                <w:sz w:val="24"/>
              </w:rPr>
              <w:t>“B”</w:t>
            </w:r>
            <w:r w:rsidRPr="00BF3E1D">
              <w:rPr>
                <w:spacing w:val="-1"/>
                <w:sz w:val="24"/>
              </w:rPr>
              <w:t xml:space="preserve"> </w:t>
            </w:r>
            <w:r w:rsidRPr="00BF3E1D">
              <w:rPr>
                <w:sz w:val="24"/>
              </w:rPr>
              <w:t>y</w:t>
            </w:r>
            <w:r w:rsidRPr="00BF3E1D">
              <w:rPr>
                <w:spacing w:val="-3"/>
                <w:sz w:val="24"/>
              </w:rPr>
              <w:t xml:space="preserve"> </w:t>
            </w:r>
            <w:r w:rsidRPr="00BF3E1D">
              <w:rPr>
                <w:sz w:val="24"/>
              </w:rPr>
              <w:t>“C”</w:t>
            </w:r>
          </w:p>
        </w:tc>
        <w:tc>
          <w:tcPr>
            <w:tcW w:w="1705" w:type="dxa"/>
          </w:tcPr>
          <w:p w14:paraId="0B5EFD5D" w14:textId="77777777" w:rsidR="00BE081F" w:rsidRPr="00BF3E1D" w:rsidRDefault="00E336EA">
            <w:pPr>
              <w:pStyle w:val="TableParagraph"/>
              <w:ind w:left="8"/>
              <w:rPr>
                <w:sz w:val="24"/>
              </w:rPr>
            </w:pPr>
            <w:r w:rsidRPr="00BF3E1D">
              <w:rPr>
                <w:sz w:val="24"/>
              </w:rPr>
              <w:t>$</w:t>
            </w:r>
            <w:r w:rsidRPr="00BF3E1D">
              <w:rPr>
                <w:spacing w:val="-2"/>
                <w:sz w:val="24"/>
              </w:rPr>
              <w:t xml:space="preserve"> 15.600</w:t>
            </w:r>
          </w:p>
        </w:tc>
      </w:tr>
      <w:tr w:rsidR="00BE081F" w:rsidRPr="00BF3E1D" w14:paraId="0A73D1B4" w14:textId="77777777">
        <w:trPr>
          <w:trHeight w:val="278"/>
        </w:trPr>
        <w:tc>
          <w:tcPr>
            <w:tcW w:w="2766" w:type="dxa"/>
          </w:tcPr>
          <w:p w14:paraId="387C21B6" w14:textId="77777777" w:rsidR="00BE081F" w:rsidRPr="00BF3E1D" w:rsidRDefault="00B64038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 w:rsidRPr="00BF3E1D">
              <w:rPr>
                <w:sz w:val="24"/>
              </w:rPr>
              <w:t>SEGUNDA</w:t>
            </w:r>
            <w:r w:rsidRPr="00BF3E1D">
              <w:rPr>
                <w:spacing w:val="-3"/>
                <w:sz w:val="24"/>
              </w:rPr>
              <w:t xml:space="preserve"> </w:t>
            </w:r>
            <w:r w:rsidRPr="00BF3E1D">
              <w:rPr>
                <w:sz w:val="24"/>
              </w:rPr>
              <w:t>“A”</w:t>
            </w:r>
            <w:r w:rsidRPr="00BF3E1D">
              <w:rPr>
                <w:spacing w:val="2"/>
                <w:sz w:val="24"/>
              </w:rPr>
              <w:t xml:space="preserve"> </w:t>
            </w:r>
            <w:r w:rsidRPr="00BF3E1D">
              <w:rPr>
                <w:sz w:val="24"/>
              </w:rPr>
              <w:t>y</w:t>
            </w:r>
            <w:r w:rsidRPr="00BF3E1D">
              <w:rPr>
                <w:spacing w:val="-1"/>
                <w:sz w:val="24"/>
              </w:rPr>
              <w:t xml:space="preserve"> </w:t>
            </w:r>
            <w:r w:rsidRPr="00BF3E1D">
              <w:rPr>
                <w:sz w:val="24"/>
              </w:rPr>
              <w:t>“B”</w:t>
            </w:r>
          </w:p>
        </w:tc>
        <w:tc>
          <w:tcPr>
            <w:tcW w:w="1705" w:type="dxa"/>
          </w:tcPr>
          <w:p w14:paraId="0D261EAF" w14:textId="77777777" w:rsidR="00BE081F" w:rsidRPr="00BF3E1D" w:rsidRDefault="00E336EA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 w:rsidRPr="00BF3E1D">
              <w:rPr>
                <w:sz w:val="24"/>
              </w:rPr>
              <w:t>$</w:t>
            </w:r>
            <w:r w:rsidRPr="00BF3E1D">
              <w:rPr>
                <w:spacing w:val="-2"/>
                <w:sz w:val="24"/>
              </w:rPr>
              <w:t xml:space="preserve"> 13.200</w:t>
            </w:r>
          </w:p>
        </w:tc>
      </w:tr>
      <w:tr w:rsidR="00BE081F" w:rsidRPr="00BF3E1D" w14:paraId="5BABDF34" w14:textId="77777777">
        <w:trPr>
          <w:trHeight w:val="282"/>
        </w:trPr>
        <w:tc>
          <w:tcPr>
            <w:tcW w:w="2766" w:type="dxa"/>
          </w:tcPr>
          <w:p w14:paraId="1840ADBA" w14:textId="77777777" w:rsidR="00BE081F" w:rsidRPr="00BF3E1D" w:rsidRDefault="00B64038">
            <w:pPr>
              <w:pStyle w:val="TableParagraph"/>
              <w:ind w:left="4"/>
              <w:rPr>
                <w:sz w:val="24"/>
              </w:rPr>
            </w:pPr>
            <w:r w:rsidRPr="00BF3E1D">
              <w:rPr>
                <w:sz w:val="24"/>
              </w:rPr>
              <w:t>TERCERA</w:t>
            </w:r>
          </w:p>
        </w:tc>
        <w:tc>
          <w:tcPr>
            <w:tcW w:w="1705" w:type="dxa"/>
          </w:tcPr>
          <w:p w14:paraId="0455690E" w14:textId="77777777" w:rsidR="00BE081F" w:rsidRPr="00BF3E1D" w:rsidRDefault="00E336EA">
            <w:pPr>
              <w:pStyle w:val="TableParagraph"/>
              <w:ind w:left="8"/>
              <w:rPr>
                <w:sz w:val="24"/>
              </w:rPr>
            </w:pPr>
            <w:r w:rsidRPr="00BF3E1D">
              <w:rPr>
                <w:sz w:val="24"/>
              </w:rPr>
              <w:t>$</w:t>
            </w:r>
            <w:r w:rsidRPr="00BF3E1D">
              <w:rPr>
                <w:spacing w:val="-2"/>
                <w:sz w:val="24"/>
              </w:rPr>
              <w:t xml:space="preserve"> 7.100</w:t>
            </w:r>
          </w:p>
        </w:tc>
      </w:tr>
      <w:tr w:rsidR="00BE081F" w:rsidRPr="00BF3E1D" w14:paraId="26E8B1BD" w14:textId="77777777">
        <w:trPr>
          <w:trHeight w:val="282"/>
        </w:trPr>
        <w:tc>
          <w:tcPr>
            <w:tcW w:w="2766" w:type="dxa"/>
          </w:tcPr>
          <w:p w14:paraId="6B9EB2AB" w14:textId="77777777" w:rsidR="00BE081F" w:rsidRPr="00BF3E1D" w:rsidRDefault="00B64038">
            <w:pPr>
              <w:pStyle w:val="TableParagraph"/>
              <w:ind w:left="4"/>
              <w:rPr>
                <w:sz w:val="24"/>
              </w:rPr>
            </w:pPr>
            <w:r w:rsidRPr="00BF3E1D">
              <w:rPr>
                <w:sz w:val="24"/>
              </w:rPr>
              <w:t>CUARTA</w:t>
            </w:r>
            <w:r w:rsidRPr="00BF3E1D">
              <w:rPr>
                <w:spacing w:val="-2"/>
                <w:sz w:val="24"/>
              </w:rPr>
              <w:t xml:space="preserve"> </w:t>
            </w:r>
            <w:r w:rsidRPr="00BF3E1D">
              <w:rPr>
                <w:sz w:val="24"/>
              </w:rPr>
              <w:t>“A”</w:t>
            </w:r>
            <w:r w:rsidRPr="00BF3E1D">
              <w:rPr>
                <w:spacing w:val="-1"/>
                <w:sz w:val="24"/>
              </w:rPr>
              <w:t xml:space="preserve"> </w:t>
            </w:r>
            <w:r w:rsidRPr="00BF3E1D">
              <w:rPr>
                <w:sz w:val="24"/>
              </w:rPr>
              <w:t>y</w:t>
            </w:r>
            <w:r w:rsidRPr="00BF3E1D">
              <w:rPr>
                <w:spacing w:val="-2"/>
                <w:sz w:val="24"/>
              </w:rPr>
              <w:t xml:space="preserve"> </w:t>
            </w:r>
            <w:r w:rsidRPr="00BF3E1D">
              <w:rPr>
                <w:sz w:val="24"/>
              </w:rPr>
              <w:t>“B”</w:t>
            </w:r>
          </w:p>
        </w:tc>
        <w:tc>
          <w:tcPr>
            <w:tcW w:w="1705" w:type="dxa"/>
          </w:tcPr>
          <w:p w14:paraId="42392FB9" w14:textId="77777777" w:rsidR="00BE081F" w:rsidRPr="00BF3E1D" w:rsidRDefault="00E336EA">
            <w:pPr>
              <w:pStyle w:val="TableParagraph"/>
              <w:ind w:left="8"/>
              <w:rPr>
                <w:sz w:val="24"/>
              </w:rPr>
            </w:pPr>
            <w:r w:rsidRPr="00BF3E1D">
              <w:rPr>
                <w:sz w:val="24"/>
              </w:rPr>
              <w:t>$</w:t>
            </w:r>
            <w:r w:rsidRPr="00BF3E1D">
              <w:rPr>
                <w:spacing w:val="-2"/>
                <w:sz w:val="24"/>
              </w:rPr>
              <w:t xml:space="preserve"> 13.200</w:t>
            </w:r>
          </w:p>
        </w:tc>
      </w:tr>
    </w:tbl>
    <w:p w14:paraId="47F757DB" w14:textId="77777777" w:rsidR="00BE081F" w:rsidRPr="00BF3E1D" w:rsidRDefault="00BE081F">
      <w:pPr>
        <w:pStyle w:val="Textoindependiente"/>
        <w:spacing w:before="6"/>
        <w:rPr>
          <w:sz w:val="23"/>
        </w:rPr>
      </w:pPr>
    </w:p>
    <w:p w14:paraId="76F24F3C" w14:textId="77777777" w:rsidR="00BE081F" w:rsidRPr="00BF3E1D" w:rsidRDefault="00B64038">
      <w:pPr>
        <w:pStyle w:val="Textoindependiente"/>
        <w:ind w:left="239"/>
      </w:pPr>
      <w:r w:rsidRPr="00BF3E1D">
        <w:rPr>
          <w:u w:val="single"/>
        </w:rPr>
        <w:t>ADICIONALES:</w:t>
      </w:r>
    </w:p>
    <w:p w14:paraId="48D6B977" w14:textId="77777777" w:rsidR="00BE081F" w:rsidRPr="00BF3E1D" w:rsidRDefault="00B64038">
      <w:pPr>
        <w:pStyle w:val="Textoindependiente"/>
        <w:spacing w:before="2"/>
        <w:ind w:left="239" w:right="1164"/>
        <w:jc w:val="both"/>
      </w:pPr>
      <w:r w:rsidRPr="00BF3E1D">
        <w:t>Se establece además incrementos adicionales sobre lo que corresponda abonar de</w:t>
      </w:r>
      <w:r w:rsidRPr="00BF3E1D">
        <w:rPr>
          <w:spacing w:val="1"/>
        </w:rPr>
        <w:t xml:space="preserve"> </w:t>
      </w:r>
      <w:r w:rsidRPr="00BF3E1D">
        <w:t>acuerdo al</w:t>
      </w:r>
      <w:r w:rsidRPr="00BF3E1D">
        <w:rPr>
          <w:spacing w:val="1"/>
        </w:rPr>
        <w:t xml:space="preserve"> </w:t>
      </w:r>
      <w:r w:rsidRPr="00BF3E1D">
        <w:t>siguiente</w:t>
      </w:r>
      <w:r w:rsidRPr="00BF3E1D">
        <w:rPr>
          <w:spacing w:val="-2"/>
        </w:rPr>
        <w:t xml:space="preserve"> </w:t>
      </w:r>
      <w:r w:rsidRPr="00BF3E1D">
        <w:t>detalle:</w:t>
      </w:r>
    </w:p>
    <w:p w14:paraId="7095F00E" w14:textId="77777777" w:rsidR="00BE081F" w:rsidRPr="00BF3E1D" w:rsidRDefault="00BE081F">
      <w:pPr>
        <w:pStyle w:val="Textoindependiente"/>
        <w:spacing w:before="1"/>
      </w:pPr>
    </w:p>
    <w:p w14:paraId="43274385" w14:textId="77777777" w:rsidR="00BE081F" w:rsidRPr="00BF3E1D" w:rsidRDefault="00B64038">
      <w:pPr>
        <w:pStyle w:val="Textoindependiente"/>
        <w:ind w:left="239" w:right="1162"/>
        <w:jc w:val="both"/>
      </w:pPr>
      <w:r w:rsidRPr="00BF3E1D">
        <w:t>a)</w:t>
      </w:r>
      <w:r w:rsidRPr="00BF3E1D">
        <w:rPr>
          <w:spacing w:val="1"/>
        </w:rPr>
        <w:t xml:space="preserve"> </w:t>
      </w:r>
      <w:r w:rsidRPr="00BF3E1D">
        <w:rPr>
          <w:u w:val="single"/>
        </w:rPr>
        <w:t>ADICIONAL</w:t>
      </w:r>
      <w:r w:rsidRPr="00BF3E1D">
        <w:rPr>
          <w:spacing w:val="53"/>
          <w:u w:val="single"/>
        </w:rPr>
        <w:t xml:space="preserve"> </w:t>
      </w:r>
      <w:r w:rsidRPr="00BF3E1D">
        <w:rPr>
          <w:u w:val="single"/>
        </w:rPr>
        <w:t>POR</w:t>
      </w:r>
      <w:r w:rsidRPr="00BF3E1D">
        <w:rPr>
          <w:spacing w:val="53"/>
          <w:u w:val="single"/>
        </w:rPr>
        <w:t xml:space="preserve"> </w:t>
      </w:r>
      <w:r w:rsidRPr="00BF3E1D">
        <w:rPr>
          <w:u w:val="single"/>
        </w:rPr>
        <w:t>SUPERFICIE:</w:t>
      </w:r>
      <w:r w:rsidRPr="00BF3E1D">
        <w:rPr>
          <w:spacing w:val="53"/>
        </w:rPr>
        <w:t xml:space="preserve"> </w:t>
      </w:r>
      <w:r w:rsidRPr="00BF3E1D">
        <w:t>Tributarán</w:t>
      </w:r>
      <w:r w:rsidRPr="00BF3E1D">
        <w:rPr>
          <w:spacing w:val="53"/>
        </w:rPr>
        <w:t xml:space="preserve"> </w:t>
      </w:r>
      <w:r w:rsidRPr="00BF3E1D">
        <w:t>un</w:t>
      </w:r>
      <w:r w:rsidRPr="00BF3E1D">
        <w:rPr>
          <w:spacing w:val="53"/>
        </w:rPr>
        <w:t xml:space="preserve"> </w:t>
      </w:r>
      <w:r w:rsidRPr="00BF3E1D">
        <w:t>adicional</w:t>
      </w:r>
      <w:r w:rsidRPr="00BF3E1D">
        <w:rPr>
          <w:spacing w:val="53"/>
        </w:rPr>
        <w:t xml:space="preserve"> </w:t>
      </w:r>
      <w:r w:rsidRPr="00BF3E1D">
        <w:t>de</w:t>
      </w:r>
      <w:r w:rsidRPr="00BF3E1D">
        <w:rPr>
          <w:spacing w:val="53"/>
        </w:rPr>
        <w:t xml:space="preserve"> </w:t>
      </w:r>
      <w:r w:rsidRPr="00BF3E1D">
        <w:t>acuerdo</w:t>
      </w:r>
      <w:r w:rsidRPr="00BF3E1D">
        <w:rPr>
          <w:spacing w:val="53"/>
        </w:rPr>
        <w:t xml:space="preserve"> </w:t>
      </w:r>
      <w:r w:rsidRPr="00BF3E1D">
        <w:t>a</w:t>
      </w:r>
      <w:r w:rsidRPr="00BF3E1D">
        <w:rPr>
          <w:spacing w:val="53"/>
        </w:rPr>
        <w:t xml:space="preserve"> </w:t>
      </w:r>
      <w:r w:rsidRPr="00BF3E1D">
        <w:t>la</w:t>
      </w:r>
      <w:r w:rsidRPr="00BF3E1D">
        <w:rPr>
          <w:spacing w:val="1"/>
        </w:rPr>
        <w:t xml:space="preserve"> </w:t>
      </w:r>
      <w:r w:rsidRPr="00BF3E1D">
        <w:t>superficie total de cada inmueble, con los valores de cálculo y el tope de cómputo</w:t>
      </w:r>
      <w:r w:rsidRPr="00BF3E1D">
        <w:rPr>
          <w:spacing w:val="1"/>
        </w:rPr>
        <w:t xml:space="preserve"> </w:t>
      </w:r>
      <w:r w:rsidRPr="00BF3E1D">
        <w:t>siguiente:</w:t>
      </w:r>
    </w:p>
    <w:p w14:paraId="545617A9" w14:textId="77777777" w:rsidR="00BE081F" w:rsidRPr="00BF3E1D" w:rsidRDefault="00BE081F">
      <w:pPr>
        <w:pStyle w:val="Textoindependiente"/>
        <w:rPr>
          <w:sz w:val="20"/>
        </w:rPr>
      </w:pPr>
    </w:p>
    <w:p w14:paraId="05D6A024" w14:textId="77777777" w:rsidR="00BE081F" w:rsidRPr="00BF3E1D" w:rsidRDefault="00BE081F">
      <w:pPr>
        <w:pStyle w:val="Textoindependiente"/>
        <w:spacing w:before="2"/>
        <w:rPr>
          <w:sz w:val="28"/>
        </w:rPr>
      </w:pPr>
    </w:p>
    <w:tbl>
      <w:tblPr>
        <w:tblStyle w:val="TableNormal"/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9"/>
        <w:gridCol w:w="5388"/>
      </w:tblGrid>
      <w:tr w:rsidR="00BE081F" w:rsidRPr="00BF3E1D" w14:paraId="4358B574" w14:textId="77777777">
        <w:trPr>
          <w:trHeight w:val="330"/>
        </w:trPr>
        <w:tc>
          <w:tcPr>
            <w:tcW w:w="3659" w:type="dxa"/>
          </w:tcPr>
          <w:p w14:paraId="15CA2E37" w14:textId="77777777" w:rsidR="00BE081F" w:rsidRPr="00BF3E1D" w:rsidRDefault="00B64038">
            <w:pPr>
              <w:pStyle w:val="TableParagraph"/>
              <w:spacing w:line="279" w:lineRule="exact"/>
              <w:ind w:left="763"/>
              <w:rPr>
                <w:sz w:val="24"/>
              </w:rPr>
            </w:pPr>
            <w:r w:rsidRPr="00BF3E1D">
              <w:rPr>
                <w:sz w:val="24"/>
              </w:rPr>
              <w:t>SUPERFICIE</w:t>
            </w:r>
            <w:r w:rsidRPr="00BF3E1D">
              <w:rPr>
                <w:spacing w:val="-6"/>
                <w:sz w:val="24"/>
              </w:rPr>
              <w:t xml:space="preserve"> </w:t>
            </w:r>
            <w:r w:rsidRPr="00BF3E1D">
              <w:rPr>
                <w:sz w:val="24"/>
              </w:rPr>
              <w:t>BALDIO</w:t>
            </w:r>
          </w:p>
        </w:tc>
        <w:tc>
          <w:tcPr>
            <w:tcW w:w="5388" w:type="dxa"/>
          </w:tcPr>
          <w:p w14:paraId="085BC31C" w14:textId="77777777" w:rsidR="00BE081F" w:rsidRPr="00BF3E1D" w:rsidRDefault="00B64038">
            <w:pPr>
              <w:pStyle w:val="TableParagraph"/>
              <w:spacing w:line="279" w:lineRule="exact"/>
              <w:ind w:left="1776"/>
              <w:rPr>
                <w:sz w:val="24"/>
              </w:rPr>
            </w:pPr>
            <w:r w:rsidRPr="00BF3E1D">
              <w:rPr>
                <w:sz w:val="24"/>
              </w:rPr>
              <w:t>TOPE</w:t>
            </w:r>
            <w:r w:rsidRPr="00BF3E1D">
              <w:rPr>
                <w:spacing w:val="-3"/>
                <w:sz w:val="24"/>
              </w:rPr>
              <w:t xml:space="preserve"> </w:t>
            </w:r>
            <w:r w:rsidRPr="00BF3E1D">
              <w:rPr>
                <w:sz w:val="24"/>
              </w:rPr>
              <w:t>ADICIONAL</w:t>
            </w:r>
          </w:p>
        </w:tc>
      </w:tr>
      <w:tr w:rsidR="00BE081F" w:rsidRPr="00BF3E1D" w14:paraId="027E8761" w14:textId="77777777">
        <w:trPr>
          <w:trHeight w:val="330"/>
        </w:trPr>
        <w:tc>
          <w:tcPr>
            <w:tcW w:w="3659" w:type="dxa"/>
          </w:tcPr>
          <w:p w14:paraId="3D360A64" w14:textId="77777777" w:rsidR="00BE081F" w:rsidRPr="00BF3E1D" w:rsidRDefault="00A34584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 w:rsidRPr="00BF3E1D">
              <w:rPr>
                <w:sz w:val="24"/>
              </w:rPr>
              <w:t xml:space="preserve">Hasta </w:t>
            </w:r>
            <w:r w:rsidR="00E336EA" w:rsidRPr="00BF3E1D">
              <w:rPr>
                <w:sz w:val="24"/>
              </w:rPr>
              <w:t xml:space="preserve"> 1000 m2 </w:t>
            </w:r>
          </w:p>
        </w:tc>
        <w:tc>
          <w:tcPr>
            <w:tcW w:w="5388" w:type="dxa"/>
          </w:tcPr>
          <w:p w14:paraId="5D3983B4" w14:textId="77777777" w:rsidR="00BE081F" w:rsidRPr="00BF3E1D" w:rsidRDefault="00B64038">
            <w:pPr>
              <w:pStyle w:val="TableParagraph"/>
              <w:spacing w:line="279" w:lineRule="exact"/>
              <w:ind w:left="67"/>
              <w:rPr>
                <w:sz w:val="24"/>
              </w:rPr>
            </w:pPr>
            <w:r w:rsidRPr="00BF3E1D">
              <w:rPr>
                <w:sz w:val="24"/>
              </w:rPr>
              <w:t>Equivalente</w:t>
            </w:r>
            <w:r w:rsidRPr="00BF3E1D">
              <w:rPr>
                <w:spacing w:val="-3"/>
                <w:sz w:val="24"/>
              </w:rPr>
              <w:t xml:space="preserve"> </w:t>
            </w:r>
            <w:r w:rsidRPr="00BF3E1D">
              <w:rPr>
                <w:sz w:val="24"/>
              </w:rPr>
              <w:t>a</w:t>
            </w:r>
            <w:r w:rsidRPr="00BF3E1D">
              <w:rPr>
                <w:spacing w:val="-4"/>
                <w:sz w:val="24"/>
              </w:rPr>
              <w:t xml:space="preserve"> </w:t>
            </w:r>
            <w:r w:rsidRPr="00BF3E1D">
              <w:rPr>
                <w:sz w:val="24"/>
              </w:rPr>
              <w:t>la</w:t>
            </w:r>
            <w:r w:rsidRPr="00BF3E1D">
              <w:rPr>
                <w:spacing w:val="-4"/>
                <w:sz w:val="24"/>
              </w:rPr>
              <w:t xml:space="preserve"> </w:t>
            </w:r>
            <w:r w:rsidRPr="00BF3E1D">
              <w:rPr>
                <w:sz w:val="24"/>
              </w:rPr>
              <w:t>Tasa</w:t>
            </w:r>
            <w:r w:rsidRPr="00BF3E1D">
              <w:rPr>
                <w:spacing w:val="-4"/>
                <w:sz w:val="24"/>
              </w:rPr>
              <w:t xml:space="preserve"> </w:t>
            </w:r>
            <w:r w:rsidRPr="00BF3E1D">
              <w:rPr>
                <w:sz w:val="24"/>
              </w:rPr>
              <w:t>básica</w:t>
            </w:r>
            <w:r w:rsidRPr="00BF3E1D">
              <w:rPr>
                <w:spacing w:val="-3"/>
                <w:sz w:val="24"/>
              </w:rPr>
              <w:t xml:space="preserve"> </w:t>
            </w:r>
            <w:r w:rsidRPr="00BF3E1D">
              <w:rPr>
                <w:sz w:val="24"/>
              </w:rPr>
              <w:t>multiplicado por 1</w:t>
            </w:r>
          </w:p>
        </w:tc>
      </w:tr>
      <w:tr w:rsidR="00BE081F" w:rsidRPr="00BF3E1D" w14:paraId="7B3A5CA1" w14:textId="77777777">
        <w:trPr>
          <w:trHeight w:val="325"/>
        </w:trPr>
        <w:tc>
          <w:tcPr>
            <w:tcW w:w="3659" w:type="dxa"/>
          </w:tcPr>
          <w:p w14:paraId="4B1C58CC" w14:textId="77777777" w:rsidR="00BE081F" w:rsidRPr="00BF3E1D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 w:rsidRPr="00BF3E1D">
              <w:rPr>
                <w:sz w:val="24"/>
              </w:rPr>
              <w:t>De</w:t>
            </w:r>
            <w:r w:rsidRPr="00BF3E1D">
              <w:rPr>
                <w:spacing w:val="-3"/>
                <w:sz w:val="24"/>
              </w:rPr>
              <w:t xml:space="preserve"> </w:t>
            </w:r>
            <w:r w:rsidRPr="00BF3E1D">
              <w:rPr>
                <w:sz w:val="24"/>
              </w:rPr>
              <w:t>1001</w:t>
            </w:r>
            <w:r w:rsidRPr="00BF3E1D">
              <w:rPr>
                <w:spacing w:val="2"/>
                <w:sz w:val="24"/>
              </w:rPr>
              <w:t xml:space="preserve"> </w:t>
            </w:r>
            <w:r w:rsidRPr="00BF3E1D">
              <w:rPr>
                <w:sz w:val="24"/>
              </w:rPr>
              <w:t>m2</w:t>
            </w:r>
            <w:r w:rsidRPr="00BF3E1D">
              <w:rPr>
                <w:spacing w:val="1"/>
                <w:sz w:val="24"/>
              </w:rPr>
              <w:t xml:space="preserve"> </w:t>
            </w:r>
            <w:r w:rsidRPr="00BF3E1D">
              <w:rPr>
                <w:sz w:val="24"/>
              </w:rPr>
              <w:t>a</w:t>
            </w:r>
            <w:r w:rsidRPr="00BF3E1D">
              <w:rPr>
                <w:spacing w:val="-2"/>
                <w:sz w:val="24"/>
              </w:rPr>
              <w:t xml:space="preserve"> </w:t>
            </w:r>
            <w:r w:rsidRPr="00BF3E1D">
              <w:rPr>
                <w:sz w:val="24"/>
              </w:rPr>
              <w:t>5000</w:t>
            </w:r>
            <w:r w:rsidRPr="00BF3E1D">
              <w:rPr>
                <w:spacing w:val="-3"/>
                <w:sz w:val="24"/>
              </w:rPr>
              <w:t xml:space="preserve"> </w:t>
            </w:r>
            <w:r w:rsidRPr="00BF3E1D">
              <w:rPr>
                <w:sz w:val="24"/>
              </w:rPr>
              <w:t>m2</w:t>
            </w:r>
          </w:p>
        </w:tc>
        <w:tc>
          <w:tcPr>
            <w:tcW w:w="5388" w:type="dxa"/>
          </w:tcPr>
          <w:p w14:paraId="19876BAC" w14:textId="77777777" w:rsidR="00BE081F" w:rsidRPr="00BF3E1D" w:rsidRDefault="00B64038">
            <w:pPr>
              <w:pStyle w:val="TableParagraph"/>
              <w:spacing w:line="279" w:lineRule="exact"/>
              <w:ind w:left="67"/>
              <w:rPr>
                <w:sz w:val="24"/>
              </w:rPr>
            </w:pPr>
            <w:r w:rsidRPr="00BF3E1D">
              <w:rPr>
                <w:sz w:val="24"/>
              </w:rPr>
              <w:t>Equivalente</w:t>
            </w:r>
            <w:r w:rsidRPr="00BF3E1D">
              <w:rPr>
                <w:spacing w:val="-4"/>
                <w:sz w:val="24"/>
              </w:rPr>
              <w:t xml:space="preserve"> </w:t>
            </w:r>
            <w:r w:rsidRPr="00BF3E1D">
              <w:rPr>
                <w:sz w:val="24"/>
              </w:rPr>
              <w:t>a</w:t>
            </w:r>
            <w:r w:rsidRPr="00BF3E1D">
              <w:rPr>
                <w:spacing w:val="-4"/>
                <w:sz w:val="24"/>
              </w:rPr>
              <w:t xml:space="preserve"> </w:t>
            </w:r>
            <w:r w:rsidRPr="00BF3E1D">
              <w:rPr>
                <w:sz w:val="24"/>
              </w:rPr>
              <w:t>la</w:t>
            </w:r>
            <w:r w:rsidRPr="00BF3E1D">
              <w:rPr>
                <w:spacing w:val="-4"/>
                <w:sz w:val="24"/>
              </w:rPr>
              <w:t xml:space="preserve"> </w:t>
            </w:r>
            <w:r w:rsidRPr="00BF3E1D">
              <w:rPr>
                <w:sz w:val="24"/>
              </w:rPr>
              <w:t>Tasa</w:t>
            </w:r>
            <w:r w:rsidRPr="00BF3E1D">
              <w:rPr>
                <w:spacing w:val="-4"/>
                <w:sz w:val="24"/>
              </w:rPr>
              <w:t xml:space="preserve"> </w:t>
            </w:r>
            <w:r w:rsidRPr="00BF3E1D">
              <w:rPr>
                <w:sz w:val="24"/>
              </w:rPr>
              <w:t>Básica</w:t>
            </w:r>
            <w:r w:rsidRPr="00BF3E1D">
              <w:rPr>
                <w:spacing w:val="-4"/>
                <w:sz w:val="24"/>
              </w:rPr>
              <w:t xml:space="preserve"> </w:t>
            </w:r>
            <w:r w:rsidRPr="00BF3E1D">
              <w:rPr>
                <w:sz w:val="24"/>
              </w:rPr>
              <w:t xml:space="preserve">multiplicado por </w:t>
            </w:r>
            <w:r w:rsidR="00A34584" w:rsidRPr="00BF3E1D">
              <w:rPr>
                <w:sz w:val="24"/>
              </w:rPr>
              <w:t>2</w:t>
            </w:r>
          </w:p>
        </w:tc>
      </w:tr>
      <w:tr w:rsidR="00BE081F" w:rsidRPr="00BF3E1D" w14:paraId="50316236" w14:textId="77777777">
        <w:trPr>
          <w:trHeight w:val="330"/>
        </w:trPr>
        <w:tc>
          <w:tcPr>
            <w:tcW w:w="3659" w:type="dxa"/>
          </w:tcPr>
          <w:p w14:paraId="090080B5" w14:textId="77777777" w:rsidR="00BE081F" w:rsidRPr="00BF3E1D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 w:rsidRPr="00BF3E1D">
              <w:rPr>
                <w:sz w:val="24"/>
              </w:rPr>
              <w:t>De 5001 m2 a</w:t>
            </w:r>
            <w:r w:rsidRPr="00BF3E1D">
              <w:rPr>
                <w:spacing w:val="-3"/>
                <w:sz w:val="24"/>
              </w:rPr>
              <w:t xml:space="preserve"> </w:t>
            </w:r>
            <w:r w:rsidRPr="00BF3E1D">
              <w:rPr>
                <w:sz w:val="24"/>
              </w:rPr>
              <w:t>10000 m2</w:t>
            </w:r>
          </w:p>
        </w:tc>
        <w:tc>
          <w:tcPr>
            <w:tcW w:w="5388" w:type="dxa"/>
          </w:tcPr>
          <w:p w14:paraId="735648BD" w14:textId="77777777" w:rsidR="00BE081F" w:rsidRPr="00BF3E1D" w:rsidRDefault="00B64038">
            <w:pPr>
              <w:pStyle w:val="TableParagraph"/>
              <w:spacing w:line="279" w:lineRule="exact"/>
              <w:ind w:left="67"/>
              <w:rPr>
                <w:sz w:val="24"/>
              </w:rPr>
            </w:pPr>
            <w:r w:rsidRPr="00BF3E1D">
              <w:rPr>
                <w:sz w:val="24"/>
              </w:rPr>
              <w:t>Equivalente</w:t>
            </w:r>
            <w:r w:rsidRPr="00BF3E1D">
              <w:rPr>
                <w:spacing w:val="-4"/>
                <w:sz w:val="24"/>
              </w:rPr>
              <w:t xml:space="preserve"> </w:t>
            </w:r>
            <w:r w:rsidRPr="00BF3E1D">
              <w:rPr>
                <w:sz w:val="24"/>
              </w:rPr>
              <w:t>a</w:t>
            </w:r>
            <w:r w:rsidRPr="00BF3E1D">
              <w:rPr>
                <w:spacing w:val="-4"/>
                <w:sz w:val="24"/>
              </w:rPr>
              <w:t xml:space="preserve"> </w:t>
            </w:r>
            <w:r w:rsidRPr="00BF3E1D">
              <w:rPr>
                <w:sz w:val="24"/>
              </w:rPr>
              <w:t>la</w:t>
            </w:r>
            <w:r w:rsidRPr="00BF3E1D">
              <w:rPr>
                <w:spacing w:val="-4"/>
                <w:sz w:val="24"/>
              </w:rPr>
              <w:t xml:space="preserve"> </w:t>
            </w:r>
            <w:r w:rsidRPr="00BF3E1D">
              <w:rPr>
                <w:sz w:val="24"/>
              </w:rPr>
              <w:t>Tasa</w:t>
            </w:r>
            <w:r w:rsidRPr="00BF3E1D">
              <w:rPr>
                <w:spacing w:val="-4"/>
                <w:sz w:val="24"/>
              </w:rPr>
              <w:t xml:space="preserve"> </w:t>
            </w:r>
            <w:r w:rsidRPr="00BF3E1D">
              <w:rPr>
                <w:sz w:val="24"/>
              </w:rPr>
              <w:t>Básica</w:t>
            </w:r>
            <w:r w:rsidRPr="00BF3E1D">
              <w:rPr>
                <w:spacing w:val="-4"/>
                <w:sz w:val="24"/>
              </w:rPr>
              <w:t xml:space="preserve"> </w:t>
            </w:r>
            <w:r w:rsidRPr="00BF3E1D">
              <w:rPr>
                <w:sz w:val="24"/>
              </w:rPr>
              <w:t xml:space="preserve">multiplicado por </w:t>
            </w:r>
            <w:r w:rsidR="004A1505" w:rsidRPr="00BF3E1D">
              <w:rPr>
                <w:sz w:val="24"/>
              </w:rPr>
              <w:t>3</w:t>
            </w:r>
          </w:p>
        </w:tc>
      </w:tr>
      <w:tr w:rsidR="00BE081F" w:rsidRPr="00BF3E1D" w14:paraId="4EC20AFD" w14:textId="77777777">
        <w:trPr>
          <w:trHeight w:val="330"/>
        </w:trPr>
        <w:tc>
          <w:tcPr>
            <w:tcW w:w="3659" w:type="dxa"/>
          </w:tcPr>
          <w:p w14:paraId="11918CA9" w14:textId="77777777" w:rsidR="00BE081F" w:rsidRPr="00BF3E1D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 w:rsidRPr="00BF3E1D">
              <w:rPr>
                <w:sz w:val="24"/>
              </w:rPr>
              <w:t>De</w:t>
            </w:r>
            <w:r w:rsidRPr="00BF3E1D">
              <w:rPr>
                <w:spacing w:val="-3"/>
                <w:sz w:val="24"/>
              </w:rPr>
              <w:t xml:space="preserve"> </w:t>
            </w:r>
            <w:r w:rsidRPr="00BF3E1D">
              <w:rPr>
                <w:sz w:val="24"/>
              </w:rPr>
              <w:t>10001</w:t>
            </w:r>
            <w:r w:rsidRPr="00BF3E1D">
              <w:rPr>
                <w:spacing w:val="-4"/>
                <w:sz w:val="24"/>
              </w:rPr>
              <w:t xml:space="preserve"> </w:t>
            </w:r>
            <w:r w:rsidRPr="00BF3E1D">
              <w:rPr>
                <w:sz w:val="24"/>
              </w:rPr>
              <w:t>m2</w:t>
            </w:r>
            <w:r w:rsidRPr="00BF3E1D">
              <w:rPr>
                <w:spacing w:val="1"/>
                <w:sz w:val="24"/>
              </w:rPr>
              <w:t xml:space="preserve"> </w:t>
            </w:r>
            <w:r w:rsidRPr="00BF3E1D">
              <w:rPr>
                <w:sz w:val="24"/>
              </w:rPr>
              <w:t>a</w:t>
            </w:r>
            <w:r w:rsidRPr="00BF3E1D">
              <w:rPr>
                <w:spacing w:val="-3"/>
                <w:sz w:val="24"/>
              </w:rPr>
              <w:t xml:space="preserve"> </w:t>
            </w:r>
            <w:r w:rsidRPr="00BF3E1D">
              <w:rPr>
                <w:sz w:val="24"/>
              </w:rPr>
              <w:t>20000</w:t>
            </w:r>
            <w:r w:rsidRPr="00BF3E1D">
              <w:rPr>
                <w:spacing w:val="1"/>
                <w:sz w:val="24"/>
              </w:rPr>
              <w:t xml:space="preserve"> </w:t>
            </w:r>
            <w:r w:rsidRPr="00BF3E1D">
              <w:rPr>
                <w:sz w:val="24"/>
              </w:rPr>
              <w:t>m2</w:t>
            </w:r>
          </w:p>
        </w:tc>
        <w:tc>
          <w:tcPr>
            <w:tcW w:w="5388" w:type="dxa"/>
          </w:tcPr>
          <w:p w14:paraId="17CDD71C" w14:textId="77777777" w:rsidR="00BE081F" w:rsidRPr="00BF3E1D" w:rsidRDefault="00B64038">
            <w:pPr>
              <w:pStyle w:val="TableParagraph"/>
              <w:spacing w:line="279" w:lineRule="exact"/>
              <w:ind w:left="67"/>
              <w:rPr>
                <w:sz w:val="24"/>
              </w:rPr>
            </w:pPr>
            <w:r w:rsidRPr="00BF3E1D">
              <w:rPr>
                <w:sz w:val="24"/>
              </w:rPr>
              <w:t>Equivalente</w:t>
            </w:r>
            <w:r w:rsidRPr="00BF3E1D">
              <w:rPr>
                <w:spacing w:val="-4"/>
                <w:sz w:val="24"/>
              </w:rPr>
              <w:t xml:space="preserve"> </w:t>
            </w:r>
            <w:r w:rsidRPr="00BF3E1D">
              <w:rPr>
                <w:sz w:val="24"/>
              </w:rPr>
              <w:t>a</w:t>
            </w:r>
            <w:r w:rsidRPr="00BF3E1D">
              <w:rPr>
                <w:spacing w:val="-4"/>
                <w:sz w:val="24"/>
              </w:rPr>
              <w:t xml:space="preserve"> </w:t>
            </w:r>
            <w:r w:rsidRPr="00BF3E1D">
              <w:rPr>
                <w:sz w:val="24"/>
              </w:rPr>
              <w:t>la</w:t>
            </w:r>
            <w:r w:rsidRPr="00BF3E1D">
              <w:rPr>
                <w:spacing w:val="-4"/>
                <w:sz w:val="24"/>
              </w:rPr>
              <w:t xml:space="preserve"> </w:t>
            </w:r>
            <w:r w:rsidRPr="00BF3E1D">
              <w:rPr>
                <w:sz w:val="24"/>
              </w:rPr>
              <w:t>Tasa</w:t>
            </w:r>
            <w:r w:rsidRPr="00BF3E1D">
              <w:rPr>
                <w:spacing w:val="-4"/>
                <w:sz w:val="24"/>
              </w:rPr>
              <w:t xml:space="preserve"> </w:t>
            </w:r>
            <w:r w:rsidRPr="00BF3E1D">
              <w:rPr>
                <w:sz w:val="24"/>
              </w:rPr>
              <w:t>Básica</w:t>
            </w:r>
            <w:r w:rsidRPr="00BF3E1D">
              <w:rPr>
                <w:spacing w:val="-4"/>
                <w:sz w:val="24"/>
              </w:rPr>
              <w:t xml:space="preserve"> </w:t>
            </w:r>
            <w:r w:rsidRPr="00BF3E1D">
              <w:rPr>
                <w:sz w:val="24"/>
              </w:rPr>
              <w:t>multiplicado por 5</w:t>
            </w:r>
          </w:p>
        </w:tc>
      </w:tr>
      <w:tr w:rsidR="00BE081F" w14:paraId="086E2AD4" w14:textId="77777777">
        <w:trPr>
          <w:trHeight w:val="330"/>
        </w:trPr>
        <w:tc>
          <w:tcPr>
            <w:tcW w:w="3659" w:type="dxa"/>
          </w:tcPr>
          <w:p w14:paraId="052C6022" w14:textId="77777777" w:rsidR="00BE081F" w:rsidRPr="00BF3E1D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 w:rsidRPr="00BF3E1D">
              <w:rPr>
                <w:sz w:val="24"/>
              </w:rPr>
              <w:t>Mas</w:t>
            </w:r>
            <w:r w:rsidRPr="00BF3E1D">
              <w:rPr>
                <w:spacing w:val="-3"/>
                <w:sz w:val="24"/>
              </w:rPr>
              <w:t xml:space="preserve"> </w:t>
            </w:r>
            <w:r w:rsidRPr="00BF3E1D">
              <w:rPr>
                <w:sz w:val="24"/>
              </w:rPr>
              <w:t>de</w:t>
            </w:r>
            <w:r w:rsidRPr="00BF3E1D">
              <w:rPr>
                <w:spacing w:val="-2"/>
                <w:sz w:val="24"/>
              </w:rPr>
              <w:t xml:space="preserve"> </w:t>
            </w:r>
            <w:r w:rsidRPr="00BF3E1D">
              <w:rPr>
                <w:sz w:val="24"/>
              </w:rPr>
              <w:t>20000</w:t>
            </w:r>
            <w:r w:rsidRPr="00BF3E1D">
              <w:rPr>
                <w:spacing w:val="1"/>
                <w:sz w:val="24"/>
              </w:rPr>
              <w:t xml:space="preserve"> </w:t>
            </w:r>
            <w:r w:rsidRPr="00BF3E1D">
              <w:rPr>
                <w:sz w:val="24"/>
              </w:rPr>
              <w:t>m2</w:t>
            </w:r>
          </w:p>
        </w:tc>
        <w:tc>
          <w:tcPr>
            <w:tcW w:w="5388" w:type="dxa"/>
          </w:tcPr>
          <w:p w14:paraId="1270B220" w14:textId="77777777" w:rsidR="00BE081F" w:rsidRPr="00BF3E1D" w:rsidRDefault="00B64038">
            <w:pPr>
              <w:pStyle w:val="TableParagraph"/>
              <w:spacing w:line="279" w:lineRule="exact"/>
              <w:ind w:left="67"/>
              <w:rPr>
                <w:sz w:val="24"/>
              </w:rPr>
            </w:pPr>
            <w:r w:rsidRPr="00BF3E1D">
              <w:rPr>
                <w:sz w:val="24"/>
              </w:rPr>
              <w:t>Equivalente</w:t>
            </w:r>
            <w:r w:rsidRPr="00BF3E1D">
              <w:rPr>
                <w:spacing w:val="-3"/>
                <w:sz w:val="24"/>
              </w:rPr>
              <w:t xml:space="preserve"> </w:t>
            </w:r>
            <w:r w:rsidRPr="00BF3E1D">
              <w:rPr>
                <w:sz w:val="24"/>
              </w:rPr>
              <w:t>a</w:t>
            </w:r>
            <w:r w:rsidRPr="00BF3E1D">
              <w:rPr>
                <w:spacing w:val="-4"/>
                <w:sz w:val="24"/>
              </w:rPr>
              <w:t xml:space="preserve"> </w:t>
            </w:r>
            <w:r w:rsidRPr="00BF3E1D">
              <w:rPr>
                <w:sz w:val="24"/>
              </w:rPr>
              <w:t>la</w:t>
            </w:r>
            <w:r w:rsidRPr="00BF3E1D">
              <w:rPr>
                <w:spacing w:val="-4"/>
                <w:sz w:val="24"/>
              </w:rPr>
              <w:t xml:space="preserve"> </w:t>
            </w:r>
            <w:r w:rsidRPr="00BF3E1D">
              <w:rPr>
                <w:sz w:val="24"/>
              </w:rPr>
              <w:t>Tasa</w:t>
            </w:r>
            <w:r w:rsidRPr="00BF3E1D">
              <w:rPr>
                <w:spacing w:val="-4"/>
                <w:sz w:val="24"/>
              </w:rPr>
              <w:t xml:space="preserve"> </w:t>
            </w:r>
            <w:r w:rsidRPr="00BF3E1D">
              <w:rPr>
                <w:sz w:val="24"/>
              </w:rPr>
              <w:t>Básica</w:t>
            </w:r>
            <w:r w:rsidRPr="00BF3E1D">
              <w:rPr>
                <w:spacing w:val="-3"/>
                <w:sz w:val="24"/>
              </w:rPr>
              <w:t xml:space="preserve"> </w:t>
            </w:r>
            <w:r w:rsidRPr="00BF3E1D">
              <w:rPr>
                <w:sz w:val="24"/>
              </w:rPr>
              <w:t>multiplicado por 7</w:t>
            </w:r>
          </w:p>
        </w:tc>
      </w:tr>
    </w:tbl>
    <w:p w14:paraId="056DB926" w14:textId="77777777" w:rsidR="00BE081F" w:rsidRDefault="00BE081F">
      <w:pPr>
        <w:pStyle w:val="Textoindependiente"/>
        <w:rPr>
          <w:sz w:val="20"/>
        </w:rPr>
      </w:pPr>
    </w:p>
    <w:p w14:paraId="5D6487C6" w14:textId="77777777" w:rsidR="00BE081F" w:rsidRDefault="00BE081F">
      <w:pPr>
        <w:pStyle w:val="Textoindependiente"/>
        <w:spacing w:before="2"/>
        <w:rPr>
          <w:sz w:val="19"/>
        </w:rPr>
      </w:pPr>
    </w:p>
    <w:p w14:paraId="74B98DC5" w14:textId="77777777" w:rsidR="00BE081F" w:rsidRPr="00BF3E1D" w:rsidRDefault="00B64038">
      <w:pPr>
        <w:pStyle w:val="Textoindependiente"/>
        <w:spacing w:before="100"/>
        <w:ind w:left="239"/>
      </w:pPr>
      <w:r w:rsidRPr="00BF3E1D">
        <w:rPr>
          <w:u w:val="single"/>
        </w:rPr>
        <w:t>EXIMICIONES:</w:t>
      </w:r>
    </w:p>
    <w:p w14:paraId="0C1B3C2D" w14:textId="60789451" w:rsidR="007602ED" w:rsidRDefault="007602ED" w:rsidP="007602ED">
      <w:pPr>
        <w:tabs>
          <w:tab w:val="left" w:pos="946"/>
        </w:tabs>
        <w:spacing w:before="2"/>
        <w:ind w:left="239" w:right="1163"/>
        <w:jc w:val="both"/>
        <w:rPr>
          <w:sz w:val="24"/>
        </w:rPr>
      </w:pPr>
      <w:r>
        <w:rPr>
          <w:sz w:val="24"/>
        </w:rPr>
        <w:t xml:space="preserve">a) </w:t>
      </w:r>
      <w:r w:rsidR="00B64038" w:rsidRPr="007602ED">
        <w:rPr>
          <w:sz w:val="24"/>
        </w:rPr>
        <w:t>Serán eximidos del incremento adicional establecido</w:t>
      </w:r>
      <w:r w:rsidR="00B64038" w:rsidRPr="007602ED">
        <w:rPr>
          <w:spacing w:val="1"/>
          <w:sz w:val="24"/>
        </w:rPr>
        <w:t xml:space="preserve"> </w:t>
      </w:r>
      <w:r w:rsidR="00B64038" w:rsidRPr="007602ED">
        <w:rPr>
          <w:sz w:val="24"/>
        </w:rPr>
        <w:t>ut-supra, aquellas personas humanas propietarias de terrenos baldíos de menos de</w:t>
      </w:r>
      <w:r w:rsidR="00B64038" w:rsidRPr="007602ED">
        <w:rPr>
          <w:spacing w:val="1"/>
          <w:sz w:val="24"/>
        </w:rPr>
        <w:t xml:space="preserve"> </w:t>
      </w:r>
      <w:r w:rsidR="00012B59">
        <w:rPr>
          <w:sz w:val="24"/>
        </w:rPr>
        <w:t>15</w:t>
      </w:r>
      <w:r w:rsidR="00B64038" w:rsidRPr="007602ED">
        <w:rPr>
          <w:sz w:val="24"/>
        </w:rPr>
        <w:t>00 metros cuadrados de superficie</w:t>
      </w:r>
      <w:r w:rsidR="00A34584" w:rsidRPr="007602ED">
        <w:rPr>
          <w:sz w:val="24"/>
        </w:rPr>
        <w:t xml:space="preserve"> cuando posean una única propiedad en el Ejido Municipal</w:t>
      </w:r>
      <w:r>
        <w:rPr>
          <w:sz w:val="24"/>
        </w:rPr>
        <w:t>, debiendo solicitar y presentar la documentación requerida en la secretaria de Administración</w:t>
      </w:r>
      <w:r w:rsidR="00A34584" w:rsidRPr="007602ED">
        <w:rPr>
          <w:sz w:val="24"/>
        </w:rPr>
        <w:t>.</w:t>
      </w:r>
    </w:p>
    <w:p w14:paraId="208FE007" w14:textId="77777777" w:rsidR="007602ED" w:rsidRDefault="007602ED" w:rsidP="007602ED">
      <w:pPr>
        <w:tabs>
          <w:tab w:val="left" w:pos="946"/>
        </w:tabs>
        <w:spacing w:before="2"/>
        <w:ind w:left="239" w:right="1163"/>
        <w:jc w:val="both"/>
        <w:rPr>
          <w:sz w:val="24"/>
        </w:rPr>
      </w:pPr>
      <w:r>
        <w:rPr>
          <w:sz w:val="24"/>
        </w:rPr>
        <w:t xml:space="preserve">b) </w:t>
      </w:r>
      <w:r w:rsidR="00A34584" w:rsidRPr="007602ED">
        <w:rPr>
          <w:sz w:val="24"/>
        </w:rPr>
        <w:t>Que posean inmuebles baldíos y hubieran solicitado a la Dirección</w:t>
      </w:r>
      <w:r w:rsidR="0054335C" w:rsidRPr="007602ED">
        <w:rPr>
          <w:sz w:val="24"/>
        </w:rPr>
        <w:t xml:space="preserve"> de Obras </w:t>
      </w:r>
      <w:r w:rsidR="004A1505" w:rsidRPr="007602ED">
        <w:rPr>
          <w:sz w:val="24"/>
        </w:rPr>
        <w:t>Privadas</w:t>
      </w:r>
      <w:r w:rsidR="00385AF4" w:rsidRPr="007602ED">
        <w:rPr>
          <w:sz w:val="24"/>
        </w:rPr>
        <w:t xml:space="preserve"> y Catastro</w:t>
      </w:r>
      <w:r w:rsidR="004A1505" w:rsidRPr="007602ED">
        <w:rPr>
          <w:sz w:val="24"/>
        </w:rPr>
        <w:t xml:space="preserve"> </w:t>
      </w:r>
      <w:r w:rsidR="00A34584" w:rsidRPr="007602ED">
        <w:rPr>
          <w:sz w:val="24"/>
        </w:rPr>
        <w:t xml:space="preserve">el permiso de construcción, con los requisitos exigidos para tal fin desde el otorgamiento de dicho permiso. </w:t>
      </w:r>
      <w:r w:rsidR="0054335C" w:rsidRPr="007602ED">
        <w:rPr>
          <w:sz w:val="24"/>
        </w:rPr>
        <w:t xml:space="preserve"> </w:t>
      </w:r>
    </w:p>
    <w:p w14:paraId="215F2F15" w14:textId="288736A5" w:rsidR="00BE081F" w:rsidRPr="007602ED" w:rsidRDefault="007602ED" w:rsidP="007602ED">
      <w:pPr>
        <w:tabs>
          <w:tab w:val="left" w:pos="946"/>
        </w:tabs>
        <w:spacing w:before="2"/>
        <w:ind w:left="239" w:right="1163"/>
        <w:jc w:val="both"/>
        <w:rPr>
          <w:sz w:val="24"/>
          <w:highlight w:val="yellow"/>
        </w:rPr>
      </w:pPr>
      <w:r>
        <w:rPr>
          <w:sz w:val="24"/>
        </w:rPr>
        <w:t xml:space="preserve">c) </w:t>
      </w:r>
      <w:r w:rsidR="00B64038" w:rsidRPr="007602ED">
        <w:rPr>
          <w:sz w:val="24"/>
          <w:u w:val="single"/>
        </w:rPr>
        <w:t>POR LOTEOS:</w:t>
      </w:r>
      <w:r w:rsidR="00B64038" w:rsidRPr="007602ED">
        <w:rPr>
          <w:sz w:val="24"/>
        </w:rPr>
        <w:t xml:space="preserve"> Quienes adhieran al Régimen Especial establecido en el artículo</w:t>
      </w:r>
      <w:r w:rsidR="00B64038" w:rsidRPr="007602ED">
        <w:rPr>
          <w:spacing w:val="1"/>
          <w:sz w:val="24"/>
        </w:rPr>
        <w:t xml:space="preserve"> </w:t>
      </w:r>
      <w:r w:rsidR="00B64038" w:rsidRPr="007602ED">
        <w:rPr>
          <w:sz w:val="24"/>
        </w:rPr>
        <w:t>18 de la Ordenanza Nº 2361/20, gozarán de las eximiciones allí establecidas</w:t>
      </w:r>
      <w:r w:rsidR="00D56336" w:rsidRPr="007602ED">
        <w:rPr>
          <w:sz w:val="24"/>
        </w:rPr>
        <w:t>, las cuales se prorrogan hasta el 30 de septiembre de 2022.</w:t>
      </w:r>
    </w:p>
    <w:p w14:paraId="5B9DEF8D" w14:textId="77777777" w:rsidR="00D56336" w:rsidRPr="00D56336" w:rsidRDefault="00D56336" w:rsidP="007602ED">
      <w:pPr>
        <w:pStyle w:val="Prrafodelista"/>
        <w:tabs>
          <w:tab w:val="left" w:pos="946"/>
        </w:tabs>
        <w:spacing w:before="9"/>
        <w:ind w:right="1169"/>
        <w:rPr>
          <w:sz w:val="23"/>
        </w:rPr>
      </w:pPr>
    </w:p>
    <w:p w14:paraId="54FBD388" w14:textId="77777777" w:rsidR="00BE081F" w:rsidRDefault="00B64038" w:rsidP="007602ED">
      <w:pPr>
        <w:pStyle w:val="Textoindependiente"/>
        <w:ind w:left="239" w:right="1162"/>
        <w:jc w:val="both"/>
      </w:pPr>
      <w:r>
        <w:rPr>
          <w:b/>
        </w:rPr>
        <w:t>Artículo</w:t>
      </w:r>
      <w:r>
        <w:rPr>
          <w:b/>
          <w:spacing w:val="24"/>
        </w:rPr>
        <w:t xml:space="preserve"> </w:t>
      </w:r>
      <w:r>
        <w:rPr>
          <w:b/>
        </w:rPr>
        <w:t>6º.-</w:t>
      </w:r>
      <w:r>
        <w:rPr>
          <w:b/>
          <w:spacing w:val="28"/>
        </w:rPr>
        <w:t xml:space="preserve"> </w:t>
      </w:r>
      <w:r>
        <w:t>Aquellos</w:t>
      </w:r>
      <w:r>
        <w:rPr>
          <w:spacing w:val="24"/>
        </w:rPr>
        <w:t xml:space="preserve"> </w:t>
      </w:r>
      <w:r>
        <w:t>inmuebles</w:t>
      </w:r>
      <w:r>
        <w:rPr>
          <w:spacing w:val="25"/>
        </w:rPr>
        <w:t xml:space="preserve"> </w:t>
      </w:r>
      <w:r>
        <w:t>baldíos</w:t>
      </w:r>
      <w:r>
        <w:rPr>
          <w:spacing w:val="25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estén</w:t>
      </w:r>
      <w:r>
        <w:rPr>
          <w:spacing w:val="27"/>
        </w:rPr>
        <w:t xml:space="preserve"> </w:t>
      </w:r>
      <w:r>
        <w:t>enfrentados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más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una</w:t>
      </w:r>
      <w:r>
        <w:rPr>
          <w:spacing w:val="25"/>
        </w:rPr>
        <w:t xml:space="preserve"> </w:t>
      </w:r>
      <w:r>
        <w:t>zona,</w:t>
      </w:r>
      <w:r>
        <w:rPr>
          <w:spacing w:val="-50"/>
        </w:rPr>
        <w:t xml:space="preserve"> </w:t>
      </w:r>
      <w:r>
        <w:t>tributaran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coeficientes</w:t>
      </w:r>
      <w:r>
        <w:rPr>
          <w:spacing w:val="-3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mínimos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zona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valor.</w:t>
      </w:r>
    </w:p>
    <w:p w14:paraId="5BEEE40B" w14:textId="77777777" w:rsidR="00D832B5" w:rsidRDefault="00D832B5" w:rsidP="00D832B5">
      <w:pPr>
        <w:pStyle w:val="Textoindependiente"/>
        <w:ind w:left="239" w:right="1162"/>
        <w:jc w:val="both"/>
      </w:pPr>
    </w:p>
    <w:p w14:paraId="76AF5974" w14:textId="77777777" w:rsidR="00D832B5" w:rsidRDefault="00D832B5" w:rsidP="00D832B5">
      <w:pPr>
        <w:pStyle w:val="Textoindependiente"/>
        <w:ind w:left="239" w:right="1162"/>
        <w:jc w:val="both"/>
      </w:pPr>
      <w:r w:rsidRPr="00D56336">
        <w:t>Todo cambio de categoría de un inmueble, ya sea por demolición, construcción, unión y/o subdivisión, comenzara a regir del primer vencimiento posterior  a la fecha de su presentación.</w:t>
      </w:r>
      <w:r>
        <w:t xml:space="preserve"> </w:t>
      </w:r>
    </w:p>
    <w:p w14:paraId="4007A0B7" w14:textId="77777777" w:rsidR="00BE081F" w:rsidRDefault="00BE081F">
      <w:pPr>
        <w:pStyle w:val="Textoindependiente"/>
        <w:spacing w:before="1"/>
      </w:pPr>
    </w:p>
    <w:p w14:paraId="7FAD63C5" w14:textId="77777777" w:rsidR="00BE081F" w:rsidRDefault="00B64038">
      <w:pPr>
        <w:pStyle w:val="Ttulo1"/>
      </w:pPr>
      <w:r>
        <w:t>Tasas</w:t>
      </w:r>
      <w:r>
        <w:rPr>
          <w:spacing w:val="-3"/>
        </w:rPr>
        <w:t xml:space="preserve"> </w:t>
      </w:r>
      <w:r>
        <w:t>Especiales.</w:t>
      </w:r>
    </w:p>
    <w:p w14:paraId="39D96DDC" w14:textId="77777777" w:rsidR="00BE081F" w:rsidRDefault="00B64038">
      <w:pPr>
        <w:spacing w:before="2"/>
        <w:ind w:left="239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5"/>
          <w:sz w:val="24"/>
        </w:rPr>
        <w:t xml:space="preserve"> </w:t>
      </w:r>
      <w:r w:rsidR="00B87182">
        <w:rPr>
          <w:b/>
          <w:sz w:val="24"/>
        </w:rPr>
        <w:t>7</w:t>
      </w:r>
      <w:r>
        <w:rPr>
          <w:b/>
          <w:sz w:val="24"/>
        </w:rPr>
        <w:t>°.-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establecen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siguientes</w:t>
      </w:r>
      <w:r>
        <w:rPr>
          <w:spacing w:val="-6"/>
          <w:sz w:val="24"/>
        </w:rPr>
        <w:t xml:space="preserve"> </w:t>
      </w:r>
      <w:r>
        <w:rPr>
          <w:sz w:val="24"/>
        </w:rPr>
        <w:t>Tasas</w:t>
      </w:r>
      <w:r>
        <w:rPr>
          <w:spacing w:val="-2"/>
          <w:sz w:val="24"/>
        </w:rPr>
        <w:t xml:space="preserve"> </w:t>
      </w:r>
      <w:r>
        <w:rPr>
          <w:sz w:val="24"/>
        </w:rPr>
        <w:t>Especiales:</w:t>
      </w:r>
    </w:p>
    <w:p w14:paraId="65585CF9" w14:textId="77777777" w:rsidR="00BE081F" w:rsidRDefault="00BE081F">
      <w:pPr>
        <w:pStyle w:val="Textoindependiente"/>
        <w:spacing w:before="11"/>
        <w:rPr>
          <w:sz w:val="23"/>
        </w:rPr>
      </w:pPr>
    </w:p>
    <w:p w14:paraId="09F3A450" w14:textId="77777777" w:rsidR="00BE081F" w:rsidRDefault="00B64038">
      <w:pPr>
        <w:pStyle w:val="Prrafodelista"/>
        <w:numPr>
          <w:ilvl w:val="0"/>
          <w:numId w:val="22"/>
        </w:numPr>
        <w:tabs>
          <w:tab w:val="left" w:pos="1348"/>
          <w:tab w:val="left" w:pos="1349"/>
        </w:tabs>
        <w:ind w:right="1164" w:firstLine="0"/>
        <w:rPr>
          <w:sz w:val="24"/>
        </w:rPr>
      </w:pPr>
      <w:r>
        <w:rPr>
          <w:sz w:val="24"/>
          <w:u w:val="single"/>
        </w:rPr>
        <w:t>TASA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PREVISIÓN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PARA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EQUIPAMIENTO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COMUNITARIO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Y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USOS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INSTITUCIONALES:</w:t>
      </w:r>
      <w:r>
        <w:rPr>
          <w:sz w:val="24"/>
        </w:rPr>
        <w:t xml:space="preserve"> De acuerdo a lo establecido en la Ordenanza Nº 1788/13 y demás</w:t>
      </w:r>
      <w:r>
        <w:rPr>
          <w:spacing w:val="1"/>
          <w:sz w:val="24"/>
        </w:rPr>
        <w:t xml:space="preserve"> </w:t>
      </w:r>
      <w:r>
        <w:rPr>
          <w:sz w:val="24"/>
        </w:rPr>
        <w:t>ordenanzas</w:t>
      </w:r>
      <w:r>
        <w:rPr>
          <w:spacing w:val="1"/>
          <w:sz w:val="24"/>
        </w:rPr>
        <w:t xml:space="preserve"> </w:t>
      </w:r>
      <w:r>
        <w:rPr>
          <w:sz w:val="24"/>
        </w:rPr>
        <w:t>vigentes,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urbanizaciones,</w:t>
      </w:r>
      <w:r>
        <w:rPr>
          <w:spacing w:val="1"/>
          <w:sz w:val="24"/>
        </w:rPr>
        <w:t xml:space="preserve"> </w:t>
      </w:r>
      <w:r>
        <w:rPr>
          <w:sz w:val="24"/>
        </w:rPr>
        <w:t>loteos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subdivisiones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realicen en área urbana y no superen los 5.000 m2 (cinco mil metros cuadrados),</w:t>
      </w:r>
      <w:r>
        <w:rPr>
          <w:spacing w:val="1"/>
          <w:sz w:val="24"/>
        </w:rPr>
        <w:t xml:space="preserve"> </w:t>
      </w:r>
      <w:r>
        <w:rPr>
          <w:sz w:val="24"/>
        </w:rPr>
        <w:t>deberán tributar por metro cuadrado la siguiente tasa para cada una de las zonas en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6"/>
          <w:sz w:val="24"/>
        </w:rPr>
        <w:t xml:space="preserve"> </w:t>
      </w:r>
      <w:r>
        <w:rPr>
          <w:sz w:val="24"/>
        </w:rPr>
        <w:t>se</w:t>
      </w:r>
      <w:r>
        <w:rPr>
          <w:spacing w:val="7"/>
          <w:sz w:val="24"/>
        </w:rPr>
        <w:t xml:space="preserve"> </w:t>
      </w:r>
      <w:r>
        <w:rPr>
          <w:sz w:val="24"/>
        </w:rPr>
        <w:t>ha</w:t>
      </w:r>
      <w:r>
        <w:rPr>
          <w:spacing w:val="6"/>
          <w:sz w:val="24"/>
        </w:rPr>
        <w:t xml:space="preserve"> </w:t>
      </w:r>
      <w:r>
        <w:rPr>
          <w:sz w:val="24"/>
        </w:rPr>
        <w:t>dividido</w:t>
      </w:r>
      <w:r>
        <w:rPr>
          <w:spacing w:val="11"/>
          <w:sz w:val="24"/>
        </w:rPr>
        <w:t xml:space="preserve"> </w:t>
      </w: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misma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acuerdo</w:t>
      </w:r>
      <w:r>
        <w:rPr>
          <w:spacing w:val="10"/>
          <w:sz w:val="24"/>
        </w:rPr>
        <w:t xml:space="preserve"> </w:t>
      </w:r>
      <w:r>
        <w:rPr>
          <w:sz w:val="24"/>
        </w:rPr>
        <w:t>al</w:t>
      </w:r>
      <w:r>
        <w:rPr>
          <w:spacing w:val="11"/>
          <w:sz w:val="24"/>
        </w:rPr>
        <w:t xml:space="preserve"> </w:t>
      </w:r>
      <w:r>
        <w:rPr>
          <w:sz w:val="24"/>
        </w:rPr>
        <w:t>Artículo</w:t>
      </w:r>
      <w:r>
        <w:rPr>
          <w:spacing w:val="5"/>
          <w:sz w:val="24"/>
        </w:rPr>
        <w:t xml:space="preserve"> </w:t>
      </w:r>
      <w:r>
        <w:rPr>
          <w:sz w:val="24"/>
        </w:rPr>
        <w:t>2º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z w:val="24"/>
        </w:rPr>
        <w:t>presente</w:t>
      </w:r>
      <w:r>
        <w:rPr>
          <w:spacing w:val="7"/>
          <w:sz w:val="24"/>
        </w:rPr>
        <w:t xml:space="preserve"> </w:t>
      </w:r>
      <w:r>
        <w:rPr>
          <w:sz w:val="24"/>
        </w:rPr>
        <w:t>y</w:t>
      </w:r>
      <w:r>
        <w:rPr>
          <w:spacing w:val="8"/>
          <w:sz w:val="24"/>
        </w:rPr>
        <w:t xml:space="preserve"> </w:t>
      </w:r>
      <w:r>
        <w:rPr>
          <w:sz w:val="24"/>
        </w:rPr>
        <w:t>que</w:t>
      </w:r>
      <w:r>
        <w:rPr>
          <w:spacing w:val="6"/>
          <w:sz w:val="24"/>
        </w:rPr>
        <w:t xml:space="preserve"> </w:t>
      </w:r>
      <w:r>
        <w:rPr>
          <w:sz w:val="24"/>
        </w:rPr>
        <w:t>se</w:t>
      </w:r>
      <w:r>
        <w:rPr>
          <w:spacing w:val="7"/>
          <w:sz w:val="24"/>
        </w:rPr>
        <w:t xml:space="preserve"> </w:t>
      </w:r>
      <w:r>
        <w:rPr>
          <w:sz w:val="24"/>
        </w:rPr>
        <w:t>detallan</w:t>
      </w:r>
      <w:r>
        <w:rPr>
          <w:spacing w:val="-5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continuación:</w:t>
      </w:r>
    </w:p>
    <w:p w14:paraId="62F33B18" w14:textId="77777777" w:rsidR="00394615" w:rsidRDefault="00394615" w:rsidP="00394615">
      <w:pPr>
        <w:tabs>
          <w:tab w:val="left" w:pos="1348"/>
          <w:tab w:val="left" w:pos="1349"/>
        </w:tabs>
        <w:ind w:right="1164"/>
        <w:jc w:val="both"/>
        <w:rPr>
          <w:sz w:val="24"/>
        </w:rPr>
      </w:pPr>
    </w:p>
    <w:p w14:paraId="282F041A" w14:textId="77777777" w:rsidR="00394615" w:rsidRPr="00394615" w:rsidRDefault="00394615" w:rsidP="00394615">
      <w:pPr>
        <w:tabs>
          <w:tab w:val="left" w:pos="1348"/>
          <w:tab w:val="left" w:pos="1349"/>
        </w:tabs>
        <w:ind w:right="1164"/>
        <w:jc w:val="both"/>
        <w:rPr>
          <w:sz w:val="24"/>
        </w:rPr>
      </w:pPr>
    </w:p>
    <w:p w14:paraId="2EBD2101" w14:textId="77777777" w:rsidR="00BE081F" w:rsidRDefault="00BE081F">
      <w:pPr>
        <w:pStyle w:val="Textoindependiente"/>
        <w:spacing w:before="3"/>
        <w:rPr>
          <w:sz w:val="15"/>
        </w:rPr>
      </w:pPr>
    </w:p>
    <w:tbl>
      <w:tblPr>
        <w:tblStyle w:val="TableNormal"/>
        <w:tblW w:w="0" w:type="auto"/>
        <w:tblInd w:w="23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1753"/>
      </w:tblGrid>
      <w:tr w:rsidR="00BE081F" w14:paraId="1C5ED28E" w14:textId="77777777">
        <w:trPr>
          <w:trHeight w:val="282"/>
        </w:trPr>
        <w:tc>
          <w:tcPr>
            <w:tcW w:w="2795" w:type="dxa"/>
          </w:tcPr>
          <w:p w14:paraId="28A7E8C0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ZONA</w:t>
            </w:r>
          </w:p>
        </w:tc>
        <w:tc>
          <w:tcPr>
            <w:tcW w:w="1753" w:type="dxa"/>
          </w:tcPr>
          <w:p w14:paraId="4C98C8DE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TASA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POR M2</w:t>
            </w:r>
          </w:p>
        </w:tc>
      </w:tr>
      <w:tr w:rsidR="00BE081F" w:rsidRPr="00BF3E1D" w14:paraId="771E34D5" w14:textId="77777777">
        <w:trPr>
          <w:trHeight w:val="282"/>
        </w:trPr>
        <w:tc>
          <w:tcPr>
            <w:tcW w:w="2795" w:type="dxa"/>
          </w:tcPr>
          <w:p w14:paraId="7CC04642" w14:textId="77777777" w:rsidR="00BE081F" w:rsidRPr="00BF3E1D" w:rsidRDefault="00B64038">
            <w:pPr>
              <w:pStyle w:val="TableParagraph"/>
              <w:rPr>
                <w:sz w:val="24"/>
              </w:rPr>
            </w:pPr>
            <w:r w:rsidRPr="00BF3E1D">
              <w:rPr>
                <w:sz w:val="24"/>
              </w:rPr>
              <w:t>PRIMERA</w:t>
            </w:r>
            <w:r w:rsidRPr="00BF3E1D">
              <w:rPr>
                <w:spacing w:val="-4"/>
                <w:sz w:val="24"/>
              </w:rPr>
              <w:t xml:space="preserve"> </w:t>
            </w:r>
            <w:r w:rsidRPr="00BF3E1D">
              <w:rPr>
                <w:sz w:val="24"/>
              </w:rPr>
              <w:t>“A”</w:t>
            </w:r>
            <w:r w:rsidRPr="00BF3E1D">
              <w:rPr>
                <w:spacing w:val="-1"/>
                <w:sz w:val="24"/>
              </w:rPr>
              <w:t xml:space="preserve"> </w:t>
            </w:r>
            <w:r w:rsidRPr="00BF3E1D">
              <w:rPr>
                <w:sz w:val="24"/>
              </w:rPr>
              <w:t>,</w:t>
            </w:r>
            <w:r w:rsidRPr="00BF3E1D">
              <w:rPr>
                <w:spacing w:val="-3"/>
                <w:sz w:val="24"/>
              </w:rPr>
              <w:t xml:space="preserve"> </w:t>
            </w:r>
            <w:r w:rsidRPr="00BF3E1D">
              <w:rPr>
                <w:sz w:val="24"/>
              </w:rPr>
              <w:t>“B”</w:t>
            </w:r>
            <w:r w:rsidRPr="00BF3E1D">
              <w:rPr>
                <w:spacing w:val="-1"/>
                <w:sz w:val="24"/>
              </w:rPr>
              <w:t xml:space="preserve"> </w:t>
            </w:r>
            <w:r w:rsidRPr="00BF3E1D">
              <w:rPr>
                <w:sz w:val="24"/>
              </w:rPr>
              <w:t>y</w:t>
            </w:r>
            <w:r w:rsidRPr="00BF3E1D">
              <w:rPr>
                <w:spacing w:val="-2"/>
                <w:sz w:val="24"/>
              </w:rPr>
              <w:t xml:space="preserve"> </w:t>
            </w:r>
            <w:r w:rsidRPr="00BF3E1D">
              <w:rPr>
                <w:sz w:val="24"/>
              </w:rPr>
              <w:t>“C”</w:t>
            </w:r>
          </w:p>
        </w:tc>
        <w:tc>
          <w:tcPr>
            <w:tcW w:w="1753" w:type="dxa"/>
          </w:tcPr>
          <w:p w14:paraId="77544669" w14:textId="77777777" w:rsidR="00BE081F" w:rsidRPr="00BF3E1D" w:rsidRDefault="00B64038" w:rsidP="00394615">
            <w:pPr>
              <w:pStyle w:val="TableParagraph"/>
              <w:ind w:right="553"/>
              <w:rPr>
                <w:sz w:val="24"/>
              </w:rPr>
            </w:pPr>
            <w:r w:rsidRPr="00BF3E1D">
              <w:rPr>
                <w:sz w:val="24"/>
              </w:rPr>
              <w:t>$</w:t>
            </w:r>
            <w:r w:rsidRPr="00BF3E1D">
              <w:rPr>
                <w:spacing w:val="-2"/>
                <w:sz w:val="24"/>
              </w:rPr>
              <w:t xml:space="preserve"> </w:t>
            </w:r>
            <w:r w:rsidR="00394615" w:rsidRPr="00BF3E1D">
              <w:rPr>
                <w:spacing w:val="-2"/>
                <w:sz w:val="24"/>
              </w:rPr>
              <w:t>113,00</w:t>
            </w:r>
          </w:p>
        </w:tc>
      </w:tr>
      <w:tr w:rsidR="00BE081F" w:rsidRPr="00BF3E1D" w14:paraId="0A39BD7E" w14:textId="77777777">
        <w:trPr>
          <w:trHeight w:val="282"/>
        </w:trPr>
        <w:tc>
          <w:tcPr>
            <w:tcW w:w="2795" w:type="dxa"/>
          </w:tcPr>
          <w:p w14:paraId="5CDDD7F9" w14:textId="77777777" w:rsidR="00BE081F" w:rsidRPr="00BF3E1D" w:rsidRDefault="00B64038">
            <w:pPr>
              <w:pStyle w:val="TableParagraph"/>
              <w:rPr>
                <w:sz w:val="24"/>
              </w:rPr>
            </w:pPr>
            <w:r w:rsidRPr="00BF3E1D">
              <w:rPr>
                <w:sz w:val="24"/>
              </w:rPr>
              <w:t>SEGUNDA</w:t>
            </w:r>
            <w:r w:rsidRPr="00BF3E1D">
              <w:rPr>
                <w:spacing w:val="-3"/>
                <w:sz w:val="24"/>
              </w:rPr>
              <w:t xml:space="preserve"> </w:t>
            </w:r>
            <w:r w:rsidRPr="00BF3E1D">
              <w:rPr>
                <w:sz w:val="24"/>
              </w:rPr>
              <w:t>“A” y</w:t>
            </w:r>
            <w:r w:rsidRPr="00BF3E1D">
              <w:rPr>
                <w:spacing w:val="-1"/>
                <w:sz w:val="24"/>
              </w:rPr>
              <w:t xml:space="preserve"> </w:t>
            </w:r>
            <w:r w:rsidRPr="00BF3E1D">
              <w:rPr>
                <w:sz w:val="24"/>
              </w:rPr>
              <w:t>“B”</w:t>
            </w:r>
          </w:p>
        </w:tc>
        <w:tc>
          <w:tcPr>
            <w:tcW w:w="1753" w:type="dxa"/>
          </w:tcPr>
          <w:p w14:paraId="45B34A64" w14:textId="035FF234" w:rsidR="00BE081F" w:rsidRPr="00BF3E1D" w:rsidRDefault="00B64038" w:rsidP="00394615">
            <w:pPr>
              <w:pStyle w:val="TableParagraph"/>
              <w:ind w:right="553"/>
              <w:rPr>
                <w:sz w:val="24"/>
              </w:rPr>
            </w:pPr>
            <w:r w:rsidRPr="00BF3E1D">
              <w:rPr>
                <w:sz w:val="24"/>
              </w:rPr>
              <w:t>$</w:t>
            </w:r>
            <w:r w:rsidRPr="00BF3E1D">
              <w:rPr>
                <w:spacing w:val="-2"/>
                <w:sz w:val="24"/>
              </w:rPr>
              <w:t xml:space="preserve"> </w:t>
            </w:r>
            <w:r w:rsidR="00D211FA">
              <w:rPr>
                <w:spacing w:val="-2"/>
                <w:sz w:val="24"/>
              </w:rPr>
              <w:t>85,00</w:t>
            </w:r>
          </w:p>
        </w:tc>
      </w:tr>
      <w:tr w:rsidR="00BE081F" w:rsidRPr="00BF3E1D" w14:paraId="5ACAAAD6" w14:textId="77777777">
        <w:trPr>
          <w:trHeight w:val="277"/>
        </w:trPr>
        <w:tc>
          <w:tcPr>
            <w:tcW w:w="2795" w:type="dxa"/>
          </w:tcPr>
          <w:p w14:paraId="6427321C" w14:textId="77777777" w:rsidR="00BE081F" w:rsidRPr="00BF3E1D" w:rsidRDefault="00B64038">
            <w:pPr>
              <w:pStyle w:val="TableParagraph"/>
              <w:spacing w:line="258" w:lineRule="exact"/>
              <w:rPr>
                <w:sz w:val="24"/>
              </w:rPr>
            </w:pPr>
            <w:r w:rsidRPr="00BF3E1D">
              <w:rPr>
                <w:sz w:val="24"/>
              </w:rPr>
              <w:t>TERCERA</w:t>
            </w:r>
          </w:p>
        </w:tc>
        <w:tc>
          <w:tcPr>
            <w:tcW w:w="1753" w:type="dxa"/>
          </w:tcPr>
          <w:p w14:paraId="4EBA43DF" w14:textId="77777777" w:rsidR="00BE081F" w:rsidRPr="00BF3E1D" w:rsidRDefault="00B64038" w:rsidP="00394615">
            <w:pPr>
              <w:pStyle w:val="TableParagraph"/>
              <w:spacing w:line="258" w:lineRule="exact"/>
              <w:ind w:right="553"/>
              <w:rPr>
                <w:sz w:val="24"/>
              </w:rPr>
            </w:pPr>
            <w:r w:rsidRPr="00BF3E1D">
              <w:rPr>
                <w:sz w:val="24"/>
              </w:rPr>
              <w:t>$</w:t>
            </w:r>
            <w:r w:rsidRPr="00BF3E1D">
              <w:rPr>
                <w:spacing w:val="-2"/>
                <w:sz w:val="24"/>
              </w:rPr>
              <w:t xml:space="preserve"> </w:t>
            </w:r>
            <w:r w:rsidR="00153C1B" w:rsidRPr="00BF3E1D">
              <w:rPr>
                <w:spacing w:val="-2"/>
                <w:sz w:val="24"/>
              </w:rPr>
              <w:t>66,00</w:t>
            </w:r>
          </w:p>
        </w:tc>
      </w:tr>
      <w:tr w:rsidR="00BE081F" w14:paraId="26313F6A" w14:textId="77777777">
        <w:trPr>
          <w:trHeight w:val="283"/>
        </w:trPr>
        <w:tc>
          <w:tcPr>
            <w:tcW w:w="2795" w:type="dxa"/>
          </w:tcPr>
          <w:p w14:paraId="2C08B201" w14:textId="77777777" w:rsidR="00BE081F" w:rsidRPr="00BF3E1D" w:rsidRDefault="00B64038">
            <w:pPr>
              <w:pStyle w:val="TableParagraph"/>
              <w:rPr>
                <w:sz w:val="24"/>
              </w:rPr>
            </w:pPr>
            <w:r w:rsidRPr="00BF3E1D">
              <w:rPr>
                <w:sz w:val="24"/>
              </w:rPr>
              <w:t>CUARTA</w:t>
            </w:r>
            <w:r w:rsidRPr="00BF3E1D">
              <w:rPr>
                <w:spacing w:val="-2"/>
                <w:sz w:val="24"/>
              </w:rPr>
              <w:t xml:space="preserve"> </w:t>
            </w:r>
            <w:r w:rsidRPr="00BF3E1D">
              <w:rPr>
                <w:sz w:val="24"/>
              </w:rPr>
              <w:t>“A”</w:t>
            </w:r>
            <w:r w:rsidRPr="00BF3E1D">
              <w:rPr>
                <w:spacing w:val="-1"/>
                <w:sz w:val="24"/>
              </w:rPr>
              <w:t xml:space="preserve"> </w:t>
            </w:r>
            <w:r w:rsidRPr="00BF3E1D">
              <w:rPr>
                <w:sz w:val="24"/>
              </w:rPr>
              <w:t>y</w:t>
            </w:r>
            <w:r w:rsidRPr="00BF3E1D">
              <w:rPr>
                <w:spacing w:val="-2"/>
                <w:sz w:val="24"/>
              </w:rPr>
              <w:t xml:space="preserve"> </w:t>
            </w:r>
            <w:r w:rsidRPr="00BF3E1D">
              <w:rPr>
                <w:sz w:val="24"/>
              </w:rPr>
              <w:t>“B”</w:t>
            </w:r>
          </w:p>
        </w:tc>
        <w:tc>
          <w:tcPr>
            <w:tcW w:w="1753" w:type="dxa"/>
          </w:tcPr>
          <w:p w14:paraId="64A1972B" w14:textId="22F625D1" w:rsidR="00BE081F" w:rsidRDefault="00B64038" w:rsidP="00394615">
            <w:pPr>
              <w:pStyle w:val="TableParagraph"/>
              <w:ind w:right="553"/>
              <w:rPr>
                <w:sz w:val="24"/>
              </w:rPr>
            </w:pPr>
            <w:r w:rsidRPr="00BF3E1D">
              <w:rPr>
                <w:sz w:val="24"/>
              </w:rPr>
              <w:t>$</w:t>
            </w:r>
            <w:r w:rsidRPr="00BF3E1D">
              <w:rPr>
                <w:spacing w:val="-2"/>
                <w:sz w:val="24"/>
              </w:rPr>
              <w:t xml:space="preserve"> </w:t>
            </w:r>
            <w:r w:rsidR="00D211FA">
              <w:rPr>
                <w:spacing w:val="-2"/>
                <w:sz w:val="24"/>
              </w:rPr>
              <w:t>50,00</w:t>
            </w:r>
          </w:p>
        </w:tc>
      </w:tr>
    </w:tbl>
    <w:p w14:paraId="4A5A8379" w14:textId="77777777" w:rsidR="00BE081F" w:rsidRDefault="00BE081F">
      <w:pPr>
        <w:pStyle w:val="Textoindependiente"/>
        <w:rPr>
          <w:sz w:val="20"/>
        </w:rPr>
      </w:pPr>
    </w:p>
    <w:p w14:paraId="0D729B1E" w14:textId="77777777" w:rsidR="00BE081F" w:rsidRDefault="00BE081F">
      <w:pPr>
        <w:pStyle w:val="Textoindependiente"/>
        <w:spacing w:before="9"/>
        <w:rPr>
          <w:sz w:val="16"/>
        </w:rPr>
      </w:pPr>
    </w:p>
    <w:p w14:paraId="00B57F6E" w14:textId="77777777" w:rsidR="00BE081F" w:rsidRDefault="00B64038" w:rsidP="00153C1B">
      <w:pPr>
        <w:pStyle w:val="Textoindependiente"/>
        <w:spacing w:before="100"/>
        <w:ind w:left="239" w:right="1162"/>
        <w:jc w:val="both"/>
      </w:pPr>
      <w:r>
        <w:t>No</w:t>
      </w:r>
      <w:r>
        <w:rPr>
          <w:spacing w:val="17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entregará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autorización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subdivisión</w:t>
      </w:r>
      <w:r>
        <w:rPr>
          <w:spacing w:val="7"/>
        </w:rPr>
        <w:t xml:space="preserve"> </w:t>
      </w:r>
      <w:r>
        <w:t>hasta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esté</w:t>
      </w:r>
      <w:r>
        <w:rPr>
          <w:spacing w:val="5"/>
        </w:rPr>
        <w:t xml:space="preserve"> </w:t>
      </w:r>
      <w:r>
        <w:t>cancelado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importe</w:t>
      </w:r>
      <w:r>
        <w:rPr>
          <w:spacing w:val="-50"/>
        </w:rPr>
        <w:t xml:space="preserve"> </w:t>
      </w:r>
      <w:r>
        <w:t>total que</w:t>
      </w:r>
      <w:r>
        <w:rPr>
          <w:spacing w:val="-2"/>
        </w:rPr>
        <w:t xml:space="preserve"> </w:t>
      </w:r>
      <w:r>
        <w:t>surja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misma.</w:t>
      </w:r>
    </w:p>
    <w:p w14:paraId="4DE654E9" w14:textId="1814B19E" w:rsidR="00FB1A66" w:rsidRDefault="00717EDE" w:rsidP="00153C1B">
      <w:pPr>
        <w:pStyle w:val="Textoindependiente"/>
        <w:spacing w:before="100"/>
        <w:ind w:left="239" w:right="1162"/>
        <w:jc w:val="both"/>
      </w:pPr>
      <w:r w:rsidRPr="00D56336">
        <w:t>Aquellos Contribuyentes</w:t>
      </w:r>
      <w:r w:rsidR="00153C1B" w:rsidRPr="00D56336">
        <w:t xml:space="preserve"> que </w:t>
      </w:r>
      <w:r w:rsidRPr="00D56336">
        <w:t>inicien trámites</w:t>
      </w:r>
      <w:r w:rsidR="00FB1A66" w:rsidRPr="00D56336">
        <w:t xml:space="preserve"> de subdivisión en la Dirección de Obras Privadas y Catastro, deberán previamente presentar libre </w:t>
      </w:r>
      <w:r w:rsidR="00D56336">
        <w:t>deuda del catastro que pretendan</w:t>
      </w:r>
      <w:r w:rsidR="00FB1A66" w:rsidRPr="00D56336">
        <w:t xml:space="preserve"> subdividir.</w:t>
      </w:r>
      <w:r w:rsidR="00FB1A66">
        <w:t xml:space="preserve">  </w:t>
      </w:r>
    </w:p>
    <w:p w14:paraId="18544018" w14:textId="77777777" w:rsidR="00BE081F" w:rsidRDefault="00B64038">
      <w:pPr>
        <w:pStyle w:val="Prrafodelista"/>
        <w:numPr>
          <w:ilvl w:val="0"/>
          <w:numId w:val="22"/>
        </w:numPr>
        <w:tabs>
          <w:tab w:val="left" w:pos="1348"/>
          <w:tab w:val="left" w:pos="1349"/>
        </w:tabs>
        <w:spacing w:before="237"/>
        <w:ind w:right="1156" w:firstLine="0"/>
        <w:rPr>
          <w:sz w:val="24"/>
        </w:rPr>
      </w:pPr>
      <w:r>
        <w:rPr>
          <w:sz w:val="24"/>
          <w:u w:val="single"/>
        </w:rPr>
        <w:t>TASA DE PREVISIÓN DE OBRAS DE INFRAESTRUCTURA:</w:t>
      </w:r>
      <w:r>
        <w:rPr>
          <w:sz w:val="24"/>
        </w:rPr>
        <w:t xml:space="preserve"> De acuerdo a lo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 en la</w:t>
      </w:r>
      <w:r>
        <w:rPr>
          <w:spacing w:val="1"/>
          <w:sz w:val="24"/>
        </w:rPr>
        <w:t xml:space="preserve"> </w:t>
      </w:r>
      <w:r>
        <w:rPr>
          <w:sz w:val="24"/>
        </w:rPr>
        <w:t>Ordenanza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1788/13</w:t>
      </w:r>
      <w:r>
        <w:rPr>
          <w:spacing w:val="1"/>
          <w:sz w:val="24"/>
        </w:rPr>
        <w:t xml:space="preserve"> </w:t>
      </w:r>
      <w:r>
        <w:rPr>
          <w:sz w:val="24"/>
        </w:rPr>
        <w:t>y demás ordenanzas vigentes, todos los</w:t>
      </w:r>
      <w:r>
        <w:rPr>
          <w:spacing w:val="1"/>
          <w:sz w:val="24"/>
        </w:rPr>
        <w:t xml:space="preserve"> </w:t>
      </w:r>
      <w:r>
        <w:rPr>
          <w:sz w:val="24"/>
        </w:rPr>
        <w:t>loteos y/o subdivisiones que se realicen en las zonas Rural, Industrial y el Corredor</w:t>
      </w:r>
      <w:r>
        <w:rPr>
          <w:spacing w:val="1"/>
          <w:sz w:val="24"/>
        </w:rPr>
        <w:t xml:space="preserve"> </w:t>
      </w:r>
      <w:r>
        <w:rPr>
          <w:sz w:val="24"/>
        </w:rPr>
        <w:t>Patat, deberán tributar una tasa por metro cuadrado para cada una de las zonas que se</w:t>
      </w:r>
      <w:r>
        <w:rPr>
          <w:spacing w:val="-50"/>
          <w:sz w:val="24"/>
        </w:rPr>
        <w:t xml:space="preserve"> </w:t>
      </w:r>
      <w:r>
        <w:rPr>
          <w:sz w:val="24"/>
        </w:rPr>
        <w:t>detallan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continuación:</w:t>
      </w:r>
    </w:p>
    <w:p w14:paraId="732BA8AA" w14:textId="77777777" w:rsidR="00394615" w:rsidRDefault="00394615" w:rsidP="00394615">
      <w:pPr>
        <w:tabs>
          <w:tab w:val="left" w:pos="1348"/>
          <w:tab w:val="left" w:pos="1349"/>
        </w:tabs>
        <w:spacing w:before="237"/>
        <w:ind w:right="1156"/>
        <w:jc w:val="both"/>
        <w:rPr>
          <w:sz w:val="24"/>
        </w:rPr>
      </w:pPr>
    </w:p>
    <w:tbl>
      <w:tblPr>
        <w:tblpPr w:leftFromText="141" w:rightFromText="141" w:vertAnchor="text" w:horzAnchor="margin" w:tblpXSpec="center" w:tblpY="192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0"/>
        <w:gridCol w:w="1659"/>
        <w:gridCol w:w="973"/>
      </w:tblGrid>
      <w:tr w:rsidR="00394615" w:rsidRPr="009B2B41" w14:paraId="2ED94564" w14:textId="77777777" w:rsidTr="00020637">
        <w:trPr>
          <w:trHeight w:val="311"/>
        </w:trPr>
        <w:tc>
          <w:tcPr>
            <w:tcW w:w="4710" w:type="dxa"/>
            <w:tcBorders>
              <w:right w:val="single" w:sz="4" w:space="0" w:color="000000"/>
            </w:tcBorders>
          </w:tcPr>
          <w:p w14:paraId="6CF27AB1" w14:textId="77777777" w:rsidR="00394615" w:rsidRPr="009B2B41" w:rsidRDefault="00394615" w:rsidP="00020637">
            <w:pPr>
              <w:tabs>
                <w:tab w:val="left" w:pos="426"/>
              </w:tabs>
              <w:jc w:val="both"/>
              <w:rPr>
                <w:rFonts w:cs="Calibri"/>
                <w:sz w:val="24"/>
                <w:szCs w:val="24"/>
                <w:lang w:eastAsia="es-ES" w:bidi="es-ES"/>
              </w:rPr>
            </w:pPr>
            <w:r w:rsidRPr="009B2B41">
              <w:rPr>
                <w:rFonts w:cs="Calibri"/>
                <w:sz w:val="24"/>
                <w:szCs w:val="24"/>
                <w:lang w:eastAsia="es-ES" w:bidi="es-ES"/>
              </w:rPr>
              <w:t>RURAL “A y B”: Subdivisiones hasta a 6 has.</w:t>
            </w:r>
          </w:p>
        </w:tc>
        <w:tc>
          <w:tcPr>
            <w:tcW w:w="1659" w:type="dxa"/>
            <w:tcBorders>
              <w:left w:val="single" w:sz="4" w:space="0" w:color="000000"/>
            </w:tcBorders>
            <w:vAlign w:val="bottom"/>
          </w:tcPr>
          <w:p w14:paraId="2D59B8BC" w14:textId="77777777" w:rsidR="00394615" w:rsidRPr="009B2B41" w:rsidRDefault="00394615" w:rsidP="00020637">
            <w:pPr>
              <w:tabs>
                <w:tab w:val="left" w:pos="426"/>
                <w:tab w:val="left" w:pos="563"/>
              </w:tabs>
              <w:rPr>
                <w:rFonts w:cs="Calibri"/>
                <w:sz w:val="24"/>
                <w:szCs w:val="24"/>
                <w:lang w:eastAsia="es-ES" w:bidi="es-ES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es-ES" w:bidi="es-ES"/>
              </w:rPr>
              <w:t xml:space="preserve">    $  </w:t>
            </w:r>
            <w:r w:rsidRPr="009B2B41">
              <w:rPr>
                <w:rFonts w:cs="Calibri"/>
                <w:color w:val="000000"/>
                <w:sz w:val="24"/>
                <w:szCs w:val="24"/>
                <w:lang w:eastAsia="es-ES" w:bidi="es-ES"/>
              </w:rPr>
              <w:t xml:space="preserve"> </w:t>
            </w:r>
            <w:r>
              <w:rPr>
                <w:rFonts w:cs="Calibri"/>
                <w:color w:val="000000"/>
                <w:sz w:val="24"/>
                <w:szCs w:val="24"/>
                <w:lang w:eastAsia="es-ES" w:bidi="es-ES"/>
              </w:rPr>
              <w:t>26.400</w:t>
            </w:r>
            <w:r w:rsidRPr="009B2B41">
              <w:rPr>
                <w:rFonts w:cs="Calibri"/>
                <w:color w:val="000000"/>
                <w:sz w:val="24"/>
                <w:szCs w:val="24"/>
                <w:lang w:eastAsia="es-ES" w:bidi="es-ES"/>
              </w:rPr>
              <w:t>,</w:t>
            </w:r>
            <w:r>
              <w:rPr>
                <w:rFonts w:cs="Calibri"/>
                <w:color w:val="000000"/>
                <w:sz w:val="24"/>
                <w:szCs w:val="24"/>
                <w:lang w:eastAsia="es-ES" w:bidi="es-ES"/>
              </w:rPr>
              <w:t>00</w:t>
            </w:r>
            <w:r w:rsidRPr="009B2B41">
              <w:rPr>
                <w:rFonts w:cs="Calibri"/>
                <w:color w:val="000000"/>
                <w:sz w:val="24"/>
                <w:szCs w:val="24"/>
                <w:lang w:eastAsia="es-ES" w:bidi="es-ES"/>
              </w:rPr>
              <w:t xml:space="preserve"> </w:t>
            </w:r>
          </w:p>
        </w:tc>
        <w:tc>
          <w:tcPr>
            <w:tcW w:w="973" w:type="dxa"/>
            <w:tcBorders>
              <w:left w:val="single" w:sz="4" w:space="0" w:color="000000"/>
            </w:tcBorders>
          </w:tcPr>
          <w:p w14:paraId="6610D571" w14:textId="77777777" w:rsidR="00394615" w:rsidRPr="009B2B41" w:rsidRDefault="00394615" w:rsidP="00020637">
            <w:pPr>
              <w:tabs>
                <w:tab w:val="left" w:pos="426"/>
                <w:tab w:val="left" w:pos="563"/>
              </w:tabs>
              <w:jc w:val="center"/>
              <w:rPr>
                <w:rFonts w:cs="Calibri"/>
                <w:color w:val="000000"/>
                <w:sz w:val="24"/>
                <w:szCs w:val="24"/>
                <w:lang w:eastAsia="es-ES" w:bidi="es-ES"/>
              </w:rPr>
            </w:pPr>
            <w:r w:rsidRPr="009B2B41">
              <w:rPr>
                <w:rFonts w:cs="Calibri"/>
                <w:color w:val="000000"/>
                <w:sz w:val="24"/>
                <w:szCs w:val="24"/>
                <w:lang w:eastAsia="es-ES" w:bidi="es-ES"/>
              </w:rPr>
              <w:t xml:space="preserve">Por </w:t>
            </w:r>
            <w:r>
              <w:rPr>
                <w:rFonts w:cs="Calibri"/>
                <w:color w:val="000000"/>
                <w:sz w:val="24"/>
                <w:szCs w:val="24"/>
                <w:lang w:eastAsia="es-ES" w:bidi="es-ES"/>
              </w:rPr>
              <w:t>ha o fracción</w:t>
            </w:r>
          </w:p>
        </w:tc>
      </w:tr>
      <w:tr w:rsidR="00394615" w:rsidRPr="009B2B41" w14:paraId="4E8EFE42" w14:textId="77777777" w:rsidTr="00020637">
        <w:trPr>
          <w:trHeight w:val="311"/>
        </w:trPr>
        <w:tc>
          <w:tcPr>
            <w:tcW w:w="4710" w:type="dxa"/>
            <w:tcBorders>
              <w:right w:val="single" w:sz="4" w:space="0" w:color="000000"/>
            </w:tcBorders>
          </w:tcPr>
          <w:p w14:paraId="6047D209" w14:textId="77777777" w:rsidR="00394615" w:rsidRPr="009B2B41" w:rsidRDefault="00394615" w:rsidP="00020637">
            <w:pPr>
              <w:tabs>
                <w:tab w:val="left" w:pos="426"/>
              </w:tabs>
              <w:ind w:right="164"/>
              <w:jc w:val="both"/>
              <w:rPr>
                <w:rFonts w:cs="Calibri"/>
                <w:sz w:val="24"/>
                <w:szCs w:val="24"/>
                <w:lang w:eastAsia="es-ES" w:bidi="es-ES"/>
              </w:rPr>
            </w:pPr>
            <w:r w:rsidRPr="009B2B41">
              <w:rPr>
                <w:rFonts w:cs="Calibri"/>
                <w:sz w:val="24"/>
                <w:szCs w:val="24"/>
                <w:lang w:eastAsia="es-ES" w:bidi="es-ES"/>
              </w:rPr>
              <w:t>RURAL “A Y B”: Subdivisiones mayores a 6 has y hasta 10 has</w:t>
            </w:r>
          </w:p>
        </w:tc>
        <w:tc>
          <w:tcPr>
            <w:tcW w:w="1659" w:type="dxa"/>
            <w:tcBorders>
              <w:left w:val="single" w:sz="4" w:space="0" w:color="000000"/>
            </w:tcBorders>
            <w:vAlign w:val="bottom"/>
          </w:tcPr>
          <w:p w14:paraId="3E5192C3" w14:textId="77777777" w:rsidR="00394615" w:rsidRPr="009B2B41" w:rsidRDefault="00394615" w:rsidP="00020637">
            <w:pPr>
              <w:tabs>
                <w:tab w:val="left" w:pos="426"/>
                <w:tab w:val="left" w:pos="563"/>
              </w:tabs>
              <w:jc w:val="center"/>
              <w:rPr>
                <w:rFonts w:cs="Calibri"/>
                <w:sz w:val="24"/>
                <w:szCs w:val="24"/>
                <w:lang w:eastAsia="es-ES" w:bidi="es-ES"/>
              </w:rPr>
            </w:pPr>
            <w:r w:rsidRPr="009B2B41">
              <w:rPr>
                <w:rFonts w:cs="Calibri"/>
                <w:color w:val="000000"/>
                <w:sz w:val="24"/>
                <w:szCs w:val="24"/>
                <w:lang w:eastAsia="es-ES" w:bidi="es-ES"/>
              </w:rPr>
              <w:t xml:space="preserve"> $    </w:t>
            </w:r>
            <w:r>
              <w:rPr>
                <w:rFonts w:cs="Calibri"/>
                <w:color w:val="000000"/>
                <w:sz w:val="24"/>
                <w:szCs w:val="24"/>
                <w:lang w:eastAsia="es-ES" w:bidi="es-ES"/>
              </w:rPr>
              <w:t>7</w:t>
            </w:r>
            <w:r w:rsidRPr="009B2B41">
              <w:rPr>
                <w:rFonts w:cs="Calibri"/>
                <w:color w:val="000000"/>
                <w:sz w:val="24"/>
                <w:szCs w:val="24"/>
                <w:lang w:eastAsia="es-ES" w:bidi="es-ES"/>
              </w:rPr>
              <w:t>.</w:t>
            </w:r>
            <w:r>
              <w:rPr>
                <w:rFonts w:cs="Calibri"/>
                <w:color w:val="000000"/>
                <w:sz w:val="24"/>
                <w:szCs w:val="24"/>
                <w:lang w:eastAsia="es-ES" w:bidi="es-ES"/>
              </w:rPr>
              <w:t>2</w:t>
            </w:r>
            <w:r w:rsidRPr="009B2B41">
              <w:rPr>
                <w:rFonts w:cs="Calibri"/>
                <w:color w:val="000000"/>
                <w:sz w:val="24"/>
                <w:szCs w:val="24"/>
                <w:lang w:eastAsia="es-ES" w:bidi="es-ES"/>
              </w:rPr>
              <w:t>00,00</w:t>
            </w:r>
          </w:p>
        </w:tc>
        <w:tc>
          <w:tcPr>
            <w:tcW w:w="973" w:type="dxa"/>
            <w:tcBorders>
              <w:left w:val="single" w:sz="4" w:space="0" w:color="000000"/>
            </w:tcBorders>
          </w:tcPr>
          <w:p w14:paraId="5A782778" w14:textId="77777777" w:rsidR="00394615" w:rsidRPr="009B2B41" w:rsidRDefault="00394615" w:rsidP="00020637">
            <w:pPr>
              <w:tabs>
                <w:tab w:val="left" w:pos="426"/>
                <w:tab w:val="left" w:pos="563"/>
              </w:tabs>
              <w:jc w:val="center"/>
              <w:rPr>
                <w:rFonts w:cs="Calibri"/>
                <w:color w:val="000000"/>
                <w:sz w:val="24"/>
                <w:szCs w:val="24"/>
                <w:lang w:eastAsia="es-ES" w:bidi="es-ES"/>
              </w:rPr>
            </w:pPr>
            <w:r w:rsidRPr="009B2B41">
              <w:rPr>
                <w:rFonts w:cs="Calibri"/>
                <w:color w:val="000000"/>
                <w:sz w:val="24"/>
                <w:szCs w:val="24"/>
                <w:lang w:eastAsia="es-ES" w:bidi="es-ES"/>
              </w:rPr>
              <w:t>Por ha o fracción</w:t>
            </w:r>
          </w:p>
        </w:tc>
      </w:tr>
      <w:tr w:rsidR="00394615" w:rsidRPr="009B2B41" w14:paraId="3967EC9E" w14:textId="77777777" w:rsidTr="00020637">
        <w:trPr>
          <w:trHeight w:val="311"/>
        </w:trPr>
        <w:tc>
          <w:tcPr>
            <w:tcW w:w="4710" w:type="dxa"/>
            <w:tcBorders>
              <w:right w:val="single" w:sz="4" w:space="0" w:color="000000"/>
            </w:tcBorders>
          </w:tcPr>
          <w:p w14:paraId="5EBD17BF" w14:textId="77777777" w:rsidR="00394615" w:rsidRPr="009B2B41" w:rsidRDefault="00394615" w:rsidP="00020637">
            <w:pPr>
              <w:tabs>
                <w:tab w:val="left" w:pos="426"/>
              </w:tabs>
              <w:ind w:right="164"/>
              <w:jc w:val="both"/>
              <w:rPr>
                <w:rFonts w:cs="Calibri"/>
                <w:sz w:val="24"/>
                <w:szCs w:val="24"/>
                <w:lang w:eastAsia="es-ES" w:bidi="es-ES"/>
              </w:rPr>
            </w:pPr>
            <w:r w:rsidRPr="009B2B41">
              <w:rPr>
                <w:rFonts w:cs="Calibri"/>
                <w:sz w:val="24"/>
                <w:szCs w:val="24"/>
                <w:lang w:eastAsia="es-ES" w:bidi="es-ES"/>
              </w:rPr>
              <w:t>RURAL “A</w:t>
            </w:r>
            <w:r>
              <w:rPr>
                <w:rFonts w:cs="Calibri"/>
                <w:sz w:val="24"/>
                <w:szCs w:val="24"/>
                <w:lang w:eastAsia="es-ES" w:bidi="es-ES"/>
              </w:rPr>
              <w:t xml:space="preserve"> Y B”: Subdivisiones mayores a 10 has y hasta 25</w:t>
            </w:r>
            <w:r w:rsidRPr="009B2B41">
              <w:rPr>
                <w:rFonts w:cs="Calibri"/>
                <w:sz w:val="24"/>
                <w:szCs w:val="24"/>
                <w:lang w:eastAsia="es-ES" w:bidi="es-ES"/>
              </w:rPr>
              <w:t xml:space="preserve"> has</w:t>
            </w:r>
            <w:r>
              <w:rPr>
                <w:rFonts w:cs="Calibri"/>
                <w:sz w:val="24"/>
                <w:szCs w:val="24"/>
                <w:lang w:eastAsia="es-ES" w:bidi="es-ES"/>
              </w:rPr>
              <w:t>, las cuales cuenten con servicios prestados por el Municipio</w:t>
            </w:r>
          </w:p>
        </w:tc>
        <w:tc>
          <w:tcPr>
            <w:tcW w:w="1659" w:type="dxa"/>
            <w:tcBorders>
              <w:left w:val="single" w:sz="4" w:space="0" w:color="000000"/>
            </w:tcBorders>
            <w:vAlign w:val="bottom"/>
          </w:tcPr>
          <w:p w14:paraId="1744D833" w14:textId="77777777" w:rsidR="00394615" w:rsidRPr="009B2B41" w:rsidRDefault="00394615" w:rsidP="00020637">
            <w:pPr>
              <w:tabs>
                <w:tab w:val="left" w:pos="426"/>
                <w:tab w:val="left" w:pos="563"/>
              </w:tabs>
              <w:jc w:val="center"/>
              <w:rPr>
                <w:rFonts w:cs="Calibri"/>
                <w:color w:val="000000"/>
                <w:sz w:val="24"/>
                <w:szCs w:val="24"/>
                <w:lang w:eastAsia="es-ES" w:bidi="es-ES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es-ES" w:bidi="es-ES"/>
              </w:rPr>
              <w:t>$    6.5</w:t>
            </w:r>
            <w:r w:rsidRPr="009B2B41">
              <w:rPr>
                <w:rFonts w:cs="Calibri"/>
                <w:color w:val="000000"/>
                <w:sz w:val="24"/>
                <w:szCs w:val="24"/>
                <w:lang w:eastAsia="es-ES" w:bidi="es-ES"/>
              </w:rPr>
              <w:t>00,00</w:t>
            </w:r>
          </w:p>
        </w:tc>
        <w:tc>
          <w:tcPr>
            <w:tcW w:w="973" w:type="dxa"/>
            <w:tcBorders>
              <w:left w:val="single" w:sz="4" w:space="0" w:color="000000"/>
            </w:tcBorders>
          </w:tcPr>
          <w:p w14:paraId="4726DFE3" w14:textId="77777777" w:rsidR="00394615" w:rsidRPr="009B2B41" w:rsidRDefault="00394615" w:rsidP="00020637">
            <w:pPr>
              <w:tabs>
                <w:tab w:val="left" w:pos="426"/>
                <w:tab w:val="left" w:pos="563"/>
              </w:tabs>
              <w:jc w:val="center"/>
              <w:rPr>
                <w:rFonts w:cs="Calibri"/>
                <w:color w:val="000000"/>
                <w:sz w:val="24"/>
                <w:szCs w:val="24"/>
                <w:lang w:eastAsia="es-ES" w:bidi="es-ES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es-ES" w:bidi="es-ES"/>
              </w:rPr>
              <w:t>Por ha o fracción</w:t>
            </w:r>
          </w:p>
        </w:tc>
      </w:tr>
      <w:tr w:rsidR="00394615" w:rsidRPr="009B2B41" w14:paraId="5368AA18" w14:textId="77777777" w:rsidTr="00020637">
        <w:trPr>
          <w:trHeight w:val="311"/>
        </w:trPr>
        <w:tc>
          <w:tcPr>
            <w:tcW w:w="4710" w:type="dxa"/>
            <w:tcBorders>
              <w:right w:val="single" w:sz="4" w:space="0" w:color="000000"/>
            </w:tcBorders>
          </w:tcPr>
          <w:p w14:paraId="62ED4B7A" w14:textId="77777777" w:rsidR="00394615" w:rsidRPr="009B2B41" w:rsidRDefault="00394615" w:rsidP="00020637">
            <w:pPr>
              <w:tabs>
                <w:tab w:val="left" w:pos="426"/>
              </w:tabs>
              <w:ind w:right="164"/>
              <w:jc w:val="both"/>
              <w:rPr>
                <w:rFonts w:cs="Calibri"/>
                <w:sz w:val="24"/>
                <w:szCs w:val="24"/>
                <w:lang w:eastAsia="es-ES" w:bidi="es-ES"/>
              </w:rPr>
            </w:pPr>
            <w:r w:rsidRPr="009B2B41">
              <w:rPr>
                <w:rFonts w:cs="Calibri"/>
                <w:sz w:val="24"/>
                <w:szCs w:val="24"/>
                <w:lang w:eastAsia="es-ES" w:bidi="es-ES"/>
              </w:rPr>
              <w:t>RURAL “A Y B”: Subdivisiones mayores a 10 has y hasta 25 has</w:t>
            </w:r>
            <w:r>
              <w:rPr>
                <w:rFonts w:cs="Calibri"/>
                <w:sz w:val="24"/>
                <w:szCs w:val="24"/>
                <w:lang w:eastAsia="es-ES" w:bidi="es-ES"/>
              </w:rPr>
              <w:t>, las cuales no cuenten con servicios prestados por el Municipio</w:t>
            </w:r>
          </w:p>
        </w:tc>
        <w:tc>
          <w:tcPr>
            <w:tcW w:w="1659" w:type="dxa"/>
            <w:tcBorders>
              <w:left w:val="single" w:sz="4" w:space="0" w:color="000000"/>
            </w:tcBorders>
            <w:vAlign w:val="bottom"/>
          </w:tcPr>
          <w:p w14:paraId="44757E9B" w14:textId="77777777" w:rsidR="00394615" w:rsidRPr="009B2B41" w:rsidRDefault="00394615" w:rsidP="00020637">
            <w:pPr>
              <w:tabs>
                <w:tab w:val="left" w:pos="426"/>
                <w:tab w:val="left" w:pos="563"/>
              </w:tabs>
              <w:jc w:val="center"/>
              <w:rPr>
                <w:rFonts w:cs="Calibri"/>
                <w:sz w:val="24"/>
                <w:szCs w:val="24"/>
                <w:lang w:eastAsia="es-ES" w:bidi="es-ES"/>
              </w:rPr>
            </w:pPr>
            <w:r w:rsidRPr="009B2B41">
              <w:rPr>
                <w:rFonts w:cs="Calibri"/>
                <w:color w:val="000000"/>
                <w:sz w:val="24"/>
                <w:szCs w:val="24"/>
                <w:lang w:eastAsia="es-ES" w:bidi="es-ES"/>
              </w:rPr>
              <w:t xml:space="preserve"> $    </w:t>
            </w:r>
            <w:r>
              <w:rPr>
                <w:rFonts w:cs="Calibri"/>
                <w:color w:val="000000"/>
                <w:sz w:val="24"/>
                <w:szCs w:val="24"/>
                <w:lang w:eastAsia="es-ES" w:bidi="es-ES"/>
              </w:rPr>
              <w:t>3</w:t>
            </w:r>
            <w:r w:rsidRPr="009B2B41">
              <w:rPr>
                <w:rFonts w:cs="Calibri"/>
                <w:color w:val="000000"/>
                <w:sz w:val="24"/>
                <w:szCs w:val="24"/>
                <w:lang w:eastAsia="es-ES" w:bidi="es-ES"/>
              </w:rPr>
              <w:t>.</w:t>
            </w:r>
            <w:r>
              <w:rPr>
                <w:rFonts w:cs="Calibri"/>
                <w:color w:val="000000"/>
                <w:sz w:val="24"/>
                <w:szCs w:val="24"/>
                <w:lang w:eastAsia="es-ES" w:bidi="es-ES"/>
              </w:rPr>
              <w:t>6</w:t>
            </w:r>
            <w:r w:rsidRPr="009B2B41">
              <w:rPr>
                <w:rFonts w:cs="Calibri"/>
                <w:color w:val="000000"/>
                <w:sz w:val="24"/>
                <w:szCs w:val="24"/>
                <w:lang w:eastAsia="es-ES" w:bidi="es-ES"/>
              </w:rPr>
              <w:t>00,00</w:t>
            </w:r>
          </w:p>
        </w:tc>
        <w:tc>
          <w:tcPr>
            <w:tcW w:w="973" w:type="dxa"/>
            <w:tcBorders>
              <w:left w:val="single" w:sz="4" w:space="0" w:color="000000"/>
            </w:tcBorders>
          </w:tcPr>
          <w:p w14:paraId="6A86E0BD" w14:textId="77777777" w:rsidR="00394615" w:rsidRPr="009B2B41" w:rsidRDefault="00394615" w:rsidP="00020637">
            <w:pPr>
              <w:tabs>
                <w:tab w:val="left" w:pos="426"/>
                <w:tab w:val="left" w:pos="563"/>
              </w:tabs>
              <w:jc w:val="center"/>
              <w:rPr>
                <w:rFonts w:cs="Calibri"/>
                <w:color w:val="000000"/>
                <w:sz w:val="24"/>
                <w:szCs w:val="24"/>
                <w:lang w:eastAsia="es-ES" w:bidi="es-ES"/>
              </w:rPr>
            </w:pPr>
            <w:r w:rsidRPr="009B2B41">
              <w:rPr>
                <w:rFonts w:cs="Calibri"/>
                <w:color w:val="000000"/>
                <w:sz w:val="24"/>
                <w:szCs w:val="24"/>
                <w:lang w:eastAsia="es-ES" w:bidi="es-ES"/>
              </w:rPr>
              <w:t>Por ha o fracción</w:t>
            </w:r>
          </w:p>
        </w:tc>
      </w:tr>
      <w:tr w:rsidR="00394615" w:rsidRPr="009B2B41" w14:paraId="5362D206" w14:textId="77777777" w:rsidTr="00020637">
        <w:trPr>
          <w:trHeight w:val="309"/>
        </w:trPr>
        <w:tc>
          <w:tcPr>
            <w:tcW w:w="4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4916" w14:textId="77777777" w:rsidR="00394615" w:rsidRPr="009B2B41" w:rsidRDefault="00394615" w:rsidP="00020637">
            <w:pPr>
              <w:tabs>
                <w:tab w:val="left" w:pos="426"/>
              </w:tabs>
              <w:ind w:right="164"/>
              <w:jc w:val="both"/>
              <w:rPr>
                <w:rFonts w:cs="Calibri"/>
                <w:sz w:val="24"/>
                <w:szCs w:val="24"/>
                <w:lang w:eastAsia="es-ES" w:bidi="es-ES"/>
              </w:rPr>
            </w:pPr>
            <w:r w:rsidRPr="009B2B41">
              <w:rPr>
                <w:rFonts w:cs="Calibri"/>
                <w:sz w:val="24"/>
                <w:szCs w:val="24"/>
                <w:lang w:eastAsia="es-ES" w:bidi="es-ES"/>
              </w:rPr>
              <w:t>RURAL “A Y B”: Subdivisiones mayores a 25 has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CCAC02F" w14:textId="77777777" w:rsidR="00394615" w:rsidRPr="009B2B41" w:rsidRDefault="00394615" w:rsidP="00020637">
            <w:pPr>
              <w:tabs>
                <w:tab w:val="left" w:pos="426"/>
                <w:tab w:val="left" w:pos="563"/>
              </w:tabs>
              <w:jc w:val="center"/>
              <w:rPr>
                <w:rFonts w:cs="Calibri"/>
                <w:sz w:val="24"/>
                <w:szCs w:val="24"/>
                <w:lang w:eastAsia="es-ES" w:bidi="es-ES"/>
              </w:rPr>
            </w:pPr>
            <w:r w:rsidRPr="009B2B41">
              <w:rPr>
                <w:rFonts w:cs="Calibri"/>
                <w:color w:val="000000"/>
                <w:sz w:val="24"/>
                <w:szCs w:val="24"/>
                <w:lang w:eastAsia="es-ES" w:bidi="es-ES"/>
              </w:rPr>
              <w:t xml:space="preserve"> $    1.</w:t>
            </w:r>
            <w:r>
              <w:rPr>
                <w:rFonts w:cs="Calibri"/>
                <w:color w:val="000000"/>
                <w:sz w:val="24"/>
                <w:szCs w:val="24"/>
                <w:lang w:eastAsia="es-ES" w:bidi="es-ES"/>
              </w:rPr>
              <w:t>7</w:t>
            </w:r>
            <w:r w:rsidRPr="009B2B41">
              <w:rPr>
                <w:rFonts w:cs="Calibri"/>
                <w:color w:val="000000"/>
                <w:sz w:val="24"/>
                <w:szCs w:val="24"/>
                <w:lang w:eastAsia="es-ES" w:bidi="es-ES"/>
              </w:rPr>
              <w:t xml:space="preserve">00,00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BBA32" w14:textId="77777777" w:rsidR="00394615" w:rsidRPr="009B2B41" w:rsidRDefault="00394615" w:rsidP="00020637">
            <w:pPr>
              <w:tabs>
                <w:tab w:val="left" w:pos="426"/>
                <w:tab w:val="left" w:pos="563"/>
              </w:tabs>
              <w:jc w:val="center"/>
              <w:rPr>
                <w:rFonts w:cs="Calibri"/>
                <w:color w:val="000000"/>
                <w:sz w:val="24"/>
                <w:szCs w:val="24"/>
                <w:lang w:eastAsia="es-ES" w:bidi="es-ES"/>
              </w:rPr>
            </w:pPr>
            <w:r w:rsidRPr="009B2B41">
              <w:rPr>
                <w:rFonts w:cs="Calibri"/>
                <w:color w:val="000000"/>
                <w:sz w:val="24"/>
                <w:szCs w:val="24"/>
                <w:lang w:eastAsia="es-ES" w:bidi="es-ES"/>
              </w:rPr>
              <w:t>Por ha o fracción</w:t>
            </w:r>
          </w:p>
        </w:tc>
      </w:tr>
      <w:tr w:rsidR="00394615" w:rsidRPr="009B2B41" w14:paraId="0FCE8A70" w14:textId="77777777" w:rsidTr="00020637">
        <w:trPr>
          <w:trHeight w:val="309"/>
        </w:trPr>
        <w:tc>
          <w:tcPr>
            <w:tcW w:w="4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236C" w14:textId="77777777" w:rsidR="00394615" w:rsidRPr="009B2B41" w:rsidRDefault="00394615" w:rsidP="00020637">
            <w:pPr>
              <w:tabs>
                <w:tab w:val="left" w:pos="426"/>
              </w:tabs>
              <w:jc w:val="both"/>
              <w:rPr>
                <w:rFonts w:cs="Calibri"/>
                <w:sz w:val="24"/>
                <w:szCs w:val="24"/>
                <w:lang w:eastAsia="es-ES" w:bidi="es-ES"/>
              </w:rPr>
            </w:pPr>
            <w:r w:rsidRPr="009B2B41">
              <w:rPr>
                <w:rFonts w:cs="Calibri"/>
                <w:sz w:val="24"/>
                <w:szCs w:val="24"/>
                <w:lang w:eastAsia="es-ES" w:bidi="es-ES"/>
              </w:rPr>
              <w:t>INDUSTRIAL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8FBA7A6" w14:textId="77777777" w:rsidR="00394615" w:rsidRPr="009B2B41" w:rsidRDefault="00394615" w:rsidP="00020637">
            <w:pPr>
              <w:tabs>
                <w:tab w:val="left" w:pos="426"/>
                <w:tab w:val="left" w:pos="564"/>
              </w:tabs>
              <w:jc w:val="center"/>
              <w:rPr>
                <w:rFonts w:cs="Calibri"/>
                <w:sz w:val="24"/>
                <w:szCs w:val="24"/>
                <w:lang w:eastAsia="es-ES" w:bidi="es-ES"/>
              </w:rPr>
            </w:pPr>
            <w:r w:rsidRPr="009B2B41">
              <w:rPr>
                <w:rFonts w:cs="Calibri"/>
                <w:color w:val="000000"/>
                <w:sz w:val="24"/>
                <w:szCs w:val="24"/>
                <w:lang w:eastAsia="es-ES" w:bidi="es-ES"/>
              </w:rPr>
              <w:t xml:space="preserve"> $          </w:t>
            </w:r>
            <w:r w:rsidR="00EE7028">
              <w:rPr>
                <w:rFonts w:cs="Calibri"/>
                <w:color w:val="000000"/>
                <w:sz w:val="24"/>
                <w:szCs w:val="24"/>
                <w:lang w:eastAsia="es-ES" w:bidi="es-ES"/>
              </w:rPr>
              <w:t>25,00</w:t>
            </w:r>
            <w:r w:rsidRPr="009B2B41">
              <w:rPr>
                <w:rFonts w:cs="Calibri"/>
                <w:color w:val="000000"/>
                <w:sz w:val="24"/>
                <w:szCs w:val="24"/>
                <w:lang w:eastAsia="es-ES" w:bidi="es-ES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B54BD" w14:textId="77777777" w:rsidR="00394615" w:rsidRPr="009B2B41" w:rsidRDefault="00394615" w:rsidP="00020637">
            <w:pPr>
              <w:tabs>
                <w:tab w:val="left" w:pos="426"/>
                <w:tab w:val="left" w:pos="564"/>
              </w:tabs>
              <w:jc w:val="center"/>
              <w:rPr>
                <w:rFonts w:cs="Calibri"/>
                <w:color w:val="000000"/>
                <w:sz w:val="24"/>
                <w:szCs w:val="24"/>
                <w:lang w:eastAsia="es-ES" w:bidi="es-ES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es-ES" w:bidi="es-ES"/>
              </w:rPr>
              <w:t>Por m2</w:t>
            </w:r>
          </w:p>
        </w:tc>
      </w:tr>
      <w:tr w:rsidR="00394615" w:rsidRPr="009B2B41" w14:paraId="59EA9340" w14:textId="77777777" w:rsidTr="00020637">
        <w:trPr>
          <w:trHeight w:val="328"/>
        </w:trPr>
        <w:tc>
          <w:tcPr>
            <w:tcW w:w="4710" w:type="dxa"/>
            <w:tcBorders>
              <w:top w:val="single" w:sz="4" w:space="0" w:color="000000"/>
              <w:right w:val="single" w:sz="4" w:space="0" w:color="000000"/>
            </w:tcBorders>
          </w:tcPr>
          <w:p w14:paraId="01A1B1E0" w14:textId="77777777" w:rsidR="00394615" w:rsidRPr="009B2B41" w:rsidRDefault="00394615" w:rsidP="00020637">
            <w:pPr>
              <w:tabs>
                <w:tab w:val="left" w:pos="426"/>
              </w:tabs>
              <w:jc w:val="both"/>
              <w:rPr>
                <w:rFonts w:cs="Calibri"/>
                <w:sz w:val="24"/>
                <w:szCs w:val="24"/>
                <w:lang w:eastAsia="es-ES" w:bidi="es-ES"/>
              </w:rPr>
            </w:pPr>
            <w:r w:rsidRPr="009B2B41">
              <w:rPr>
                <w:rFonts w:cs="Calibri"/>
                <w:sz w:val="24"/>
                <w:szCs w:val="24"/>
                <w:lang w:eastAsia="es-ES" w:bidi="es-ES"/>
              </w:rPr>
              <w:t>CORREDOR PATAT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14:paraId="333180EB" w14:textId="2F1FA7C4" w:rsidR="00394615" w:rsidRPr="009B2B41" w:rsidRDefault="00394615" w:rsidP="00020637">
            <w:pPr>
              <w:tabs>
                <w:tab w:val="left" w:pos="426"/>
                <w:tab w:val="left" w:pos="564"/>
              </w:tabs>
              <w:jc w:val="center"/>
              <w:rPr>
                <w:rFonts w:cs="Calibri"/>
                <w:sz w:val="24"/>
                <w:szCs w:val="24"/>
                <w:lang w:eastAsia="es-ES" w:bidi="es-ES"/>
              </w:rPr>
            </w:pPr>
            <w:r w:rsidRPr="009B2B41">
              <w:rPr>
                <w:rFonts w:cs="Calibri"/>
                <w:color w:val="000000"/>
                <w:sz w:val="24"/>
                <w:szCs w:val="24"/>
                <w:lang w:eastAsia="es-ES" w:bidi="es-ES"/>
              </w:rPr>
              <w:t xml:space="preserve"> $          </w:t>
            </w:r>
            <w:r w:rsidR="00D211FA">
              <w:rPr>
                <w:rFonts w:cs="Calibri"/>
                <w:color w:val="000000"/>
                <w:sz w:val="24"/>
                <w:szCs w:val="24"/>
                <w:lang w:eastAsia="es-ES" w:bidi="es-ES"/>
              </w:rPr>
              <w:t>18,0</w:t>
            </w:r>
            <w:r w:rsidR="00EE7028">
              <w:rPr>
                <w:rFonts w:cs="Calibri"/>
                <w:color w:val="000000"/>
                <w:sz w:val="24"/>
                <w:szCs w:val="24"/>
                <w:lang w:eastAsia="es-ES" w:bidi="es-ES"/>
              </w:rPr>
              <w:t>0</w:t>
            </w:r>
            <w:r w:rsidRPr="009B2B41">
              <w:rPr>
                <w:rFonts w:cs="Calibri"/>
                <w:color w:val="000000"/>
                <w:sz w:val="24"/>
                <w:szCs w:val="24"/>
                <w:lang w:eastAsia="es-ES" w:bidi="es-ES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</w:tcBorders>
          </w:tcPr>
          <w:p w14:paraId="0D2B8719" w14:textId="77777777" w:rsidR="00394615" w:rsidRPr="009B2B41" w:rsidRDefault="00394615" w:rsidP="00020637">
            <w:pPr>
              <w:tabs>
                <w:tab w:val="left" w:pos="426"/>
                <w:tab w:val="left" w:pos="564"/>
              </w:tabs>
              <w:jc w:val="center"/>
              <w:rPr>
                <w:rFonts w:cs="Calibri"/>
                <w:color w:val="000000"/>
                <w:sz w:val="24"/>
                <w:szCs w:val="24"/>
                <w:lang w:eastAsia="es-ES" w:bidi="es-ES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es-ES" w:bidi="es-ES"/>
              </w:rPr>
              <w:t>Por m2</w:t>
            </w:r>
          </w:p>
        </w:tc>
      </w:tr>
    </w:tbl>
    <w:p w14:paraId="171FD32F" w14:textId="77777777" w:rsidR="00394615" w:rsidRDefault="00394615" w:rsidP="00394615">
      <w:pPr>
        <w:tabs>
          <w:tab w:val="left" w:pos="1348"/>
          <w:tab w:val="left" w:pos="1349"/>
        </w:tabs>
        <w:spacing w:before="237"/>
        <w:ind w:right="1156"/>
        <w:jc w:val="both"/>
        <w:rPr>
          <w:sz w:val="24"/>
        </w:rPr>
      </w:pPr>
    </w:p>
    <w:p w14:paraId="3AF57476" w14:textId="77777777" w:rsidR="00394615" w:rsidRDefault="00394615" w:rsidP="00394615">
      <w:pPr>
        <w:tabs>
          <w:tab w:val="left" w:pos="1348"/>
          <w:tab w:val="left" w:pos="1349"/>
        </w:tabs>
        <w:spacing w:before="237"/>
        <w:ind w:right="1156"/>
        <w:jc w:val="both"/>
        <w:rPr>
          <w:sz w:val="24"/>
        </w:rPr>
      </w:pPr>
    </w:p>
    <w:p w14:paraId="7581AA28" w14:textId="77777777" w:rsidR="00394615" w:rsidRDefault="00394615" w:rsidP="00394615">
      <w:pPr>
        <w:tabs>
          <w:tab w:val="left" w:pos="1348"/>
          <w:tab w:val="left" w:pos="1349"/>
        </w:tabs>
        <w:spacing w:before="237"/>
        <w:ind w:right="1156"/>
        <w:jc w:val="both"/>
        <w:rPr>
          <w:sz w:val="24"/>
        </w:rPr>
      </w:pPr>
    </w:p>
    <w:p w14:paraId="0A69B1D4" w14:textId="77777777" w:rsidR="00394615" w:rsidRDefault="00394615" w:rsidP="00394615">
      <w:pPr>
        <w:tabs>
          <w:tab w:val="left" w:pos="1348"/>
          <w:tab w:val="left" w:pos="1349"/>
        </w:tabs>
        <w:spacing w:before="237"/>
        <w:ind w:right="1156"/>
        <w:jc w:val="both"/>
        <w:rPr>
          <w:sz w:val="24"/>
        </w:rPr>
      </w:pPr>
    </w:p>
    <w:p w14:paraId="13D7B7B5" w14:textId="77777777" w:rsidR="00394615" w:rsidRPr="00394615" w:rsidRDefault="00394615" w:rsidP="00394615">
      <w:pPr>
        <w:tabs>
          <w:tab w:val="left" w:pos="1348"/>
          <w:tab w:val="left" w:pos="1349"/>
        </w:tabs>
        <w:spacing w:before="237"/>
        <w:ind w:right="1156"/>
        <w:jc w:val="both"/>
        <w:rPr>
          <w:sz w:val="24"/>
        </w:rPr>
      </w:pPr>
    </w:p>
    <w:p w14:paraId="55AF5C3E" w14:textId="77777777" w:rsidR="00BE081F" w:rsidRDefault="00BE081F">
      <w:pPr>
        <w:pStyle w:val="Textoindependiente"/>
        <w:spacing w:before="6" w:after="1"/>
        <w:rPr>
          <w:sz w:val="16"/>
        </w:rPr>
      </w:pPr>
    </w:p>
    <w:p w14:paraId="437286EC" w14:textId="77777777" w:rsidR="00BE081F" w:rsidRDefault="00BE081F">
      <w:pPr>
        <w:pStyle w:val="Textoindependiente"/>
        <w:spacing w:before="11"/>
        <w:rPr>
          <w:sz w:val="23"/>
        </w:rPr>
      </w:pPr>
    </w:p>
    <w:p w14:paraId="1BAEE1C1" w14:textId="77777777" w:rsidR="00394615" w:rsidRDefault="00394615">
      <w:pPr>
        <w:pStyle w:val="Textoindependiente"/>
        <w:ind w:left="239" w:right="934"/>
        <w:rPr>
          <w:b/>
        </w:rPr>
      </w:pPr>
    </w:p>
    <w:p w14:paraId="1F1770AC" w14:textId="77777777" w:rsidR="00394615" w:rsidRDefault="00394615">
      <w:pPr>
        <w:pStyle w:val="Textoindependiente"/>
        <w:ind w:left="239" w:right="934"/>
        <w:rPr>
          <w:b/>
        </w:rPr>
      </w:pPr>
    </w:p>
    <w:p w14:paraId="614A3BDE" w14:textId="77777777" w:rsidR="00394615" w:rsidRDefault="00394615">
      <w:pPr>
        <w:pStyle w:val="Textoindependiente"/>
        <w:ind w:left="239" w:right="934"/>
        <w:rPr>
          <w:b/>
        </w:rPr>
      </w:pPr>
    </w:p>
    <w:p w14:paraId="77E79521" w14:textId="77777777" w:rsidR="00394615" w:rsidRDefault="00394615">
      <w:pPr>
        <w:pStyle w:val="Textoindependiente"/>
        <w:ind w:left="239" w:right="934"/>
        <w:rPr>
          <w:b/>
        </w:rPr>
      </w:pPr>
    </w:p>
    <w:p w14:paraId="0A50F8E5" w14:textId="77777777" w:rsidR="00394615" w:rsidRDefault="00394615">
      <w:pPr>
        <w:pStyle w:val="Textoindependiente"/>
        <w:ind w:left="239" w:right="934"/>
        <w:rPr>
          <w:b/>
        </w:rPr>
      </w:pPr>
    </w:p>
    <w:p w14:paraId="5F691DDD" w14:textId="77777777" w:rsidR="00394615" w:rsidRDefault="00394615">
      <w:pPr>
        <w:pStyle w:val="Textoindependiente"/>
        <w:ind w:left="239" w:right="934"/>
        <w:rPr>
          <w:b/>
        </w:rPr>
      </w:pPr>
    </w:p>
    <w:p w14:paraId="5EAB9BB9" w14:textId="77777777" w:rsidR="00394615" w:rsidRDefault="00394615">
      <w:pPr>
        <w:pStyle w:val="Textoindependiente"/>
        <w:ind w:left="239" w:right="934"/>
        <w:rPr>
          <w:b/>
        </w:rPr>
      </w:pPr>
    </w:p>
    <w:p w14:paraId="7881EC62" w14:textId="77777777" w:rsidR="00BE081F" w:rsidRDefault="00B64038">
      <w:pPr>
        <w:pStyle w:val="Textoindependiente"/>
        <w:ind w:left="239" w:right="934"/>
      </w:pPr>
      <w:r>
        <w:rPr>
          <w:b/>
        </w:rPr>
        <w:t>Artículo</w:t>
      </w:r>
      <w:r>
        <w:rPr>
          <w:b/>
          <w:spacing w:val="11"/>
        </w:rPr>
        <w:t xml:space="preserve"> </w:t>
      </w:r>
      <w:r>
        <w:rPr>
          <w:b/>
        </w:rPr>
        <w:t>8º</w:t>
      </w:r>
      <w:r>
        <w:t>.-</w:t>
      </w:r>
      <w:r>
        <w:rPr>
          <w:spacing w:val="14"/>
        </w:rPr>
        <w:t xml:space="preserve"> </w:t>
      </w:r>
      <w:r>
        <w:t>Aquellos</w:t>
      </w:r>
      <w:r>
        <w:rPr>
          <w:spacing w:val="9"/>
        </w:rPr>
        <w:t xml:space="preserve"> </w:t>
      </w:r>
      <w:r>
        <w:t>lotes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estén</w:t>
      </w:r>
      <w:r>
        <w:rPr>
          <w:spacing w:val="17"/>
        </w:rPr>
        <w:t xml:space="preserve"> </w:t>
      </w:r>
      <w:r>
        <w:t>enfrentados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más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zona,</w:t>
      </w:r>
      <w:r>
        <w:rPr>
          <w:spacing w:val="11"/>
        </w:rPr>
        <w:t xml:space="preserve"> </w:t>
      </w:r>
      <w:r>
        <w:t>tributaran</w:t>
      </w:r>
      <w:r>
        <w:rPr>
          <w:spacing w:val="12"/>
        </w:rPr>
        <w:t xml:space="preserve"> </w:t>
      </w:r>
      <w:r>
        <w:t>con</w:t>
      </w:r>
      <w:r>
        <w:rPr>
          <w:spacing w:val="-50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coeficientes</w:t>
      </w:r>
      <w:r>
        <w:rPr>
          <w:spacing w:val="-3"/>
        </w:rPr>
        <w:t xml:space="preserve"> </w:t>
      </w:r>
      <w:r>
        <w:t>y/o mínimos</w:t>
      </w:r>
      <w:r>
        <w:rPr>
          <w:spacing w:val="-4"/>
        </w:rPr>
        <w:t xml:space="preserve"> </w:t>
      </w:r>
      <w:r>
        <w:t>promediando</w:t>
      </w:r>
      <w:r>
        <w:rPr>
          <w:spacing w:val="1"/>
        </w:rPr>
        <w:t xml:space="preserve"> </w:t>
      </w:r>
      <w:r>
        <w:t>el valor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ambas</w:t>
      </w:r>
      <w:r>
        <w:rPr>
          <w:spacing w:val="-3"/>
        </w:rPr>
        <w:t xml:space="preserve"> </w:t>
      </w:r>
      <w:r>
        <w:t>zonas.</w:t>
      </w:r>
    </w:p>
    <w:p w14:paraId="2B566630" w14:textId="77777777" w:rsidR="00BE081F" w:rsidRDefault="00BE081F">
      <w:pPr>
        <w:pStyle w:val="Textoindependiente"/>
        <w:spacing w:before="1"/>
      </w:pPr>
    </w:p>
    <w:p w14:paraId="2C9AF935" w14:textId="77777777" w:rsidR="00BE081F" w:rsidRDefault="00B64038">
      <w:pPr>
        <w:pStyle w:val="Textoindependiente"/>
        <w:ind w:left="239"/>
      </w:pPr>
      <w:r>
        <w:t>Hasta que</w:t>
      </w:r>
      <w:r>
        <w:rPr>
          <w:spacing w:val="1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cancele</w:t>
      </w:r>
      <w:r>
        <w:rPr>
          <w:spacing w:val="1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importe</w:t>
      </w:r>
      <w:r>
        <w:rPr>
          <w:spacing w:val="1"/>
        </w:rPr>
        <w:t xml:space="preserve"> </w:t>
      </w:r>
      <w:r>
        <w:t>total</w:t>
      </w:r>
      <w:r>
        <w:rPr>
          <w:spacing w:val="5"/>
        </w:rPr>
        <w:t xml:space="preserve"> </w:t>
      </w:r>
      <w:r>
        <w:t>que surja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subdivisión,</w:t>
      </w:r>
      <w:r>
        <w:rPr>
          <w:spacing w:val="13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entregará la</w:t>
      </w:r>
      <w:r>
        <w:rPr>
          <w:spacing w:val="-49"/>
        </w:rPr>
        <w:t xml:space="preserve"> </w:t>
      </w:r>
      <w:r>
        <w:t>autorización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misma.</w:t>
      </w:r>
    </w:p>
    <w:p w14:paraId="505741D1" w14:textId="77777777" w:rsidR="004E6588" w:rsidRDefault="004E6588">
      <w:pPr>
        <w:pStyle w:val="Textoindependiente"/>
      </w:pPr>
    </w:p>
    <w:p w14:paraId="3E84C76B" w14:textId="77777777" w:rsidR="00BE081F" w:rsidRDefault="00B64038">
      <w:pPr>
        <w:pStyle w:val="Textoindependiente"/>
        <w:spacing w:before="1"/>
        <w:ind w:left="239" w:right="1161"/>
        <w:jc w:val="both"/>
      </w:pPr>
      <w:r>
        <w:rPr>
          <w:b/>
        </w:rPr>
        <w:t xml:space="preserve">Artículo 9º: </w:t>
      </w:r>
      <w:r>
        <w:t>En el caso de subdivisiones bajo el régimen Artículo 211, Sección 4.4.6, de</w:t>
      </w:r>
      <w:r>
        <w:rPr>
          <w:spacing w:val="-50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Subdivisiones</w:t>
      </w:r>
      <w:r>
        <w:rPr>
          <w:spacing w:val="1"/>
        </w:rPr>
        <w:t xml:space="preserve"> </w:t>
      </w:r>
      <w:r>
        <w:t>especiales,</w:t>
      </w:r>
      <w:r>
        <w:rPr>
          <w:spacing w:val="1"/>
        </w:rPr>
        <w:t xml:space="preserve"> </w:t>
      </w:r>
      <w:r>
        <w:t>Ordenanza</w:t>
      </w:r>
      <w:r>
        <w:rPr>
          <w:spacing w:val="1"/>
        </w:rPr>
        <w:t xml:space="preserve"> </w:t>
      </w:r>
      <w:r>
        <w:t>1788/13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ordenanzas</w:t>
      </w:r>
      <w:r>
        <w:rPr>
          <w:spacing w:val="1"/>
        </w:rPr>
        <w:t xml:space="preserve"> </w:t>
      </w:r>
      <w:r>
        <w:t>vigentes,</w:t>
      </w:r>
      <w:r>
        <w:rPr>
          <w:spacing w:val="1"/>
        </w:rPr>
        <w:t xml:space="preserve"> </w:t>
      </w:r>
      <w:r>
        <w:t>deberán tributar por cada lote la siguiente</w:t>
      </w:r>
      <w:r>
        <w:rPr>
          <w:spacing w:val="52"/>
        </w:rPr>
        <w:t xml:space="preserve"> </w:t>
      </w:r>
      <w:r>
        <w:t>tasa para cada una de las zonas en que se</w:t>
      </w:r>
      <w:r>
        <w:rPr>
          <w:spacing w:val="1"/>
        </w:rPr>
        <w:t xml:space="preserve"> </w:t>
      </w:r>
      <w:r>
        <w:t>ha dividido al Municipio de acuerdo al Artículo 2º de la presente Ordenanza y que se</w:t>
      </w:r>
      <w:r>
        <w:rPr>
          <w:spacing w:val="1"/>
        </w:rPr>
        <w:t xml:space="preserve"> </w:t>
      </w:r>
      <w:r>
        <w:t>detallan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continuación:</w:t>
      </w:r>
    </w:p>
    <w:p w14:paraId="06E31B35" w14:textId="77777777" w:rsidR="00BE081F" w:rsidRDefault="00BE081F">
      <w:pPr>
        <w:pStyle w:val="Textoindependiente"/>
        <w:rPr>
          <w:sz w:val="20"/>
        </w:rPr>
      </w:pPr>
    </w:p>
    <w:p w14:paraId="519770BB" w14:textId="77777777" w:rsidR="00BE081F" w:rsidRDefault="00BE081F">
      <w:pPr>
        <w:pStyle w:val="Textoindependiente"/>
        <w:spacing w:before="1"/>
        <w:rPr>
          <w:sz w:val="28"/>
        </w:rPr>
      </w:pPr>
    </w:p>
    <w:tbl>
      <w:tblPr>
        <w:tblStyle w:val="TableNormal"/>
        <w:tblW w:w="0" w:type="auto"/>
        <w:tblInd w:w="2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717"/>
      </w:tblGrid>
      <w:tr w:rsidR="00BE081F" w:rsidRPr="00BF3E1D" w14:paraId="0048609C" w14:textId="77777777">
        <w:trPr>
          <w:trHeight w:val="565"/>
        </w:trPr>
        <w:tc>
          <w:tcPr>
            <w:tcW w:w="2127" w:type="dxa"/>
          </w:tcPr>
          <w:p w14:paraId="39CCA3C7" w14:textId="77777777" w:rsidR="00BE081F" w:rsidRPr="00BF3E1D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 w:rsidRPr="00BF3E1D">
              <w:rPr>
                <w:b/>
                <w:sz w:val="24"/>
              </w:rPr>
              <w:t>ZONA</w:t>
            </w:r>
          </w:p>
        </w:tc>
        <w:tc>
          <w:tcPr>
            <w:tcW w:w="2717" w:type="dxa"/>
          </w:tcPr>
          <w:p w14:paraId="7AB3EE11" w14:textId="77777777" w:rsidR="00BE081F" w:rsidRPr="00BF3E1D" w:rsidRDefault="00B64038">
            <w:pPr>
              <w:pStyle w:val="TableParagraph"/>
              <w:spacing w:line="279" w:lineRule="exact"/>
              <w:ind w:left="12" w:right="-15"/>
              <w:rPr>
                <w:b/>
                <w:sz w:val="24"/>
              </w:rPr>
            </w:pPr>
            <w:r w:rsidRPr="00BF3E1D">
              <w:rPr>
                <w:b/>
                <w:sz w:val="24"/>
              </w:rPr>
              <w:t>TASA</w:t>
            </w:r>
            <w:r w:rsidRPr="00BF3E1D">
              <w:rPr>
                <w:b/>
                <w:spacing w:val="86"/>
                <w:sz w:val="24"/>
              </w:rPr>
              <w:t xml:space="preserve"> </w:t>
            </w:r>
            <w:r w:rsidRPr="00BF3E1D">
              <w:rPr>
                <w:b/>
                <w:sz w:val="24"/>
              </w:rPr>
              <w:t>POR</w:t>
            </w:r>
            <w:r w:rsidRPr="00BF3E1D">
              <w:rPr>
                <w:b/>
                <w:spacing w:val="84"/>
                <w:sz w:val="24"/>
              </w:rPr>
              <w:t xml:space="preserve"> </w:t>
            </w:r>
            <w:r w:rsidRPr="00BF3E1D">
              <w:rPr>
                <w:b/>
                <w:sz w:val="24"/>
              </w:rPr>
              <w:t>UNIDAD</w:t>
            </w:r>
            <w:r w:rsidRPr="00BF3E1D">
              <w:rPr>
                <w:b/>
                <w:spacing w:val="88"/>
                <w:sz w:val="24"/>
              </w:rPr>
              <w:t xml:space="preserve"> </w:t>
            </w:r>
            <w:r w:rsidRPr="00BF3E1D">
              <w:rPr>
                <w:b/>
                <w:sz w:val="24"/>
              </w:rPr>
              <w:t>DE</w:t>
            </w:r>
          </w:p>
          <w:p w14:paraId="63C10E24" w14:textId="77777777" w:rsidR="00BE081F" w:rsidRPr="00BF3E1D" w:rsidRDefault="00B64038">
            <w:pPr>
              <w:pStyle w:val="TableParagraph"/>
              <w:spacing w:before="2" w:line="265" w:lineRule="exact"/>
              <w:ind w:left="12"/>
              <w:rPr>
                <w:b/>
                <w:sz w:val="24"/>
              </w:rPr>
            </w:pPr>
            <w:r w:rsidRPr="00BF3E1D">
              <w:rPr>
                <w:b/>
                <w:sz w:val="24"/>
              </w:rPr>
              <w:t>PH</w:t>
            </w:r>
          </w:p>
        </w:tc>
      </w:tr>
      <w:tr w:rsidR="00BE081F" w:rsidRPr="00BF3E1D" w14:paraId="5E206A48" w14:textId="77777777">
        <w:trPr>
          <w:trHeight w:val="321"/>
        </w:trPr>
        <w:tc>
          <w:tcPr>
            <w:tcW w:w="2127" w:type="dxa"/>
          </w:tcPr>
          <w:p w14:paraId="73AEF8DE" w14:textId="77777777" w:rsidR="00BE081F" w:rsidRPr="00BF3E1D" w:rsidRDefault="00B64038">
            <w:pPr>
              <w:pStyle w:val="TableParagraph"/>
              <w:spacing w:line="279" w:lineRule="exact"/>
              <w:rPr>
                <w:sz w:val="24"/>
              </w:rPr>
            </w:pPr>
            <w:r w:rsidRPr="00BF3E1D">
              <w:rPr>
                <w:sz w:val="24"/>
              </w:rPr>
              <w:t>PRIMERA</w:t>
            </w:r>
            <w:r w:rsidRPr="00BF3E1D">
              <w:rPr>
                <w:spacing w:val="-4"/>
                <w:sz w:val="24"/>
              </w:rPr>
              <w:t xml:space="preserve"> </w:t>
            </w:r>
            <w:r w:rsidRPr="00BF3E1D">
              <w:rPr>
                <w:sz w:val="24"/>
              </w:rPr>
              <w:t>A,</w:t>
            </w:r>
            <w:r w:rsidRPr="00BF3E1D">
              <w:rPr>
                <w:spacing w:val="-3"/>
                <w:sz w:val="24"/>
              </w:rPr>
              <w:t xml:space="preserve"> </w:t>
            </w:r>
            <w:r w:rsidRPr="00BF3E1D">
              <w:rPr>
                <w:sz w:val="24"/>
              </w:rPr>
              <w:t>B Y C</w:t>
            </w:r>
          </w:p>
        </w:tc>
        <w:tc>
          <w:tcPr>
            <w:tcW w:w="2717" w:type="dxa"/>
          </w:tcPr>
          <w:p w14:paraId="1A8E3F55" w14:textId="77777777" w:rsidR="00BE081F" w:rsidRPr="00BF3E1D" w:rsidRDefault="00B64038">
            <w:pPr>
              <w:pStyle w:val="TableParagraph"/>
              <w:spacing w:line="279" w:lineRule="exact"/>
              <w:ind w:left="12"/>
              <w:rPr>
                <w:sz w:val="24"/>
              </w:rPr>
            </w:pPr>
            <w:r w:rsidRPr="00BF3E1D">
              <w:rPr>
                <w:sz w:val="24"/>
              </w:rPr>
              <w:t>$</w:t>
            </w:r>
            <w:r w:rsidRPr="00BF3E1D">
              <w:rPr>
                <w:spacing w:val="-2"/>
                <w:sz w:val="24"/>
              </w:rPr>
              <w:t xml:space="preserve"> </w:t>
            </w:r>
            <w:r w:rsidR="006C5B5A" w:rsidRPr="00BF3E1D">
              <w:rPr>
                <w:sz w:val="24"/>
              </w:rPr>
              <w:t>39.000,00</w:t>
            </w:r>
          </w:p>
        </w:tc>
      </w:tr>
      <w:tr w:rsidR="00BE081F" w:rsidRPr="00BF3E1D" w14:paraId="5726D26C" w14:textId="77777777">
        <w:trPr>
          <w:trHeight w:val="320"/>
        </w:trPr>
        <w:tc>
          <w:tcPr>
            <w:tcW w:w="2127" w:type="dxa"/>
          </w:tcPr>
          <w:p w14:paraId="1C9A3429" w14:textId="77777777" w:rsidR="00BE081F" w:rsidRPr="00BF3E1D" w:rsidRDefault="00B64038">
            <w:pPr>
              <w:pStyle w:val="TableParagraph"/>
              <w:spacing w:line="279" w:lineRule="exact"/>
              <w:rPr>
                <w:sz w:val="24"/>
              </w:rPr>
            </w:pPr>
            <w:r w:rsidRPr="00BF3E1D">
              <w:rPr>
                <w:sz w:val="24"/>
              </w:rPr>
              <w:t>SEGUNDA</w:t>
            </w:r>
            <w:r w:rsidRPr="00BF3E1D">
              <w:rPr>
                <w:spacing w:val="-3"/>
                <w:sz w:val="24"/>
              </w:rPr>
              <w:t xml:space="preserve"> </w:t>
            </w:r>
            <w:r w:rsidRPr="00BF3E1D">
              <w:rPr>
                <w:sz w:val="24"/>
              </w:rPr>
              <w:t>A</w:t>
            </w:r>
            <w:r w:rsidRPr="00BF3E1D">
              <w:rPr>
                <w:spacing w:val="-1"/>
                <w:sz w:val="24"/>
              </w:rPr>
              <w:t xml:space="preserve"> </w:t>
            </w:r>
            <w:r w:rsidRPr="00BF3E1D">
              <w:rPr>
                <w:sz w:val="24"/>
              </w:rPr>
              <w:t>Y</w:t>
            </w:r>
            <w:r w:rsidRPr="00BF3E1D">
              <w:rPr>
                <w:spacing w:val="2"/>
                <w:sz w:val="24"/>
              </w:rPr>
              <w:t xml:space="preserve"> </w:t>
            </w:r>
            <w:r w:rsidRPr="00BF3E1D">
              <w:rPr>
                <w:sz w:val="24"/>
              </w:rPr>
              <w:t>B</w:t>
            </w:r>
          </w:p>
        </w:tc>
        <w:tc>
          <w:tcPr>
            <w:tcW w:w="2717" w:type="dxa"/>
          </w:tcPr>
          <w:p w14:paraId="62CFC0DD" w14:textId="77777777" w:rsidR="00BE081F" w:rsidRPr="00BF3E1D" w:rsidRDefault="00B64038">
            <w:pPr>
              <w:pStyle w:val="TableParagraph"/>
              <w:spacing w:line="279" w:lineRule="exact"/>
              <w:ind w:left="12"/>
              <w:rPr>
                <w:sz w:val="24"/>
              </w:rPr>
            </w:pPr>
            <w:r w:rsidRPr="00BF3E1D">
              <w:rPr>
                <w:sz w:val="24"/>
              </w:rPr>
              <w:t>$</w:t>
            </w:r>
            <w:r w:rsidRPr="00BF3E1D">
              <w:rPr>
                <w:spacing w:val="-2"/>
                <w:sz w:val="24"/>
              </w:rPr>
              <w:t xml:space="preserve"> </w:t>
            </w:r>
            <w:r w:rsidR="006C5B5A" w:rsidRPr="00BF3E1D">
              <w:rPr>
                <w:sz w:val="24"/>
              </w:rPr>
              <w:t>35.500,00</w:t>
            </w:r>
          </w:p>
        </w:tc>
      </w:tr>
      <w:tr w:rsidR="00BE081F" w:rsidRPr="00BF3E1D" w14:paraId="11C9CB66" w14:textId="77777777">
        <w:trPr>
          <w:trHeight w:val="326"/>
        </w:trPr>
        <w:tc>
          <w:tcPr>
            <w:tcW w:w="2127" w:type="dxa"/>
          </w:tcPr>
          <w:p w14:paraId="076367E8" w14:textId="77777777" w:rsidR="00BE081F" w:rsidRPr="00BF3E1D" w:rsidRDefault="00B64038">
            <w:pPr>
              <w:pStyle w:val="TableParagraph"/>
              <w:spacing w:line="279" w:lineRule="exact"/>
              <w:rPr>
                <w:sz w:val="24"/>
              </w:rPr>
            </w:pPr>
            <w:r w:rsidRPr="00BF3E1D">
              <w:rPr>
                <w:sz w:val="24"/>
              </w:rPr>
              <w:t>TERCERA</w:t>
            </w:r>
          </w:p>
        </w:tc>
        <w:tc>
          <w:tcPr>
            <w:tcW w:w="2717" w:type="dxa"/>
          </w:tcPr>
          <w:p w14:paraId="0B95EDA0" w14:textId="77777777" w:rsidR="00BE081F" w:rsidRPr="00BF3E1D" w:rsidRDefault="00B64038">
            <w:pPr>
              <w:pStyle w:val="TableParagraph"/>
              <w:spacing w:line="279" w:lineRule="exact"/>
              <w:ind w:left="12"/>
              <w:rPr>
                <w:sz w:val="24"/>
              </w:rPr>
            </w:pPr>
            <w:r w:rsidRPr="00BF3E1D">
              <w:rPr>
                <w:sz w:val="24"/>
              </w:rPr>
              <w:t>$</w:t>
            </w:r>
            <w:r w:rsidRPr="00BF3E1D">
              <w:rPr>
                <w:spacing w:val="-1"/>
                <w:sz w:val="24"/>
              </w:rPr>
              <w:t xml:space="preserve"> </w:t>
            </w:r>
            <w:r w:rsidR="006C5B5A" w:rsidRPr="00BF3E1D">
              <w:rPr>
                <w:sz w:val="24"/>
              </w:rPr>
              <w:t>78.000,00</w:t>
            </w:r>
          </w:p>
        </w:tc>
      </w:tr>
      <w:tr w:rsidR="00BE081F" w:rsidRPr="00BF3E1D" w14:paraId="0E487997" w14:textId="77777777">
        <w:trPr>
          <w:trHeight w:val="321"/>
        </w:trPr>
        <w:tc>
          <w:tcPr>
            <w:tcW w:w="2127" w:type="dxa"/>
          </w:tcPr>
          <w:p w14:paraId="058CCB58" w14:textId="77777777" w:rsidR="00BE081F" w:rsidRPr="00BF3E1D" w:rsidRDefault="00B64038">
            <w:pPr>
              <w:pStyle w:val="TableParagraph"/>
              <w:spacing w:line="279" w:lineRule="exact"/>
              <w:rPr>
                <w:sz w:val="24"/>
              </w:rPr>
            </w:pPr>
            <w:r w:rsidRPr="00BF3E1D">
              <w:rPr>
                <w:sz w:val="24"/>
              </w:rPr>
              <w:t>CUARTA</w:t>
            </w:r>
            <w:r w:rsidRPr="00BF3E1D">
              <w:rPr>
                <w:spacing w:val="-2"/>
                <w:sz w:val="24"/>
              </w:rPr>
              <w:t xml:space="preserve"> </w:t>
            </w:r>
            <w:r w:rsidRPr="00BF3E1D">
              <w:rPr>
                <w:sz w:val="24"/>
              </w:rPr>
              <w:t>A</w:t>
            </w:r>
            <w:r w:rsidRPr="00BF3E1D">
              <w:rPr>
                <w:spacing w:val="-2"/>
                <w:sz w:val="24"/>
              </w:rPr>
              <w:t xml:space="preserve"> </w:t>
            </w:r>
            <w:r w:rsidRPr="00BF3E1D">
              <w:rPr>
                <w:sz w:val="24"/>
              </w:rPr>
              <w:t>Y</w:t>
            </w:r>
            <w:r w:rsidRPr="00BF3E1D">
              <w:rPr>
                <w:spacing w:val="1"/>
                <w:sz w:val="24"/>
              </w:rPr>
              <w:t xml:space="preserve"> </w:t>
            </w:r>
            <w:r w:rsidRPr="00BF3E1D">
              <w:rPr>
                <w:sz w:val="24"/>
              </w:rPr>
              <w:t>B</w:t>
            </w:r>
          </w:p>
        </w:tc>
        <w:tc>
          <w:tcPr>
            <w:tcW w:w="2717" w:type="dxa"/>
          </w:tcPr>
          <w:p w14:paraId="0561A6CB" w14:textId="77777777" w:rsidR="00BE081F" w:rsidRPr="00BF3E1D" w:rsidRDefault="00B64038">
            <w:pPr>
              <w:pStyle w:val="TableParagraph"/>
              <w:spacing w:line="279" w:lineRule="exact"/>
              <w:ind w:left="12"/>
              <w:rPr>
                <w:sz w:val="24"/>
              </w:rPr>
            </w:pPr>
            <w:r w:rsidRPr="00BF3E1D">
              <w:rPr>
                <w:sz w:val="24"/>
              </w:rPr>
              <w:t>$</w:t>
            </w:r>
            <w:r w:rsidRPr="00BF3E1D">
              <w:rPr>
                <w:spacing w:val="-2"/>
                <w:sz w:val="24"/>
              </w:rPr>
              <w:t xml:space="preserve"> </w:t>
            </w:r>
            <w:r w:rsidR="006C5B5A" w:rsidRPr="00BF3E1D">
              <w:rPr>
                <w:sz w:val="24"/>
              </w:rPr>
              <w:t>31.3</w:t>
            </w:r>
            <w:r w:rsidR="00DB24F7" w:rsidRPr="00BF3E1D">
              <w:rPr>
                <w:sz w:val="24"/>
              </w:rPr>
              <w:t>0</w:t>
            </w:r>
            <w:r w:rsidR="006C5B5A" w:rsidRPr="00BF3E1D">
              <w:rPr>
                <w:sz w:val="24"/>
              </w:rPr>
              <w:t>0,00</w:t>
            </w:r>
          </w:p>
        </w:tc>
      </w:tr>
      <w:tr w:rsidR="00BE081F" w14:paraId="0516972C" w14:textId="77777777">
        <w:trPr>
          <w:trHeight w:val="325"/>
        </w:trPr>
        <w:tc>
          <w:tcPr>
            <w:tcW w:w="2127" w:type="dxa"/>
          </w:tcPr>
          <w:p w14:paraId="0D6D400B" w14:textId="77777777" w:rsidR="00BE081F" w:rsidRPr="00BF3E1D" w:rsidRDefault="00B64038">
            <w:pPr>
              <w:pStyle w:val="TableParagraph"/>
              <w:spacing w:line="279" w:lineRule="exact"/>
              <w:rPr>
                <w:sz w:val="24"/>
              </w:rPr>
            </w:pPr>
            <w:r w:rsidRPr="00BF3E1D">
              <w:rPr>
                <w:sz w:val="24"/>
              </w:rPr>
              <w:t>QUINTA</w:t>
            </w:r>
          </w:p>
        </w:tc>
        <w:tc>
          <w:tcPr>
            <w:tcW w:w="2717" w:type="dxa"/>
          </w:tcPr>
          <w:p w14:paraId="333EA397" w14:textId="77777777" w:rsidR="00BE081F" w:rsidRPr="00BF3E1D" w:rsidRDefault="00B64038">
            <w:pPr>
              <w:pStyle w:val="TableParagraph"/>
              <w:spacing w:line="279" w:lineRule="exact"/>
              <w:ind w:left="12"/>
              <w:rPr>
                <w:sz w:val="24"/>
              </w:rPr>
            </w:pPr>
            <w:r w:rsidRPr="00BF3E1D">
              <w:rPr>
                <w:sz w:val="24"/>
              </w:rPr>
              <w:t>$</w:t>
            </w:r>
            <w:r w:rsidRPr="00BF3E1D">
              <w:rPr>
                <w:spacing w:val="-3"/>
                <w:sz w:val="24"/>
              </w:rPr>
              <w:t xml:space="preserve"> </w:t>
            </w:r>
            <w:r w:rsidR="006C5B5A" w:rsidRPr="00BF3E1D">
              <w:rPr>
                <w:sz w:val="24"/>
              </w:rPr>
              <w:t>200.000,00</w:t>
            </w:r>
          </w:p>
        </w:tc>
      </w:tr>
    </w:tbl>
    <w:p w14:paraId="4EB2391E" w14:textId="77777777" w:rsidR="00BE081F" w:rsidRDefault="00BE081F">
      <w:pPr>
        <w:pStyle w:val="Textoindependiente"/>
        <w:rPr>
          <w:sz w:val="20"/>
        </w:rPr>
      </w:pPr>
    </w:p>
    <w:p w14:paraId="26460E57" w14:textId="77777777" w:rsidR="00BE081F" w:rsidRDefault="00BE081F">
      <w:pPr>
        <w:pStyle w:val="Textoindependiente"/>
        <w:spacing w:before="1"/>
        <w:rPr>
          <w:sz w:val="19"/>
        </w:rPr>
      </w:pPr>
    </w:p>
    <w:p w14:paraId="68A0DC4C" w14:textId="77777777" w:rsidR="00BE081F" w:rsidRPr="00D56336" w:rsidRDefault="00B64038">
      <w:pPr>
        <w:pStyle w:val="Ttulo1"/>
        <w:spacing w:before="101"/>
        <w:jc w:val="both"/>
      </w:pPr>
      <w:r w:rsidRPr="00D56336">
        <w:lastRenderedPageBreak/>
        <w:t>Inmuebles</w:t>
      </w:r>
      <w:r w:rsidRPr="00D56336">
        <w:rPr>
          <w:spacing w:val="-4"/>
        </w:rPr>
        <w:t xml:space="preserve"> </w:t>
      </w:r>
      <w:r w:rsidRPr="00D56336">
        <w:t>de</w:t>
      </w:r>
      <w:r w:rsidRPr="00D56336">
        <w:rPr>
          <w:spacing w:val="-2"/>
        </w:rPr>
        <w:t xml:space="preserve"> </w:t>
      </w:r>
      <w:r w:rsidRPr="00D56336">
        <w:t>la</w:t>
      </w:r>
      <w:r w:rsidRPr="00D56336">
        <w:rPr>
          <w:spacing w:val="-3"/>
        </w:rPr>
        <w:t xml:space="preserve"> </w:t>
      </w:r>
      <w:r w:rsidRPr="00D56336">
        <w:t>Zona</w:t>
      </w:r>
      <w:r w:rsidRPr="00D56336">
        <w:rPr>
          <w:spacing w:val="-2"/>
        </w:rPr>
        <w:t xml:space="preserve"> </w:t>
      </w:r>
      <w:r w:rsidRPr="00D56336">
        <w:t>Quinta.</w:t>
      </w:r>
    </w:p>
    <w:p w14:paraId="7E302E64" w14:textId="77777777" w:rsidR="00BE081F" w:rsidRPr="00D56336" w:rsidRDefault="00B64038">
      <w:pPr>
        <w:pStyle w:val="Textoindependiente"/>
        <w:spacing w:before="1"/>
        <w:ind w:left="239" w:right="1156"/>
        <w:jc w:val="both"/>
      </w:pPr>
      <w:r w:rsidRPr="00D56336">
        <w:rPr>
          <w:b/>
        </w:rPr>
        <w:t>Artículo</w:t>
      </w:r>
      <w:r w:rsidRPr="00D56336">
        <w:rPr>
          <w:b/>
          <w:spacing w:val="1"/>
        </w:rPr>
        <w:t xml:space="preserve"> </w:t>
      </w:r>
      <w:r w:rsidRPr="00D56336">
        <w:rPr>
          <w:b/>
        </w:rPr>
        <w:t>10.-</w:t>
      </w:r>
      <w:r w:rsidRPr="00D56336">
        <w:rPr>
          <w:b/>
          <w:spacing w:val="1"/>
        </w:rPr>
        <w:t xml:space="preserve"> </w:t>
      </w:r>
      <w:r w:rsidRPr="00D56336">
        <w:t>A</w:t>
      </w:r>
      <w:r w:rsidRPr="00D56336">
        <w:rPr>
          <w:spacing w:val="1"/>
        </w:rPr>
        <w:t xml:space="preserve"> </w:t>
      </w:r>
      <w:r w:rsidRPr="00D56336">
        <w:t>los</w:t>
      </w:r>
      <w:r w:rsidRPr="00D56336">
        <w:rPr>
          <w:spacing w:val="1"/>
        </w:rPr>
        <w:t xml:space="preserve"> </w:t>
      </w:r>
      <w:r w:rsidRPr="00D56336">
        <w:t>efectos</w:t>
      </w:r>
      <w:r w:rsidRPr="00D56336">
        <w:rPr>
          <w:spacing w:val="1"/>
        </w:rPr>
        <w:t xml:space="preserve"> </w:t>
      </w:r>
      <w:r w:rsidRPr="00D56336">
        <w:t>de</w:t>
      </w:r>
      <w:r w:rsidRPr="00D56336">
        <w:rPr>
          <w:spacing w:val="1"/>
        </w:rPr>
        <w:t xml:space="preserve"> </w:t>
      </w:r>
      <w:r w:rsidRPr="00D56336">
        <w:t>la</w:t>
      </w:r>
      <w:r w:rsidRPr="00D56336">
        <w:rPr>
          <w:spacing w:val="1"/>
        </w:rPr>
        <w:t xml:space="preserve"> </w:t>
      </w:r>
      <w:r w:rsidRPr="00D56336">
        <w:t>aplicación</w:t>
      </w:r>
      <w:r w:rsidRPr="00D56336">
        <w:rPr>
          <w:spacing w:val="1"/>
        </w:rPr>
        <w:t xml:space="preserve"> </w:t>
      </w:r>
      <w:r w:rsidRPr="00D56336">
        <w:t>de</w:t>
      </w:r>
      <w:r w:rsidRPr="00D56336">
        <w:rPr>
          <w:spacing w:val="1"/>
        </w:rPr>
        <w:t xml:space="preserve"> </w:t>
      </w:r>
      <w:r w:rsidRPr="00D56336">
        <w:t>la</w:t>
      </w:r>
      <w:r w:rsidRPr="00D56336">
        <w:rPr>
          <w:spacing w:val="1"/>
        </w:rPr>
        <w:t xml:space="preserve"> </w:t>
      </w:r>
      <w:r w:rsidRPr="00D56336">
        <w:t>Ordenanza</w:t>
      </w:r>
      <w:r w:rsidRPr="00D56336">
        <w:rPr>
          <w:spacing w:val="1"/>
        </w:rPr>
        <w:t xml:space="preserve"> </w:t>
      </w:r>
      <w:r w:rsidRPr="00D56336">
        <w:t>General</w:t>
      </w:r>
      <w:r w:rsidRPr="00D56336">
        <w:rPr>
          <w:spacing w:val="52"/>
        </w:rPr>
        <w:t xml:space="preserve"> </w:t>
      </w:r>
      <w:r w:rsidRPr="00D56336">
        <w:t>Impositiva</w:t>
      </w:r>
      <w:r w:rsidRPr="00D56336">
        <w:rPr>
          <w:spacing w:val="1"/>
        </w:rPr>
        <w:t xml:space="preserve"> </w:t>
      </w:r>
      <w:r w:rsidRPr="00D56336">
        <w:t>vigente, se establece</w:t>
      </w:r>
      <w:r w:rsidRPr="00D56336">
        <w:rPr>
          <w:spacing w:val="52"/>
        </w:rPr>
        <w:t xml:space="preserve"> </w:t>
      </w:r>
      <w:r w:rsidRPr="00D56336">
        <w:t>para los inmueb</w:t>
      </w:r>
      <w:r w:rsidR="00D56336" w:rsidRPr="00D56336">
        <w:t xml:space="preserve">les ubicados en la zona Quinta, </w:t>
      </w:r>
      <w:r w:rsidRPr="00D56336">
        <w:t>una tasa de $</w:t>
      </w:r>
      <w:r w:rsidRPr="00D56336">
        <w:rPr>
          <w:spacing w:val="1"/>
        </w:rPr>
        <w:t xml:space="preserve"> </w:t>
      </w:r>
      <w:r w:rsidRPr="00D56336">
        <w:t>1</w:t>
      </w:r>
      <w:r w:rsidR="00DB24F7" w:rsidRPr="00D56336">
        <w:t>500</w:t>
      </w:r>
      <w:r w:rsidRPr="00D56336">
        <w:t xml:space="preserve"> (Pesos Un Mil</w:t>
      </w:r>
      <w:r w:rsidR="00DB24F7" w:rsidRPr="00D56336">
        <w:t xml:space="preserve"> Quinientos)</w:t>
      </w:r>
      <w:r w:rsidRPr="00D56336">
        <w:t xml:space="preserve"> por hectárea o fracción mayor a 7.500 m</w:t>
      </w:r>
      <w:r w:rsidRPr="00D56336">
        <w:rPr>
          <w:position w:val="6"/>
        </w:rPr>
        <w:t xml:space="preserve">2 </w:t>
      </w:r>
      <w:r w:rsidRPr="00D56336">
        <w:t>(Siete mil</w:t>
      </w:r>
      <w:r w:rsidRPr="00D56336">
        <w:rPr>
          <w:spacing w:val="1"/>
        </w:rPr>
        <w:t xml:space="preserve"> </w:t>
      </w:r>
      <w:r w:rsidRPr="00D56336">
        <w:t>quinientos</w:t>
      </w:r>
      <w:r w:rsidRPr="00D56336">
        <w:rPr>
          <w:spacing w:val="-4"/>
        </w:rPr>
        <w:t xml:space="preserve"> </w:t>
      </w:r>
      <w:r w:rsidRPr="00D56336">
        <w:t>metros cuadrados).</w:t>
      </w:r>
    </w:p>
    <w:p w14:paraId="1970A9EB" w14:textId="77777777" w:rsidR="00BE081F" w:rsidRPr="00D56336" w:rsidRDefault="00B64038">
      <w:pPr>
        <w:pStyle w:val="Textoindependiente"/>
        <w:spacing w:before="3" w:line="237" w:lineRule="auto"/>
        <w:ind w:left="239" w:right="1169"/>
        <w:jc w:val="both"/>
      </w:pPr>
      <w:r w:rsidRPr="00D56336">
        <w:t xml:space="preserve">Dicha tasa tendrá un monto mínimo anual de $ </w:t>
      </w:r>
      <w:r w:rsidR="00DB24F7" w:rsidRPr="00D56336">
        <w:t>5.150</w:t>
      </w:r>
      <w:r w:rsidRPr="00D56336">
        <w:t xml:space="preserve"> (Pesos </w:t>
      </w:r>
      <w:r w:rsidR="00DB24F7" w:rsidRPr="00D56336">
        <w:t>Cinco Mil Ciento Cincuenta</w:t>
      </w:r>
      <w:r w:rsidRPr="00D56336">
        <w:t>)</w:t>
      </w:r>
      <w:r w:rsidR="002E5202" w:rsidRPr="00D56336">
        <w:t>.</w:t>
      </w:r>
    </w:p>
    <w:p w14:paraId="12334BF4" w14:textId="77777777" w:rsidR="00BE081F" w:rsidRPr="00D56336" w:rsidRDefault="00B64038">
      <w:pPr>
        <w:pStyle w:val="Textoindependiente"/>
        <w:spacing w:before="2"/>
        <w:ind w:left="239"/>
        <w:jc w:val="both"/>
      </w:pPr>
      <w:r w:rsidRPr="00D56336">
        <w:t>Dicho</w:t>
      </w:r>
      <w:r w:rsidRPr="00D56336">
        <w:rPr>
          <w:spacing w:val="-1"/>
        </w:rPr>
        <w:t xml:space="preserve"> </w:t>
      </w:r>
      <w:r w:rsidRPr="00D56336">
        <w:t>importe</w:t>
      </w:r>
      <w:r w:rsidRPr="00D56336">
        <w:rPr>
          <w:spacing w:val="-4"/>
        </w:rPr>
        <w:t xml:space="preserve"> </w:t>
      </w:r>
      <w:r w:rsidRPr="00D56336">
        <w:t>no</w:t>
      </w:r>
      <w:r w:rsidRPr="00D56336">
        <w:rPr>
          <w:spacing w:val="-1"/>
        </w:rPr>
        <w:t xml:space="preserve"> </w:t>
      </w:r>
      <w:r w:rsidRPr="00D56336">
        <w:t>podrá</w:t>
      </w:r>
      <w:r w:rsidRPr="00D56336">
        <w:rPr>
          <w:spacing w:val="-4"/>
        </w:rPr>
        <w:t xml:space="preserve"> </w:t>
      </w:r>
      <w:r w:rsidRPr="00D56336">
        <w:t>superar</w:t>
      </w:r>
      <w:r w:rsidRPr="00D56336">
        <w:rPr>
          <w:spacing w:val="-1"/>
        </w:rPr>
        <w:t xml:space="preserve"> </w:t>
      </w:r>
      <w:r w:rsidRPr="00D56336">
        <w:t>el</w:t>
      </w:r>
      <w:r w:rsidRPr="00D56336">
        <w:rPr>
          <w:spacing w:val="-1"/>
        </w:rPr>
        <w:t xml:space="preserve"> </w:t>
      </w:r>
      <w:r w:rsidRPr="00D56336">
        <w:t>monto anual</w:t>
      </w:r>
      <w:r w:rsidRPr="00D56336">
        <w:rPr>
          <w:spacing w:val="-5"/>
        </w:rPr>
        <w:t xml:space="preserve"> </w:t>
      </w:r>
      <w:r w:rsidRPr="00D56336">
        <w:t>según</w:t>
      </w:r>
      <w:r w:rsidRPr="00D56336">
        <w:rPr>
          <w:spacing w:val="-3"/>
        </w:rPr>
        <w:t xml:space="preserve"> </w:t>
      </w:r>
      <w:r w:rsidRPr="00D56336">
        <w:t>la</w:t>
      </w:r>
      <w:r w:rsidRPr="00D56336">
        <w:rPr>
          <w:spacing w:val="-4"/>
        </w:rPr>
        <w:t xml:space="preserve"> </w:t>
      </w:r>
      <w:r w:rsidRPr="00D56336">
        <w:t>siguiente</w:t>
      </w:r>
      <w:r w:rsidRPr="00D56336">
        <w:rPr>
          <w:spacing w:val="-4"/>
        </w:rPr>
        <w:t xml:space="preserve"> </w:t>
      </w:r>
      <w:r w:rsidRPr="00D56336">
        <w:t>escala:</w:t>
      </w:r>
    </w:p>
    <w:p w14:paraId="54F5903A" w14:textId="77777777" w:rsidR="00BE081F" w:rsidRPr="00D56336" w:rsidRDefault="00BE081F">
      <w:pPr>
        <w:pStyle w:val="Textoindependiente"/>
        <w:spacing w:before="2"/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3"/>
        <w:gridCol w:w="2195"/>
      </w:tblGrid>
      <w:tr w:rsidR="00BE081F" w:rsidRPr="00D56336" w14:paraId="084D0EAD" w14:textId="77777777" w:rsidTr="002E5202">
        <w:trPr>
          <w:trHeight w:val="302"/>
        </w:trPr>
        <w:tc>
          <w:tcPr>
            <w:tcW w:w="5133" w:type="dxa"/>
          </w:tcPr>
          <w:p w14:paraId="6BAAF0F0" w14:textId="77777777" w:rsidR="00BE081F" w:rsidRPr="00D56336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 w:rsidRPr="00D56336">
              <w:rPr>
                <w:sz w:val="24"/>
              </w:rPr>
              <w:t>Inmuebles</w:t>
            </w:r>
            <w:r w:rsidRPr="00D56336">
              <w:rPr>
                <w:spacing w:val="-5"/>
                <w:sz w:val="24"/>
              </w:rPr>
              <w:t xml:space="preserve"> </w:t>
            </w:r>
            <w:r w:rsidRPr="00D56336">
              <w:rPr>
                <w:sz w:val="24"/>
              </w:rPr>
              <w:t>hasta</w:t>
            </w:r>
            <w:r w:rsidRPr="00D56336">
              <w:rPr>
                <w:spacing w:val="-3"/>
                <w:sz w:val="24"/>
              </w:rPr>
              <w:t xml:space="preserve"> </w:t>
            </w:r>
            <w:r w:rsidRPr="00D56336">
              <w:rPr>
                <w:sz w:val="24"/>
              </w:rPr>
              <w:t>20</w:t>
            </w:r>
            <w:r w:rsidRPr="00D56336">
              <w:rPr>
                <w:spacing w:val="-1"/>
                <w:sz w:val="24"/>
              </w:rPr>
              <w:t xml:space="preserve"> </w:t>
            </w:r>
            <w:r w:rsidRPr="00D56336">
              <w:rPr>
                <w:sz w:val="24"/>
              </w:rPr>
              <w:t>has</w:t>
            </w:r>
            <w:r w:rsidRPr="00D56336">
              <w:rPr>
                <w:spacing w:val="-5"/>
                <w:sz w:val="24"/>
              </w:rPr>
              <w:t xml:space="preserve"> </w:t>
            </w:r>
            <w:r w:rsidRPr="00D56336">
              <w:rPr>
                <w:sz w:val="24"/>
              </w:rPr>
              <w:t>Tope</w:t>
            </w:r>
            <w:r w:rsidRPr="00D56336">
              <w:rPr>
                <w:spacing w:val="-3"/>
                <w:sz w:val="24"/>
              </w:rPr>
              <w:t xml:space="preserve"> </w:t>
            </w:r>
            <w:r w:rsidRPr="00D56336">
              <w:rPr>
                <w:sz w:val="24"/>
              </w:rPr>
              <w:t>Anual</w:t>
            </w:r>
          </w:p>
        </w:tc>
        <w:tc>
          <w:tcPr>
            <w:tcW w:w="2195" w:type="dxa"/>
          </w:tcPr>
          <w:p w14:paraId="17EA084C" w14:textId="561D84BE" w:rsidR="00BE081F" w:rsidRPr="00D56336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 w:rsidRPr="00D56336">
              <w:rPr>
                <w:sz w:val="24"/>
              </w:rPr>
              <w:t>$</w:t>
            </w:r>
            <w:r w:rsidRPr="00D56336">
              <w:rPr>
                <w:spacing w:val="-2"/>
                <w:sz w:val="24"/>
              </w:rPr>
              <w:t xml:space="preserve"> </w:t>
            </w:r>
            <w:r w:rsidR="00D211FA">
              <w:rPr>
                <w:sz w:val="24"/>
              </w:rPr>
              <w:t>24</w:t>
            </w:r>
            <w:r w:rsidR="00DB24F7" w:rsidRPr="00D56336">
              <w:rPr>
                <w:sz w:val="24"/>
              </w:rPr>
              <w:t>.000,00</w:t>
            </w:r>
          </w:p>
        </w:tc>
      </w:tr>
      <w:tr w:rsidR="00BE081F" w14:paraId="1C1A9135" w14:textId="77777777" w:rsidTr="002E5202">
        <w:trPr>
          <w:trHeight w:val="282"/>
        </w:trPr>
        <w:tc>
          <w:tcPr>
            <w:tcW w:w="5133" w:type="dxa"/>
          </w:tcPr>
          <w:p w14:paraId="0F38A5C4" w14:textId="68A309AA" w:rsidR="00BE081F" w:rsidRPr="00D56336" w:rsidRDefault="00B64038">
            <w:pPr>
              <w:pStyle w:val="TableParagraph"/>
              <w:tabs>
                <w:tab w:val="left" w:pos="2253"/>
              </w:tabs>
              <w:ind w:left="71"/>
              <w:rPr>
                <w:sz w:val="24"/>
              </w:rPr>
            </w:pPr>
            <w:r w:rsidRPr="00D56336">
              <w:rPr>
                <w:sz w:val="24"/>
              </w:rPr>
              <w:t>Inmuebles</w:t>
            </w:r>
            <w:r w:rsidRPr="00D56336">
              <w:rPr>
                <w:spacing w:val="53"/>
                <w:sz w:val="24"/>
              </w:rPr>
              <w:t xml:space="preserve"> </w:t>
            </w:r>
            <w:r w:rsidRPr="00D56336">
              <w:rPr>
                <w:sz w:val="24"/>
              </w:rPr>
              <w:t>de</w:t>
            </w:r>
            <w:r w:rsidRPr="00D56336">
              <w:rPr>
                <w:spacing w:val="53"/>
                <w:sz w:val="24"/>
              </w:rPr>
              <w:t xml:space="preserve"> </w:t>
            </w:r>
            <w:r w:rsidR="00012B59">
              <w:rPr>
                <w:sz w:val="24"/>
              </w:rPr>
              <w:t xml:space="preserve">más </w:t>
            </w:r>
            <w:r w:rsidRPr="00D56336">
              <w:rPr>
                <w:sz w:val="24"/>
              </w:rPr>
              <w:t>de</w:t>
            </w:r>
            <w:r w:rsidRPr="00D56336">
              <w:rPr>
                <w:spacing w:val="3"/>
                <w:sz w:val="24"/>
              </w:rPr>
              <w:t xml:space="preserve"> </w:t>
            </w:r>
            <w:r w:rsidRPr="00D56336">
              <w:rPr>
                <w:sz w:val="24"/>
              </w:rPr>
              <w:t>20</w:t>
            </w:r>
            <w:r w:rsidRPr="00D56336">
              <w:rPr>
                <w:spacing w:val="58"/>
                <w:sz w:val="24"/>
              </w:rPr>
              <w:t xml:space="preserve"> </w:t>
            </w:r>
            <w:r w:rsidRPr="00D56336">
              <w:rPr>
                <w:sz w:val="24"/>
              </w:rPr>
              <w:t>has</w:t>
            </w:r>
            <w:r w:rsidRPr="00D56336">
              <w:rPr>
                <w:spacing w:val="54"/>
                <w:sz w:val="24"/>
              </w:rPr>
              <w:t xml:space="preserve"> </w:t>
            </w:r>
            <w:r w:rsidRPr="00D56336">
              <w:rPr>
                <w:sz w:val="24"/>
              </w:rPr>
              <w:t>Tope</w:t>
            </w:r>
            <w:r w:rsidR="002E5202" w:rsidRPr="00D56336">
              <w:rPr>
                <w:sz w:val="24"/>
              </w:rPr>
              <w:t xml:space="preserve"> Anual</w:t>
            </w:r>
          </w:p>
        </w:tc>
        <w:tc>
          <w:tcPr>
            <w:tcW w:w="2195" w:type="dxa"/>
          </w:tcPr>
          <w:p w14:paraId="0B3C1C69" w14:textId="083D03A9" w:rsidR="00BE081F" w:rsidRDefault="00B64038">
            <w:pPr>
              <w:pStyle w:val="TableParagraph"/>
              <w:ind w:left="71"/>
              <w:rPr>
                <w:sz w:val="24"/>
              </w:rPr>
            </w:pPr>
            <w:r w:rsidRPr="00D56336">
              <w:rPr>
                <w:sz w:val="24"/>
              </w:rPr>
              <w:t>$</w:t>
            </w:r>
            <w:r w:rsidRPr="00D56336">
              <w:rPr>
                <w:spacing w:val="-2"/>
                <w:sz w:val="24"/>
              </w:rPr>
              <w:t xml:space="preserve"> </w:t>
            </w:r>
            <w:r w:rsidR="00D211FA">
              <w:rPr>
                <w:sz w:val="24"/>
              </w:rPr>
              <w:t>33</w:t>
            </w:r>
            <w:r w:rsidRPr="00D56336">
              <w:rPr>
                <w:sz w:val="24"/>
              </w:rPr>
              <w:t>.000,00</w:t>
            </w:r>
          </w:p>
        </w:tc>
      </w:tr>
    </w:tbl>
    <w:p w14:paraId="42416669" w14:textId="77777777" w:rsidR="00BE081F" w:rsidRDefault="00BE081F">
      <w:pPr>
        <w:pStyle w:val="Textoindependiente"/>
        <w:spacing w:before="2"/>
        <w:rPr>
          <w:sz w:val="19"/>
        </w:rPr>
      </w:pPr>
    </w:p>
    <w:p w14:paraId="6202A0E9" w14:textId="77777777" w:rsidR="00BE081F" w:rsidRDefault="00B64038">
      <w:pPr>
        <w:pStyle w:val="Ttulo1"/>
        <w:spacing w:before="103" w:line="237" w:lineRule="auto"/>
        <w:ind w:right="1169"/>
        <w:jc w:val="both"/>
      </w:pPr>
      <w:r>
        <w:t>Beneficios especiales para Jubilados, Pensionados, Personas con Discapacidad y</w:t>
      </w:r>
      <w:r>
        <w:rPr>
          <w:spacing w:val="1"/>
        </w:rPr>
        <w:t xml:space="preserve"> </w:t>
      </w:r>
      <w:r>
        <w:t>demás</w:t>
      </w:r>
      <w:r>
        <w:rPr>
          <w:spacing w:val="-2"/>
        </w:rPr>
        <w:t xml:space="preserve"> </w:t>
      </w:r>
      <w:r>
        <w:t>casos</w:t>
      </w:r>
      <w:r>
        <w:rPr>
          <w:spacing w:val="-2"/>
        </w:rPr>
        <w:t xml:space="preserve"> </w:t>
      </w:r>
      <w:r>
        <w:t>especiales</w:t>
      </w:r>
      <w:r>
        <w:rPr>
          <w:spacing w:val="-5"/>
        </w:rPr>
        <w:t xml:space="preserve"> </w:t>
      </w:r>
      <w:r>
        <w:t>establecidos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ordenanzas</w:t>
      </w:r>
      <w:r>
        <w:rPr>
          <w:spacing w:val="-1"/>
        </w:rPr>
        <w:t xml:space="preserve"> </w:t>
      </w:r>
      <w:r>
        <w:t>específicas.</w:t>
      </w:r>
    </w:p>
    <w:p w14:paraId="19E3F186" w14:textId="77777777" w:rsidR="00BE081F" w:rsidRDefault="00BE081F">
      <w:pPr>
        <w:pStyle w:val="Textoindependiente"/>
        <w:spacing w:before="3"/>
        <w:rPr>
          <w:b/>
        </w:rPr>
      </w:pPr>
    </w:p>
    <w:p w14:paraId="58B56437" w14:textId="77777777" w:rsidR="00BE081F" w:rsidRDefault="00B64038">
      <w:pPr>
        <w:spacing w:before="1"/>
        <w:ind w:left="239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11.-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establecen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siguientes</w:t>
      </w:r>
      <w:r>
        <w:rPr>
          <w:spacing w:val="-6"/>
          <w:sz w:val="24"/>
        </w:rPr>
        <w:t xml:space="preserve"> </w:t>
      </w:r>
      <w:r>
        <w:rPr>
          <w:sz w:val="24"/>
        </w:rPr>
        <w:t>beneficios</w:t>
      </w:r>
      <w:r>
        <w:rPr>
          <w:spacing w:val="-5"/>
          <w:sz w:val="24"/>
        </w:rPr>
        <w:t xml:space="preserve"> </w:t>
      </w:r>
      <w:r>
        <w:rPr>
          <w:sz w:val="24"/>
        </w:rPr>
        <w:t>especiales:</w:t>
      </w:r>
    </w:p>
    <w:p w14:paraId="41D27735" w14:textId="77777777" w:rsidR="00BE081F" w:rsidRDefault="00B64038">
      <w:pPr>
        <w:pStyle w:val="Prrafodelista"/>
        <w:numPr>
          <w:ilvl w:val="0"/>
          <w:numId w:val="21"/>
        </w:numPr>
        <w:tabs>
          <w:tab w:val="left" w:pos="1348"/>
          <w:tab w:val="left" w:pos="1349"/>
        </w:tabs>
        <w:spacing w:before="241"/>
        <w:ind w:right="1161" w:firstLine="0"/>
        <w:rPr>
          <w:sz w:val="24"/>
        </w:rPr>
      </w:pPr>
      <w:r>
        <w:rPr>
          <w:sz w:val="24"/>
        </w:rPr>
        <w:t>Se</w:t>
      </w:r>
      <w:r>
        <w:rPr>
          <w:spacing w:val="9"/>
          <w:sz w:val="24"/>
        </w:rPr>
        <w:t xml:space="preserve"> </w:t>
      </w:r>
      <w:r>
        <w:rPr>
          <w:sz w:val="24"/>
        </w:rPr>
        <w:t>exime</w:t>
      </w:r>
      <w:r>
        <w:rPr>
          <w:spacing w:val="9"/>
          <w:sz w:val="24"/>
        </w:rPr>
        <w:t xml:space="preserve"> </w:t>
      </w:r>
      <w:r>
        <w:rPr>
          <w:sz w:val="24"/>
        </w:rPr>
        <w:t>del</w:t>
      </w:r>
      <w:r>
        <w:rPr>
          <w:spacing w:val="13"/>
          <w:sz w:val="24"/>
        </w:rPr>
        <w:t xml:space="preserve"> </w:t>
      </w:r>
      <w:r>
        <w:rPr>
          <w:sz w:val="24"/>
        </w:rPr>
        <w:t>pago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tasa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propiedad,</w:t>
      </w:r>
      <w:r>
        <w:rPr>
          <w:spacing w:val="10"/>
          <w:sz w:val="24"/>
        </w:rPr>
        <w:t xml:space="preserve"> </w:t>
      </w:r>
      <w:r>
        <w:rPr>
          <w:sz w:val="24"/>
        </w:rPr>
        <w:t>en</w:t>
      </w:r>
      <w:r>
        <w:rPr>
          <w:spacing w:val="11"/>
          <w:sz w:val="24"/>
        </w:rPr>
        <w:t xml:space="preserve"> </w:t>
      </w:r>
      <w:r>
        <w:rPr>
          <w:sz w:val="24"/>
        </w:rPr>
        <w:t>el</w:t>
      </w:r>
      <w:r>
        <w:rPr>
          <w:spacing w:val="13"/>
          <w:sz w:val="24"/>
        </w:rPr>
        <w:t xml:space="preserve"> </w:t>
      </w:r>
      <w:r>
        <w:rPr>
          <w:sz w:val="24"/>
        </w:rPr>
        <w:t>porcentaje</w:t>
      </w:r>
      <w:r>
        <w:rPr>
          <w:spacing w:val="9"/>
          <w:sz w:val="24"/>
        </w:rPr>
        <w:t xml:space="preserve"> </w:t>
      </w:r>
      <w:r>
        <w:rPr>
          <w:sz w:val="24"/>
        </w:rPr>
        <w:t>dispuesto</w:t>
      </w:r>
      <w:r>
        <w:rPr>
          <w:spacing w:val="13"/>
          <w:sz w:val="24"/>
        </w:rPr>
        <w:t xml:space="preserve"> </w:t>
      </w:r>
      <w:r>
        <w:rPr>
          <w:sz w:val="24"/>
        </w:rPr>
        <w:t>en</w:t>
      </w:r>
      <w:r>
        <w:rPr>
          <w:spacing w:val="12"/>
          <w:sz w:val="24"/>
        </w:rPr>
        <w:t xml:space="preserve"> </w:t>
      </w:r>
      <w:r>
        <w:rPr>
          <w:sz w:val="24"/>
        </w:rPr>
        <w:t>el</w:t>
      </w:r>
      <w:r>
        <w:rPr>
          <w:spacing w:val="-50"/>
          <w:sz w:val="24"/>
        </w:rPr>
        <w:t xml:space="preserve"> </w:t>
      </w:r>
      <w:r>
        <w:rPr>
          <w:sz w:val="24"/>
        </w:rPr>
        <w:t>presente</w:t>
      </w:r>
      <w:r>
        <w:rPr>
          <w:spacing w:val="38"/>
          <w:sz w:val="24"/>
        </w:rPr>
        <w:t xml:space="preserve"> </w:t>
      </w:r>
      <w:r>
        <w:rPr>
          <w:sz w:val="24"/>
        </w:rPr>
        <w:t>inciso,</w:t>
      </w:r>
      <w:r>
        <w:rPr>
          <w:spacing w:val="38"/>
          <w:sz w:val="24"/>
        </w:rPr>
        <w:t xml:space="preserve"> </w:t>
      </w:r>
      <w:r>
        <w:rPr>
          <w:sz w:val="24"/>
        </w:rPr>
        <w:t>la</w:t>
      </w:r>
      <w:r>
        <w:rPr>
          <w:spacing w:val="38"/>
          <w:sz w:val="24"/>
        </w:rPr>
        <w:t xml:space="preserve"> </w:t>
      </w:r>
      <w:r>
        <w:rPr>
          <w:sz w:val="24"/>
        </w:rPr>
        <w:t>unidad</w:t>
      </w:r>
      <w:r>
        <w:rPr>
          <w:spacing w:val="41"/>
          <w:sz w:val="24"/>
        </w:rPr>
        <w:t xml:space="preserve"> </w:t>
      </w:r>
      <w:r>
        <w:rPr>
          <w:sz w:val="24"/>
        </w:rPr>
        <w:t>habitacional</w:t>
      </w:r>
      <w:r>
        <w:rPr>
          <w:spacing w:val="41"/>
          <w:sz w:val="24"/>
        </w:rPr>
        <w:t xml:space="preserve"> </w:t>
      </w:r>
      <w:r>
        <w:rPr>
          <w:sz w:val="24"/>
        </w:rPr>
        <w:t>única</w:t>
      </w:r>
      <w:r>
        <w:rPr>
          <w:spacing w:val="37"/>
          <w:sz w:val="24"/>
        </w:rPr>
        <w:t xml:space="preserve"> </w:t>
      </w:r>
      <w:r>
        <w:rPr>
          <w:sz w:val="24"/>
        </w:rPr>
        <w:t>propiedad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personas</w:t>
      </w:r>
      <w:r>
        <w:rPr>
          <w:spacing w:val="37"/>
          <w:sz w:val="24"/>
        </w:rPr>
        <w:t xml:space="preserve"> </w:t>
      </w:r>
      <w:r>
        <w:rPr>
          <w:sz w:val="24"/>
        </w:rPr>
        <w:t>jubiladas,</w:t>
      </w:r>
      <w:r>
        <w:rPr>
          <w:spacing w:val="-50"/>
          <w:sz w:val="24"/>
        </w:rPr>
        <w:t xml:space="preserve"> </w:t>
      </w:r>
      <w:r>
        <w:rPr>
          <w:sz w:val="24"/>
        </w:rPr>
        <w:t>pensionadas o de su cónyuge, siempre que se encuentre ocupado por sus titulares, que</w:t>
      </w:r>
      <w:r>
        <w:rPr>
          <w:spacing w:val="-50"/>
          <w:sz w:val="24"/>
        </w:rPr>
        <w:t xml:space="preserve"> </w:t>
      </w:r>
      <w:r>
        <w:rPr>
          <w:sz w:val="24"/>
        </w:rPr>
        <w:t>no</w:t>
      </w:r>
      <w:r>
        <w:rPr>
          <w:spacing w:val="18"/>
          <w:sz w:val="24"/>
        </w:rPr>
        <w:t xml:space="preserve"> </w:t>
      </w:r>
      <w:r>
        <w:rPr>
          <w:sz w:val="24"/>
        </w:rPr>
        <w:t>se</w:t>
      </w:r>
      <w:r>
        <w:rPr>
          <w:spacing w:val="15"/>
          <w:sz w:val="24"/>
        </w:rPr>
        <w:t xml:space="preserve"> </w:t>
      </w:r>
      <w:r>
        <w:rPr>
          <w:sz w:val="24"/>
        </w:rPr>
        <w:t>exploten</w:t>
      </w:r>
      <w:r>
        <w:rPr>
          <w:spacing w:val="17"/>
          <w:sz w:val="24"/>
        </w:rPr>
        <w:t xml:space="preserve"> </w:t>
      </w:r>
      <w:r>
        <w:rPr>
          <w:sz w:val="24"/>
        </w:rPr>
        <w:t>en</w:t>
      </w:r>
      <w:r>
        <w:rPr>
          <w:spacing w:val="17"/>
          <w:sz w:val="24"/>
        </w:rPr>
        <w:t xml:space="preserve"> </w:t>
      </w:r>
      <w:r>
        <w:rPr>
          <w:sz w:val="24"/>
        </w:rPr>
        <w:t>ella</w:t>
      </w:r>
      <w:r>
        <w:rPr>
          <w:spacing w:val="14"/>
          <w:sz w:val="24"/>
        </w:rPr>
        <w:t xml:space="preserve"> </w:t>
      </w:r>
      <w:r>
        <w:rPr>
          <w:sz w:val="24"/>
        </w:rPr>
        <w:t>actividad</w:t>
      </w:r>
      <w:r>
        <w:rPr>
          <w:spacing w:val="17"/>
          <w:sz w:val="24"/>
        </w:rPr>
        <w:t xml:space="preserve"> </w:t>
      </w:r>
      <w:r>
        <w:rPr>
          <w:sz w:val="24"/>
        </w:rPr>
        <w:t>lucrativa,</w:t>
      </w:r>
      <w:r>
        <w:rPr>
          <w:spacing w:val="15"/>
          <w:sz w:val="24"/>
        </w:rPr>
        <w:t xml:space="preserve"> </w:t>
      </w:r>
      <w:r>
        <w:rPr>
          <w:sz w:val="24"/>
        </w:rPr>
        <w:t>que</w:t>
      </w:r>
      <w:r>
        <w:rPr>
          <w:spacing w:val="15"/>
          <w:sz w:val="24"/>
        </w:rPr>
        <w:t xml:space="preserve"> </w:t>
      </w:r>
      <w:r>
        <w:rPr>
          <w:sz w:val="24"/>
        </w:rPr>
        <w:t>no</w:t>
      </w:r>
      <w:r>
        <w:rPr>
          <w:spacing w:val="19"/>
          <w:sz w:val="24"/>
        </w:rPr>
        <w:t xml:space="preserve"> </w:t>
      </w:r>
      <w:r>
        <w:rPr>
          <w:sz w:val="24"/>
        </w:rPr>
        <w:t>se</w:t>
      </w:r>
      <w:r>
        <w:rPr>
          <w:spacing w:val="15"/>
          <w:sz w:val="24"/>
        </w:rPr>
        <w:t xml:space="preserve"> </w:t>
      </w:r>
      <w:r>
        <w:rPr>
          <w:sz w:val="24"/>
        </w:rPr>
        <w:t>encuentre</w:t>
      </w:r>
      <w:r>
        <w:rPr>
          <w:spacing w:val="15"/>
          <w:sz w:val="24"/>
        </w:rPr>
        <w:t xml:space="preserve"> </w:t>
      </w:r>
      <w:r>
        <w:rPr>
          <w:sz w:val="24"/>
        </w:rPr>
        <w:t>arrendada</w:t>
      </w:r>
      <w:r>
        <w:rPr>
          <w:spacing w:val="14"/>
          <w:sz w:val="24"/>
        </w:rPr>
        <w:t xml:space="preserve"> </w:t>
      </w:r>
      <w:r>
        <w:rPr>
          <w:sz w:val="24"/>
        </w:rPr>
        <w:t>parte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la</w:t>
      </w:r>
      <w:r>
        <w:rPr>
          <w:spacing w:val="-50"/>
          <w:sz w:val="24"/>
        </w:rPr>
        <w:t xml:space="preserve"> </w:t>
      </w:r>
      <w:r>
        <w:rPr>
          <w:sz w:val="24"/>
        </w:rPr>
        <w:t>misma,</w:t>
      </w:r>
      <w:r>
        <w:rPr>
          <w:spacing w:val="5"/>
          <w:sz w:val="24"/>
        </w:rPr>
        <w:t xml:space="preserve"> </w:t>
      </w:r>
      <w:r>
        <w:rPr>
          <w:sz w:val="24"/>
        </w:rPr>
        <w:t>conforme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lo</w:t>
      </w:r>
      <w:r>
        <w:rPr>
          <w:spacing w:val="8"/>
          <w:sz w:val="24"/>
        </w:rPr>
        <w:t xml:space="preserve"> </w:t>
      </w:r>
      <w:r>
        <w:rPr>
          <w:sz w:val="24"/>
        </w:rPr>
        <w:t>dispuesto</w:t>
      </w:r>
      <w:r>
        <w:rPr>
          <w:spacing w:val="9"/>
          <w:sz w:val="24"/>
        </w:rPr>
        <w:t xml:space="preserve"> </w:t>
      </w:r>
      <w:r>
        <w:rPr>
          <w:sz w:val="24"/>
        </w:rPr>
        <w:t>por</w:t>
      </w:r>
      <w:r>
        <w:rPr>
          <w:spacing w:val="2"/>
          <w:sz w:val="24"/>
        </w:rPr>
        <w:t xml:space="preserve"> </w:t>
      </w:r>
      <w:r>
        <w:rPr>
          <w:sz w:val="24"/>
        </w:rPr>
        <w:t>Ordenanza</w:t>
      </w:r>
      <w:r>
        <w:rPr>
          <w:spacing w:val="5"/>
          <w:sz w:val="24"/>
        </w:rPr>
        <w:t xml:space="preserve"> </w:t>
      </w:r>
      <w:r>
        <w:rPr>
          <w:sz w:val="24"/>
        </w:rPr>
        <w:t>General</w:t>
      </w:r>
      <w:r>
        <w:rPr>
          <w:spacing w:val="8"/>
          <w:sz w:val="24"/>
        </w:rPr>
        <w:t xml:space="preserve"> </w:t>
      </w:r>
      <w:r>
        <w:rPr>
          <w:sz w:val="24"/>
        </w:rPr>
        <w:t>Impositiva</w:t>
      </w:r>
      <w:r>
        <w:rPr>
          <w:spacing w:val="3"/>
          <w:sz w:val="24"/>
        </w:rPr>
        <w:t xml:space="preserve"> </w:t>
      </w:r>
      <w:r>
        <w:rPr>
          <w:sz w:val="24"/>
        </w:rPr>
        <w:t>vigente,</w:t>
      </w:r>
      <w:r>
        <w:rPr>
          <w:spacing w:val="6"/>
          <w:sz w:val="24"/>
        </w:rPr>
        <w:t xml:space="preserve"> </w:t>
      </w:r>
      <w:r>
        <w:rPr>
          <w:sz w:val="24"/>
        </w:rPr>
        <w:t>siempre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49"/>
          <w:sz w:val="24"/>
        </w:rPr>
        <w:t xml:space="preserve"> </w:t>
      </w:r>
      <w:r>
        <w:rPr>
          <w:sz w:val="24"/>
        </w:rPr>
        <w:t>cuando</w:t>
      </w:r>
      <w:r>
        <w:rPr>
          <w:spacing w:val="25"/>
          <w:sz w:val="24"/>
        </w:rPr>
        <w:t xml:space="preserve"> </w:t>
      </w:r>
      <w:r>
        <w:rPr>
          <w:sz w:val="24"/>
        </w:rPr>
        <w:t>el</w:t>
      </w:r>
      <w:r>
        <w:rPr>
          <w:spacing w:val="25"/>
          <w:sz w:val="24"/>
        </w:rPr>
        <w:t xml:space="preserve"> </w:t>
      </w:r>
      <w:r>
        <w:rPr>
          <w:sz w:val="24"/>
        </w:rPr>
        <w:t>contribuyente</w:t>
      </w:r>
      <w:r>
        <w:rPr>
          <w:spacing w:val="21"/>
          <w:sz w:val="24"/>
        </w:rPr>
        <w:t xml:space="preserve"> </w:t>
      </w:r>
      <w:r>
        <w:rPr>
          <w:sz w:val="24"/>
        </w:rPr>
        <w:t>acompañe</w:t>
      </w:r>
      <w:r>
        <w:rPr>
          <w:spacing w:val="23"/>
          <w:sz w:val="24"/>
        </w:rPr>
        <w:t xml:space="preserve"> </w:t>
      </w:r>
      <w:r>
        <w:rPr>
          <w:sz w:val="24"/>
        </w:rPr>
        <w:t>la</w:t>
      </w:r>
      <w:r>
        <w:rPr>
          <w:spacing w:val="27"/>
          <w:sz w:val="24"/>
        </w:rPr>
        <w:t xml:space="preserve"> </w:t>
      </w:r>
      <w:r>
        <w:rPr>
          <w:sz w:val="24"/>
        </w:rPr>
        <w:t>eximición</w:t>
      </w:r>
      <w:r>
        <w:rPr>
          <w:spacing w:val="24"/>
          <w:sz w:val="24"/>
        </w:rPr>
        <w:t xml:space="preserve"> </w:t>
      </w:r>
      <w:r>
        <w:rPr>
          <w:sz w:val="24"/>
        </w:rPr>
        <w:t>del</w:t>
      </w:r>
      <w:r>
        <w:rPr>
          <w:spacing w:val="25"/>
          <w:sz w:val="24"/>
        </w:rPr>
        <w:t xml:space="preserve"> </w:t>
      </w:r>
      <w:r>
        <w:rPr>
          <w:sz w:val="24"/>
        </w:rPr>
        <w:t>Impuesto</w:t>
      </w:r>
      <w:r>
        <w:rPr>
          <w:spacing w:val="26"/>
          <w:sz w:val="24"/>
        </w:rPr>
        <w:t xml:space="preserve"> </w:t>
      </w:r>
      <w:r>
        <w:rPr>
          <w:sz w:val="24"/>
        </w:rPr>
        <w:t>Inmobiliario</w:t>
      </w:r>
      <w:r>
        <w:rPr>
          <w:spacing w:val="21"/>
          <w:sz w:val="24"/>
        </w:rPr>
        <w:t xml:space="preserve"> </w:t>
      </w:r>
      <w:r>
        <w:rPr>
          <w:sz w:val="24"/>
        </w:rPr>
        <w:t>otorgado</w:t>
      </w:r>
      <w:r>
        <w:rPr>
          <w:spacing w:val="-50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Dirección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Rentas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Provincia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Córdoba,</w:t>
      </w:r>
      <w:r>
        <w:rPr>
          <w:spacing w:val="52"/>
          <w:sz w:val="24"/>
        </w:rPr>
        <w:t xml:space="preserve"> </w:t>
      </w:r>
      <w:r>
        <w:rPr>
          <w:sz w:val="24"/>
        </w:rPr>
        <w:t>y</w:t>
      </w:r>
      <w:r>
        <w:rPr>
          <w:spacing w:val="53"/>
          <w:sz w:val="24"/>
        </w:rPr>
        <w:t xml:space="preserve"> </w:t>
      </w:r>
      <w:r>
        <w:rPr>
          <w:sz w:val="24"/>
        </w:rPr>
        <w:t>acompañen</w:t>
      </w:r>
      <w:r>
        <w:rPr>
          <w:spacing w:val="53"/>
          <w:sz w:val="24"/>
        </w:rPr>
        <w:t xml:space="preserve"> </w:t>
      </w:r>
      <w:r>
        <w:rPr>
          <w:sz w:val="24"/>
        </w:rPr>
        <w:t>el</w:t>
      </w:r>
      <w:r>
        <w:rPr>
          <w:spacing w:val="-50"/>
          <w:sz w:val="24"/>
        </w:rPr>
        <w:t xml:space="preserve"> </w:t>
      </w:r>
      <w:r>
        <w:rPr>
          <w:sz w:val="24"/>
        </w:rPr>
        <w:t>ultimo comprobante previsional correspondiente al mes de febrero del año en curso.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eximición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efectuará</w:t>
      </w:r>
      <w:r>
        <w:rPr>
          <w:spacing w:val="-3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siguiente</w:t>
      </w:r>
      <w:r>
        <w:rPr>
          <w:spacing w:val="3"/>
          <w:sz w:val="24"/>
        </w:rPr>
        <w:t xml:space="preserve"> </w:t>
      </w:r>
      <w:r>
        <w:rPr>
          <w:sz w:val="24"/>
        </w:rPr>
        <w:t>modalidad:</w:t>
      </w:r>
    </w:p>
    <w:p w14:paraId="4234154E" w14:textId="77777777" w:rsidR="00BE081F" w:rsidRDefault="00BE081F">
      <w:pPr>
        <w:pStyle w:val="Textoindependiente"/>
        <w:spacing w:before="2"/>
      </w:pPr>
    </w:p>
    <w:tbl>
      <w:tblPr>
        <w:tblStyle w:val="TableNormal"/>
        <w:tblW w:w="0" w:type="auto"/>
        <w:tblInd w:w="2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415"/>
      </w:tblGrid>
      <w:tr w:rsidR="00BE081F" w14:paraId="0166473C" w14:textId="77777777">
        <w:trPr>
          <w:trHeight w:val="561"/>
        </w:trPr>
        <w:tc>
          <w:tcPr>
            <w:tcW w:w="2228" w:type="dxa"/>
          </w:tcPr>
          <w:p w14:paraId="63221E23" w14:textId="77777777" w:rsidR="00BE081F" w:rsidRDefault="00B64038">
            <w:pPr>
              <w:pStyle w:val="TableParagraph"/>
              <w:spacing w:line="279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HABER</w:t>
            </w:r>
          </w:p>
          <w:p w14:paraId="2EEB0586" w14:textId="77777777" w:rsidR="00BE081F" w:rsidRDefault="00B64038">
            <w:pPr>
              <w:pStyle w:val="TableParagraph"/>
              <w:spacing w:before="2" w:line="261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JUBILATORIO</w:t>
            </w:r>
          </w:p>
        </w:tc>
        <w:tc>
          <w:tcPr>
            <w:tcW w:w="2415" w:type="dxa"/>
          </w:tcPr>
          <w:p w14:paraId="093FB33C" w14:textId="77777777" w:rsidR="00BE081F" w:rsidRDefault="00B64038">
            <w:pPr>
              <w:pStyle w:val="TableParagraph"/>
              <w:spacing w:line="279" w:lineRule="exact"/>
              <w:ind w:left="287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PORCENTAJE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14:paraId="6BCBB832" w14:textId="77777777" w:rsidR="00BE081F" w:rsidRDefault="00B64038">
            <w:pPr>
              <w:pStyle w:val="TableParagraph"/>
              <w:spacing w:before="2" w:line="261" w:lineRule="exact"/>
              <w:ind w:left="283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EXIMICION</w:t>
            </w:r>
          </w:p>
        </w:tc>
      </w:tr>
      <w:tr w:rsidR="00BE081F" w14:paraId="3C2F87D5" w14:textId="77777777">
        <w:trPr>
          <w:trHeight w:val="282"/>
        </w:trPr>
        <w:tc>
          <w:tcPr>
            <w:tcW w:w="2228" w:type="dxa"/>
          </w:tcPr>
          <w:p w14:paraId="4BC78005" w14:textId="0486E5C5" w:rsidR="00BE081F" w:rsidRPr="00D56336" w:rsidRDefault="00B64038" w:rsidP="002E5202">
            <w:pPr>
              <w:pStyle w:val="TableParagraph"/>
              <w:ind w:left="283"/>
              <w:rPr>
                <w:sz w:val="24"/>
              </w:rPr>
            </w:pPr>
            <w:r w:rsidRPr="00D56336">
              <w:rPr>
                <w:sz w:val="24"/>
              </w:rPr>
              <w:t>HASTA</w:t>
            </w:r>
            <w:r w:rsidRPr="00D56336">
              <w:rPr>
                <w:spacing w:val="-1"/>
                <w:sz w:val="24"/>
              </w:rPr>
              <w:t xml:space="preserve"> </w:t>
            </w:r>
            <w:r w:rsidRPr="00D56336">
              <w:rPr>
                <w:sz w:val="24"/>
              </w:rPr>
              <w:t>$</w:t>
            </w:r>
            <w:r w:rsidRPr="00D56336">
              <w:rPr>
                <w:spacing w:val="-2"/>
                <w:sz w:val="24"/>
              </w:rPr>
              <w:t xml:space="preserve"> </w:t>
            </w:r>
            <w:r w:rsidR="00D211FA">
              <w:rPr>
                <w:sz w:val="24"/>
              </w:rPr>
              <w:t>32</w:t>
            </w:r>
            <w:r w:rsidR="002E5202" w:rsidRPr="00D56336">
              <w:rPr>
                <w:sz w:val="24"/>
              </w:rPr>
              <w:t>.000</w:t>
            </w:r>
          </w:p>
        </w:tc>
        <w:tc>
          <w:tcPr>
            <w:tcW w:w="2415" w:type="dxa"/>
          </w:tcPr>
          <w:p w14:paraId="3F8714A3" w14:textId="77777777" w:rsidR="00BE081F" w:rsidRPr="00D56336" w:rsidRDefault="00B64038">
            <w:pPr>
              <w:pStyle w:val="TableParagraph"/>
              <w:ind w:left="287" w:right="269"/>
              <w:jc w:val="center"/>
              <w:rPr>
                <w:sz w:val="24"/>
              </w:rPr>
            </w:pPr>
            <w:r w:rsidRPr="00D56336">
              <w:rPr>
                <w:sz w:val="24"/>
              </w:rPr>
              <w:t>100%</w:t>
            </w:r>
          </w:p>
        </w:tc>
      </w:tr>
      <w:tr w:rsidR="00BE081F" w14:paraId="5E766A27" w14:textId="77777777">
        <w:trPr>
          <w:trHeight w:val="282"/>
        </w:trPr>
        <w:tc>
          <w:tcPr>
            <w:tcW w:w="2228" w:type="dxa"/>
          </w:tcPr>
          <w:p w14:paraId="067ACF53" w14:textId="688C3AC2" w:rsidR="00BE081F" w:rsidRPr="00D56336" w:rsidRDefault="00B64038">
            <w:pPr>
              <w:pStyle w:val="TableParagraph"/>
              <w:ind w:left="258"/>
              <w:rPr>
                <w:sz w:val="24"/>
              </w:rPr>
            </w:pPr>
            <w:r w:rsidRPr="00D56336">
              <w:rPr>
                <w:sz w:val="24"/>
              </w:rPr>
              <w:t>HASTA</w:t>
            </w:r>
            <w:r w:rsidRPr="00D56336">
              <w:rPr>
                <w:spacing w:val="51"/>
                <w:sz w:val="24"/>
              </w:rPr>
              <w:t xml:space="preserve"> </w:t>
            </w:r>
            <w:r w:rsidRPr="00D56336">
              <w:rPr>
                <w:sz w:val="24"/>
              </w:rPr>
              <w:t>$</w:t>
            </w:r>
            <w:r w:rsidRPr="00D56336">
              <w:rPr>
                <w:spacing w:val="-2"/>
                <w:sz w:val="24"/>
              </w:rPr>
              <w:t xml:space="preserve"> </w:t>
            </w:r>
            <w:r w:rsidR="00B66804">
              <w:rPr>
                <w:spacing w:val="-2"/>
                <w:sz w:val="24"/>
              </w:rPr>
              <w:t>40</w:t>
            </w:r>
            <w:r w:rsidRPr="00D56336">
              <w:rPr>
                <w:sz w:val="24"/>
              </w:rPr>
              <w:t>.000</w:t>
            </w:r>
          </w:p>
        </w:tc>
        <w:tc>
          <w:tcPr>
            <w:tcW w:w="2415" w:type="dxa"/>
          </w:tcPr>
          <w:p w14:paraId="30704792" w14:textId="77777777" w:rsidR="00BE081F" w:rsidRPr="00D56336" w:rsidRDefault="00B64038">
            <w:pPr>
              <w:pStyle w:val="TableParagraph"/>
              <w:ind w:left="287" w:right="269"/>
              <w:jc w:val="center"/>
              <w:rPr>
                <w:sz w:val="24"/>
              </w:rPr>
            </w:pPr>
            <w:r w:rsidRPr="00D56336">
              <w:rPr>
                <w:sz w:val="24"/>
              </w:rPr>
              <w:t>80%</w:t>
            </w:r>
          </w:p>
        </w:tc>
      </w:tr>
      <w:tr w:rsidR="00BE081F" w14:paraId="673CB60B" w14:textId="77777777">
        <w:trPr>
          <w:trHeight w:val="282"/>
        </w:trPr>
        <w:tc>
          <w:tcPr>
            <w:tcW w:w="2228" w:type="dxa"/>
          </w:tcPr>
          <w:p w14:paraId="7FD34A42" w14:textId="0DB34E1A" w:rsidR="00BE081F" w:rsidRPr="00D56336" w:rsidRDefault="00B64038" w:rsidP="002E5202">
            <w:pPr>
              <w:pStyle w:val="TableParagraph"/>
              <w:ind w:left="258"/>
              <w:rPr>
                <w:sz w:val="24"/>
              </w:rPr>
            </w:pPr>
            <w:r w:rsidRPr="00D56336">
              <w:rPr>
                <w:sz w:val="24"/>
              </w:rPr>
              <w:t>HASTA</w:t>
            </w:r>
            <w:r w:rsidRPr="00D56336">
              <w:rPr>
                <w:spacing w:val="-1"/>
                <w:sz w:val="24"/>
              </w:rPr>
              <w:t xml:space="preserve"> </w:t>
            </w:r>
            <w:r w:rsidRPr="00D56336">
              <w:rPr>
                <w:sz w:val="24"/>
              </w:rPr>
              <w:t>$</w:t>
            </w:r>
            <w:r w:rsidRPr="00D56336">
              <w:rPr>
                <w:spacing w:val="51"/>
                <w:sz w:val="24"/>
              </w:rPr>
              <w:t xml:space="preserve"> </w:t>
            </w:r>
            <w:r w:rsidR="00D211FA">
              <w:rPr>
                <w:sz w:val="24"/>
              </w:rPr>
              <w:t>58</w:t>
            </w:r>
            <w:r w:rsidR="00E32542" w:rsidRPr="00D56336">
              <w:rPr>
                <w:sz w:val="24"/>
              </w:rPr>
              <w:t>.000</w:t>
            </w:r>
          </w:p>
        </w:tc>
        <w:tc>
          <w:tcPr>
            <w:tcW w:w="2415" w:type="dxa"/>
          </w:tcPr>
          <w:p w14:paraId="67D4BBFD" w14:textId="77777777" w:rsidR="00BE081F" w:rsidRPr="00D56336" w:rsidRDefault="00B64038">
            <w:pPr>
              <w:pStyle w:val="TableParagraph"/>
              <w:ind w:left="287" w:right="269"/>
              <w:jc w:val="center"/>
              <w:rPr>
                <w:sz w:val="24"/>
              </w:rPr>
            </w:pPr>
            <w:r w:rsidRPr="00D56336">
              <w:rPr>
                <w:sz w:val="24"/>
              </w:rPr>
              <w:t>60%</w:t>
            </w:r>
          </w:p>
        </w:tc>
      </w:tr>
    </w:tbl>
    <w:p w14:paraId="1F20BBBC" w14:textId="77777777" w:rsidR="00BE081F" w:rsidRDefault="00BE081F">
      <w:pPr>
        <w:pStyle w:val="Textoindependiente"/>
        <w:spacing w:before="6"/>
        <w:rPr>
          <w:sz w:val="23"/>
        </w:rPr>
      </w:pPr>
    </w:p>
    <w:p w14:paraId="45CED8D0" w14:textId="77777777" w:rsidR="00BE081F" w:rsidRDefault="00B64038" w:rsidP="002E5202">
      <w:pPr>
        <w:pStyle w:val="Textoindependiente"/>
        <w:ind w:left="239" w:right="1162"/>
        <w:jc w:val="both"/>
      </w:pPr>
      <w:r>
        <w:t>Se</w:t>
      </w:r>
      <w:r>
        <w:rPr>
          <w:spacing w:val="15"/>
        </w:rPr>
        <w:t xml:space="preserve"> </w:t>
      </w:r>
      <w:r>
        <w:t>deja</w:t>
      </w:r>
      <w:r>
        <w:rPr>
          <w:spacing w:val="19"/>
        </w:rPr>
        <w:t xml:space="preserve"> </w:t>
      </w:r>
      <w:r>
        <w:t>establecido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ítem</w:t>
      </w:r>
      <w:r>
        <w:rPr>
          <w:spacing w:val="18"/>
        </w:rPr>
        <w:t xml:space="preserve"> </w:t>
      </w:r>
      <w:r>
        <w:t>reparación</w:t>
      </w:r>
      <w:r>
        <w:rPr>
          <w:spacing w:val="18"/>
        </w:rPr>
        <w:t xml:space="preserve"> </w:t>
      </w:r>
      <w:r>
        <w:t>histórica</w:t>
      </w:r>
      <w:r>
        <w:rPr>
          <w:spacing w:val="15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tomara</w:t>
      </w:r>
      <w:r>
        <w:rPr>
          <w:spacing w:val="14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cuenta</w:t>
      </w:r>
      <w:r>
        <w:rPr>
          <w:spacing w:val="14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haber</w:t>
      </w:r>
      <w:r>
        <w:rPr>
          <w:spacing w:val="-50"/>
        </w:rPr>
        <w:t xml:space="preserve"> </w:t>
      </w:r>
      <w:r>
        <w:t>jubilatorio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acceder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beneficios.</w:t>
      </w:r>
    </w:p>
    <w:p w14:paraId="2B608246" w14:textId="77777777" w:rsidR="00BE081F" w:rsidRDefault="00B64038" w:rsidP="002E5202">
      <w:pPr>
        <w:pStyle w:val="Textoindependiente"/>
        <w:ind w:left="239" w:right="1162"/>
        <w:jc w:val="both"/>
      </w:pPr>
      <w:r>
        <w:t>Aquellos</w:t>
      </w:r>
      <w:r>
        <w:rPr>
          <w:spacing w:val="16"/>
        </w:rPr>
        <w:t xml:space="preserve"> </w:t>
      </w:r>
      <w:r>
        <w:t>jubilados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vez</w:t>
      </w:r>
      <w:r>
        <w:rPr>
          <w:spacing w:val="17"/>
        </w:rPr>
        <w:t xml:space="preserve"> </w:t>
      </w:r>
      <w:r>
        <w:t>cobren</w:t>
      </w:r>
      <w:r>
        <w:rPr>
          <w:spacing w:val="12"/>
        </w:rPr>
        <w:t xml:space="preserve"> </w:t>
      </w:r>
      <w:r>
        <w:t>pensión</w:t>
      </w:r>
      <w:r>
        <w:rPr>
          <w:spacing w:val="17"/>
        </w:rPr>
        <w:t xml:space="preserve"> </w:t>
      </w:r>
      <w:r>
        <w:t>deberán</w:t>
      </w:r>
      <w:r>
        <w:rPr>
          <w:spacing w:val="17"/>
        </w:rPr>
        <w:t xml:space="preserve"> </w:t>
      </w:r>
      <w:r>
        <w:t>acompañar</w:t>
      </w:r>
      <w:r>
        <w:rPr>
          <w:spacing w:val="18"/>
        </w:rPr>
        <w:t xml:space="preserve"> </w:t>
      </w:r>
      <w:r>
        <w:t>ambos</w:t>
      </w:r>
      <w:r>
        <w:rPr>
          <w:spacing w:val="-50"/>
        </w:rPr>
        <w:t xml:space="preserve"> </w:t>
      </w:r>
      <w:r>
        <w:t>comprobantes</w:t>
      </w:r>
      <w:r>
        <w:rPr>
          <w:spacing w:val="-4"/>
        </w:rPr>
        <w:t xml:space="preserve"> </w:t>
      </w:r>
      <w:r>
        <w:t>previsionales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acceder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beneficios</w:t>
      </w:r>
      <w:r>
        <w:rPr>
          <w:spacing w:val="-3"/>
        </w:rPr>
        <w:t xml:space="preserve"> </w:t>
      </w:r>
      <w:r>
        <w:t>dispuestos.</w:t>
      </w:r>
    </w:p>
    <w:p w14:paraId="307281AF" w14:textId="77777777" w:rsidR="00BE081F" w:rsidRDefault="00BE081F" w:rsidP="002E5202">
      <w:pPr>
        <w:pStyle w:val="Textoindependiente"/>
        <w:jc w:val="both"/>
      </w:pPr>
    </w:p>
    <w:p w14:paraId="33E5F0A4" w14:textId="77777777" w:rsidR="00BE081F" w:rsidRDefault="00B64038">
      <w:pPr>
        <w:pStyle w:val="Prrafodelista"/>
        <w:numPr>
          <w:ilvl w:val="0"/>
          <w:numId w:val="21"/>
        </w:numPr>
        <w:tabs>
          <w:tab w:val="left" w:pos="1348"/>
          <w:tab w:val="left" w:pos="1349"/>
        </w:tabs>
        <w:ind w:right="1153" w:firstLine="0"/>
        <w:rPr>
          <w:sz w:val="24"/>
        </w:rPr>
      </w:pPr>
      <w:r>
        <w:rPr>
          <w:sz w:val="24"/>
        </w:rPr>
        <w:t>La unidad habitacional única propiedad en la Provincia de Córdoba de una</w:t>
      </w:r>
      <w:r>
        <w:rPr>
          <w:spacing w:val="1"/>
          <w:sz w:val="24"/>
        </w:rPr>
        <w:t xml:space="preserve"> </w:t>
      </w:r>
      <w:r>
        <w:rPr>
          <w:sz w:val="24"/>
        </w:rPr>
        <w:t>persona con discapacidad o de sus padres, siempre que se encuentre ocupado por</w:t>
      </w:r>
      <w:r>
        <w:rPr>
          <w:spacing w:val="1"/>
          <w:sz w:val="24"/>
        </w:rPr>
        <w:t xml:space="preserve"> </w:t>
      </w:r>
      <w:r>
        <w:rPr>
          <w:sz w:val="24"/>
        </w:rPr>
        <w:t>ellas, que no es explote en ella actividad lucrativa, que no</w:t>
      </w:r>
      <w:r>
        <w:rPr>
          <w:spacing w:val="1"/>
          <w:sz w:val="24"/>
        </w:rPr>
        <w:t xml:space="preserve"> </w:t>
      </w:r>
      <w:r>
        <w:rPr>
          <w:sz w:val="24"/>
        </w:rPr>
        <w:t>se encuentre arrendada</w:t>
      </w:r>
      <w:r>
        <w:rPr>
          <w:spacing w:val="1"/>
          <w:sz w:val="24"/>
        </w:rPr>
        <w:t xml:space="preserve"> </w:t>
      </w:r>
      <w:r>
        <w:rPr>
          <w:sz w:val="24"/>
        </w:rPr>
        <w:t>parte de la misma, conforme a lo dispuesto por Ordenanza General Impositiva vigente,</w:t>
      </w:r>
      <w:r>
        <w:rPr>
          <w:spacing w:val="-50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eximido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tasa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propiedad</w:t>
      </w:r>
      <w:r>
        <w:rPr>
          <w:spacing w:val="1"/>
          <w:sz w:val="24"/>
        </w:rPr>
        <w:t xml:space="preserve"> </w:t>
      </w:r>
      <w:r>
        <w:rPr>
          <w:sz w:val="24"/>
        </w:rPr>
        <w:t>siempre</w:t>
      </w:r>
      <w:r>
        <w:rPr>
          <w:spacing w:val="1"/>
          <w:sz w:val="24"/>
        </w:rPr>
        <w:t xml:space="preserve"> </w:t>
      </w:r>
      <w:r>
        <w:rPr>
          <w:sz w:val="24"/>
        </w:rPr>
        <w:t>previo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1"/>
          <w:sz w:val="24"/>
        </w:rPr>
        <w:t xml:space="preserve"> </w:t>
      </w:r>
      <w:r>
        <w:rPr>
          <w:sz w:val="24"/>
        </w:rPr>
        <w:t>expedido por la Junta Evaluadora de Discapacidad de la Provincia de Córdoba, que</w:t>
      </w:r>
      <w:r>
        <w:rPr>
          <w:spacing w:val="1"/>
          <w:sz w:val="24"/>
        </w:rPr>
        <w:t xml:space="preserve"> </w:t>
      </w:r>
      <w:r>
        <w:rPr>
          <w:sz w:val="24"/>
        </w:rPr>
        <w:t>confirme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haya</w:t>
      </w:r>
      <w:r>
        <w:rPr>
          <w:spacing w:val="1"/>
          <w:sz w:val="24"/>
        </w:rPr>
        <w:t xml:space="preserve"> </w:t>
      </w:r>
      <w:r>
        <w:rPr>
          <w:sz w:val="24"/>
        </w:rPr>
        <w:t>realizado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trámite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 ante la Dirección de Rentas de la Provincia solicitando la eximición</w:t>
      </w:r>
      <w:r>
        <w:rPr>
          <w:spacing w:val="1"/>
          <w:sz w:val="24"/>
        </w:rPr>
        <w:t xml:space="preserve"> </w:t>
      </w:r>
      <w:r>
        <w:rPr>
          <w:sz w:val="24"/>
        </w:rPr>
        <w:t>del Impuesto</w:t>
      </w:r>
      <w:r>
        <w:rPr>
          <w:spacing w:val="-1"/>
          <w:sz w:val="24"/>
        </w:rPr>
        <w:t xml:space="preserve"> </w:t>
      </w:r>
      <w:r>
        <w:rPr>
          <w:sz w:val="24"/>
        </w:rPr>
        <w:t>Inmobiliario.</w:t>
      </w:r>
    </w:p>
    <w:p w14:paraId="174D83CB" w14:textId="77777777" w:rsidR="00BE081F" w:rsidRDefault="00B64038">
      <w:pPr>
        <w:pStyle w:val="Prrafodelista"/>
        <w:numPr>
          <w:ilvl w:val="0"/>
          <w:numId w:val="21"/>
        </w:numPr>
        <w:tabs>
          <w:tab w:val="left" w:pos="1348"/>
          <w:tab w:val="left" w:pos="1349"/>
        </w:tabs>
        <w:spacing w:before="2"/>
        <w:ind w:right="1168" w:firstLine="0"/>
        <w:rPr>
          <w:sz w:val="24"/>
        </w:rPr>
      </w:pPr>
      <w:r>
        <w:rPr>
          <w:sz w:val="24"/>
        </w:rPr>
        <w:t>Los Veteranos de Malvinas serán eximidos del pago de la Tasa de Servicio a</w:t>
      </w:r>
      <w:r>
        <w:rPr>
          <w:spacing w:val="-50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Propiedad,</w:t>
      </w:r>
      <w:r>
        <w:rPr>
          <w:spacing w:val="1"/>
          <w:sz w:val="24"/>
        </w:rPr>
        <w:t xml:space="preserve"> </w:t>
      </w:r>
      <w:r>
        <w:rPr>
          <w:sz w:val="24"/>
        </w:rPr>
        <w:t>siempre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cumplan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exigidos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Ordenanza</w:t>
      </w:r>
      <w:r>
        <w:rPr>
          <w:spacing w:val="1"/>
          <w:sz w:val="24"/>
        </w:rPr>
        <w:t xml:space="preserve"> </w:t>
      </w:r>
      <w:r>
        <w:rPr>
          <w:sz w:val="24"/>
        </w:rPr>
        <w:t>municipal Nº</w:t>
      </w:r>
      <w:r>
        <w:rPr>
          <w:spacing w:val="-5"/>
          <w:sz w:val="24"/>
        </w:rPr>
        <w:t xml:space="preserve"> </w:t>
      </w:r>
      <w:r>
        <w:rPr>
          <w:sz w:val="24"/>
        </w:rPr>
        <w:t>1568/09.</w:t>
      </w:r>
    </w:p>
    <w:p w14:paraId="13C5CFC7" w14:textId="77777777" w:rsidR="00BE081F" w:rsidRDefault="00B64038">
      <w:pPr>
        <w:pStyle w:val="Prrafodelista"/>
        <w:numPr>
          <w:ilvl w:val="0"/>
          <w:numId w:val="21"/>
        </w:numPr>
        <w:tabs>
          <w:tab w:val="left" w:pos="1348"/>
          <w:tab w:val="left" w:pos="1349"/>
        </w:tabs>
        <w:spacing w:before="4" w:line="237" w:lineRule="auto"/>
        <w:ind w:right="1160" w:firstLine="0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mismo</w:t>
      </w:r>
      <w:r>
        <w:rPr>
          <w:spacing w:val="1"/>
          <w:sz w:val="24"/>
        </w:rPr>
        <w:t xml:space="preserve"> </w:t>
      </w:r>
      <w:r>
        <w:rPr>
          <w:sz w:val="24"/>
        </w:rPr>
        <w:t>tratamiento</w:t>
      </w:r>
      <w:r>
        <w:rPr>
          <w:spacing w:val="1"/>
          <w:sz w:val="24"/>
        </w:rPr>
        <w:t xml:space="preserve"> </w:t>
      </w:r>
      <w:r>
        <w:rPr>
          <w:sz w:val="24"/>
        </w:rPr>
        <w:t>tendrán</w:t>
      </w:r>
      <w:r>
        <w:rPr>
          <w:spacing w:val="1"/>
          <w:sz w:val="24"/>
        </w:rPr>
        <w:t xml:space="preserve"> </w:t>
      </w:r>
      <w:r>
        <w:rPr>
          <w:sz w:val="24"/>
        </w:rPr>
        <w:t>aquellos</w:t>
      </w:r>
      <w:r>
        <w:rPr>
          <w:spacing w:val="1"/>
          <w:sz w:val="24"/>
        </w:rPr>
        <w:t xml:space="preserve"> </w:t>
      </w:r>
      <w:r>
        <w:rPr>
          <w:sz w:val="24"/>
        </w:rPr>
        <w:t>beneficios</w:t>
      </w:r>
      <w:r>
        <w:rPr>
          <w:spacing w:val="1"/>
          <w:sz w:val="24"/>
        </w:rPr>
        <w:t xml:space="preserve"> </w:t>
      </w:r>
      <w:r>
        <w:rPr>
          <w:sz w:val="24"/>
        </w:rPr>
        <w:t>contemplados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Ordenanzas</w:t>
      </w:r>
      <w:r>
        <w:rPr>
          <w:spacing w:val="-4"/>
          <w:sz w:val="24"/>
        </w:rPr>
        <w:t xml:space="preserve"> </w:t>
      </w:r>
      <w:r>
        <w:rPr>
          <w:sz w:val="24"/>
        </w:rPr>
        <w:t>específicas.</w:t>
      </w:r>
    </w:p>
    <w:p w14:paraId="26C0AE48" w14:textId="77777777" w:rsidR="00BE081F" w:rsidRDefault="00BE081F">
      <w:pPr>
        <w:pStyle w:val="Textoindependiente"/>
        <w:spacing w:before="4"/>
      </w:pPr>
    </w:p>
    <w:p w14:paraId="48EAC158" w14:textId="77777777" w:rsidR="00BE081F" w:rsidRDefault="00B64038">
      <w:pPr>
        <w:pStyle w:val="Textoindependiente"/>
        <w:ind w:left="239" w:right="1166"/>
        <w:jc w:val="both"/>
      </w:pPr>
      <w:r>
        <w:t>Facúltese al DEM a actualizar los montos y porcentajes establecidos como beneficios</w:t>
      </w:r>
      <w:r>
        <w:rPr>
          <w:spacing w:val="1"/>
        </w:rPr>
        <w:t xml:space="preserve"> </w:t>
      </w:r>
      <w:r>
        <w:t>en el presente artículo, a los efectos de armonizarlos con los incrementos jubilatorios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establezcan</w:t>
      </w:r>
      <w:r>
        <w:rPr>
          <w:spacing w:val="-2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Régimen</w:t>
      </w:r>
      <w:r>
        <w:rPr>
          <w:spacing w:val="-2"/>
        </w:rPr>
        <w:t xml:space="preserve"> </w:t>
      </w:r>
      <w:r>
        <w:t>Previsional</w:t>
      </w:r>
      <w:r>
        <w:rPr>
          <w:spacing w:val="1"/>
        </w:rPr>
        <w:t xml:space="preserve"> </w:t>
      </w:r>
      <w:r>
        <w:t>Nacional.</w:t>
      </w:r>
    </w:p>
    <w:p w14:paraId="710827DB" w14:textId="77777777" w:rsidR="002E5202" w:rsidRDefault="002E5202">
      <w:pPr>
        <w:pStyle w:val="Textoindependiente"/>
        <w:ind w:left="239" w:right="1166"/>
        <w:jc w:val="both"/>
      </w:pPr>
    </w:p>
    <w:p w14:paraId="60EDE30F" w14:textId="77777777" w:rsidR="00BE081F" w:rsidRDefault="00BF3E1D">
      <w:pPr>
        <w:pStyle w:val="Textoindependiente"/>
        <w:ind w:left="239" w:right="1162"/>
      </w:pPr>
      <w:r>
        <w:t>E</w:t>
      </w:r>
      <w:r w:rsidR="00B64038">
        <w:t>n</w:t>
      </w:r>
      <w:r w:rsidR="00B64038">
        <w:rPr>
          <w:spacing w:val="26"/>
        </w:rPr>
        <w:t xml:space="preserve"> </w:t>
      </w:r>
      <w:r w:rsidR="00B64038">
        <w:t>todos</w:t>
      </w:r>
      <w:r w:rsidR="00B64038">
        <w:rPr>
          <w:spacing w:val="24"/>
        </w:rPr>
        <w:t xml:space="preserve"> </w:t>
      </w:r>
      <w:r w:rsidR="00B64038">
        <w:t>los</w:t>
      </w:r>
      <w:r w:rsidR="00B64038">
        <w:rPr>
          <w:spacing w:val="23"/>
        </w:rPr>
        <w:t xml:space="preserve"> </w:t>
      </w:r>
      <w:r w:rsidR="00B64038">
        <w:t>casos</w:t>
      </w:r>
      <w:r w:rsidR="00B64038">
        <w:rPr>
          <w:spacing w:val="24"/>
        </w:rPr>
        <w:t xml:space="preserve"> </w:t>
      </w:r>
      <w:r w:rsidR="00B64038">
        <w:t>los</w:t>
      </w:r>
      <w:r w:rsidR="00B64038">
        <w:rPr>
          <w:spacing w:val="24"/>
        </w:rPr>
        <w:t xml:space="preserve"> </w:t>
      </w:r>
      <w:r w:rsidR="00B64038">
        <w:t>beneficios</w:t>
      </w:r>
      <w:r w:rsidR="00B64038">
        <w:rPr>
          <w:spacing w:val="24"/>
        </w:rPr>
        <w:t xml:space="preserve"> </w:t>
      </w:r>
      <w:r w:rsidR="00B64038">
        <w:t>mencionados</w:t>
      </w:r>
      <w:r w:rsidR="00B64038">
        <w:rPr>
          <w:spacing w:val="18"/>
        </w:rPr>
        <w:t xml:space="preserve"> </w:t>
      </w:r>
      <w:r w:rsidR="00B64038">
        <w:t>rigen</w:t>
      </w:r>
      <w:r w:rsidR="00B64038">
        <w:rPr>
          <w:spacing w:val="27"/>
        </w:rPr>
        <w:t xml:space="preserve"> </w:t>
      </w:r>
      <w:r w:rsidR="00B64038">
        <w:t>para</w:t>
      </w:r>
      <w:r w:rsidR="00B64038">
        <w:rPr>
          <w:spacing w:val="24"/>
        </w:rPr>
        <w:t xml:space="preserve"> </w:t>
      </w:r>
      <w:r w:rsidR="00B64038">
        <w:t>el</w:t>
      </w:r>
      <w:r w:rsidR="00B64038">
        <w:rPr>
          <w:spacing w:val="27"/>
        </w:rPr>
        <w:t xml:space="preserve"> </w:t>
      </w:r>
      <w:r w:rsidR="00B64038">
        <w:t>año</w:t>
      </w:r>
      <w:r w:rsidR="00B64038">
        <w:rPr>
          <w:spacing w:val="28"/>
        </w:rPr>
        <w:t xml:space="preserve"> </w:t>
      </w:r>
      <w:r w:rsidR="00B64038">
        <w:t>en</w:t>
      </w:r>
      <w:r w:rsidR="00B64038">
        <w:rPr>
          <w:spacing w:val="27"/>
        </w:rPr>
        <w:t xml:space="preserve"> </w:t>
      </w:r>
      <w:r w:rsidR="00B64038">
        <w:t>curso,</w:t>
      </w:r>
      <w:r w:rsidR="00B64038">
        <w:rPr>
          <w:spacing w:val="24"/>
        </w:rPr>
        <w:t xml:space="preserve"> </w:t>
      </w:r>
      <w:r w:rsidR="00B64038">
        <w:t>debiendo</w:t>
      </w:r>
      <w:r w:rsidR="00B64038">
        <w:rPr>
          <w:spacing w:val="-49"/>
        </w:rPr>
        <w:t xml:space="preserve"> </w:t>
      </w:r>
      <w:r w:rsidR="00B64038">
        <w:t>ser formalmente</w:t>
      </w:r>
      <w:r w:rsidR="00B64038">
        <w:rPr>
          <w:spacing w:val="-2"/>
        </w:rPr>
        <w:t xml:space="preserve"> </w:t>
      </w:r>
      <w:r w:rsidR="00B64038">
        <w:t>solicitados</w:t>
      </w:r>
      <w:r w:rsidR="00B64038">
        <w:rPr>
          <w:spacing w:val="-3"/>
        </w:rPr>
        <w:t xml:space="preserve"> </w:t>
      </w:r>
      <w:r w:rsidR="00B64038">
        <w:t>por</w:t>
      </w:r>
      <w:r w:rsidR="00B64038">
        <w:rPr>
          <w:spacing w:val="1"/>
        </w:rPr>
        <w:t xml:space="preserve"> </w:t>
      </w:r>
      <w:r w:rsidR="00B64038">
        <w:t>el</w:t>
      </w:r>
      <w:r w:rsidR="00B64038">
        <w:rPr>
          <w:spacing w:val="1"/>
        </w:rPr>
        <w:t xml:space="preserve"> </w:t>
      </w:r>
      <w:r w:rsidR="00B64038">
        <w:t>beneficiario</w:t>
      </w:r>
      <w:r w:rsidR="00082B2C">
        <w:t xml:space="preserve"> en el área de recaudación. </w:t>
      </w:r>
      <w:r w:rsidR="002E5202">
        <w:t xml:space="preserve"> </w:t>
      </w:r>
    </w:p>
    <w:p w14:paraId="66B71BD6" w14:textId="77777777" w:rsidR="00B66804" w:rsidRDefault="00B66804" w:rsidP="006A398A">
      <w:pPr>
        <w:pStyle w:val="Ttulo1"/>
        <w:spacing w:before="237"/>
      </w:pPr>
    </w:p>
    <w:p w14:paraId="19B3C825" w14:textId="77777777" w:rsidR="00B66804" w:rsidRDefault="00B66804" w:rsidP="006A398A">
      <w:pPr>
        <w:pStyle w:val="Ttulo1"/>
        <w:spacing w:before="237"/>
      </w:pPr>
    </w:p>
    <w:p w14:paraId="212CA2DF" w14:textId="77777777" w:rsidR="006A398A" w:rsidRDefault="00B64038" w:rsidP="006A398A">
      <w:pPr>
        <w:pStyle w:val="Ttulo1"/>
        <w:spacing w:before="237"/>
      </w:pPr>
      <w:r>
        <w:lastRenderedPageBreak/>
        <w:t>Fechas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Pago.</w:t>
      </w:r>
    </w:p>
    <w:p w14:paraId="4871187B" w14:textId="5A37FD36" w:rsidR="00BE081F" w:rsidRDefault="00B64038" w:rsidP="006A398A">
      <w:pPr>
        <w:pStyle w:val="Ttulo1"/>
        <w:spacing w:before="237"/>
      </w:pPr>
      <w:r w:rsidRPr="00B66804">
        <w:t>Artículo 12.-</w:t>
      </w:r>
      <w:r>
        <w:rPr>
          <w:b w:val="0"/>
        </w:rPr>
        <w:t xml:space="preserve"> </w:t>
      </w:r>
      <w:r w:rsidRPr="006A398A">
        <w:rPr>
          <w:b w:val="0"/>
        </w:rPr>
        <w:t>La Tasa a la Propiedad a la que se refiere el presente Capitulo, podrá ser</w:t>
      </w:r>
      <w:r w:rsidRPr="006A398A">
        <w:rPr>
          <w:b w:val="0"/>
          <w:spacing w:val="1"/>
        </w:rPr>
        <w:t xml:space="preserve"> </w:t>
      </w:r>
      <w:r w:rsidRPr="006A398A">
        <w:rPr>
          <w:b w:val="0"/>
        </w:rPr>
        <w:t>abonada de contado</w:t>
      </w:r>
      <w:r w:rsidR="00B66804">
        <w:rPr>
          <w:b w:val="0"/>
        </w:rPr>
        <w:t xml:space="preserve">, en tres </w:t>
      </w:r>
      <w:r w:rsidRPr="006A398A">
        <w:rPr>
          <w:b w:val="0"/>
        </w:rPr>
        <w:t>o en hasta seis cuotas iguales, según las fechas que se detallan a</w:t>
      </w:r>
      <w:r w:rsidRPr="006A398A">
        <w:rPr>
          <w:b w:val="0"/>
          <w:spacing w:val="1"/>
        </w:rPr>
        <w:t xml:space="preserve"> </w:t>
      </w:r>
      <w:r w:rsidRPr="006A398A">
        <w:rPr>
          <w:b w:val="0"/>
        </w:rPr>
        <w:t>continuación:</w:t>
      </w:r>
    </w:p>
    <w:p w14:paraId="35C50DDC" w14:textId="77777777" w:rsidR="00BF3E1D" w:rsidRDefault="00BF3E1D">
      <w:pPr>
        <w:pStyle w:val="Textoindependiente"/>
        <w:spacing w:before="101"/>
        <w:ind w:left="239"/>
        <w:rPr>
          <w:u w:val="single"/>
        </w:rPr>
      </w:pPr>
    </w:p>
    <w:p w14:paraId="63B18F54" w14:textId="77777777" w:rsidR="00BE081F" w:rsidRDefault="00602E55">
      <w:pPr>
        <w:pStyle w:val="Textoindependiente"/>
        <w:spacing w:before="101"/>
        <w:ind w:left="239"/>
      </w:pPr>
      <w:r>
        <w:rPr>
          <w:u w:val="single"/>
        </w:rPr>
        <w:t>C</w:t>
      </w:r>
      <w:r w:rsidR="00B64038">
        <w:rPr>
          <w:u w:val="single"/>
        </w:rPr>
        <w:t>ONTRIBUYENTE</w:t>
      </w:r>
      <w:r w:rsidR="00B64038">
        <w:rPr>
          <w:spacing w:val="-6"/>
          <w:u w:val="single"/>
        </w:rPr>
        <w:t xml:space="preserve"> </w:t>
      </w:r>
      <w:r w:rsidR="00B64038">
        <w:rPr>
          <w:u w:val="single"/>
        </w:rPr>
        <w:t>CUMPLIDOR:</w:t>
      </w:r>
    </w:p>
    <w:p w14:paraId="2DD484A0" w14:textId="77777777" w:rsidR="00BE081F" w:rsidRDefault="00BE081F">
      <w:pPr>
        <w:pStyle w:val="Textoindependiente"/>
        <w:spacing w:before="1"/>
      </w:pPr>
    </w:p>
    <w:tbl>
      <w:tblPr>
        <w:tblStyle w:val="TableNormal"/>
        <w:tblW w:w="0" w:type="auto"/>
        <w:tblInd w:w="2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1618"/>
      </w:tblGrid>
      <w:tr w:rsidR="00BE081F" w14:paraId="094E5E69" w14:textId="77777777">
        <w:trPr>
          <w:trHeight w:val="282"/>
        </w:trPr>
        <w:tc>
          <w:tcPr>
            <w:tcW w:w="2900" w:type="dxa"/>
          </w:tcPr>
          <w:p w14:paraId="4CF0B24F" w14:textId="77777777" w:rsidR="00BE081F" w:rsidRDefault="00B64038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VENCIMIENTO</w:t>
            </w:r>
          </w:p>
        </w:tc>
        <w:tc>
          <w:tcPr>
            <w:tcW w:w="1618" w:type="dxa"/>
          </w:tcPr>
          <w:p w14:paraId="48F565C7" w14:textId="77777777" w:rsidR="00BE081F" w:rsidRDefault="00B64038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</w:p>
        </w:tc>
      </w:tr>
      <w:tr w:rsidR="00BE081F" w:rsidRPr="00BF3E1D" w14:paraId="508EF0B6" w14:textId="77777777">
        <w:trPr>
          <w:trHeight w:val="283"/>
        </w:trPr>
        <w:tc>
          <w:tcPr>
            <w:tcW w:w="2900" w:type="dxa"/>
          </w:tcPr>
          <w:p w14:paraId="1E8890D4" w14:textId="77777777" w:rsidR="00BE081F" w:rsidRPr="00BF3E1D" w:rsidRDefault="00B64038">
            <w:pPr>
              <w:pStyle w:val="TableParagraph"/>
              <w:ind w:left="9"/>
              <w:rPr>
                <w:sz w:val="24"/>
              </w:rPr>
            </w:pPr>
            <w:r w:rsidRPr="00BF3E1D">
              <w:rPr>
                <w:sz w:val="24"/>
              </w:rPr>
              <w:t>PAGO</w:t>
            </w:r>
            <w:r w:rsidRPr="00BF3E1D">
              <w:rPr>
                <w:spacing w:val="-2"/>
                <w:sz w:val="24"/>
              </w:rPr>
              <w:t xml:space="preserve"> </w:t>
            </w:r>
            <w:r w:rsidRPr="00BF3E1D">
              <w:rPr>
                <w:sz w:val="24"/>
              </w:rPr>
              <w:t>UNICO</w:t>
            </w:r>
          </w:p>
        </w:tc>
        <w:tc>
          <w:tcPr>
            <w:tcW w:w="1618" w:type="dxa"/>
          </w:tcPr>
          <w:p w14:paraId="7828CEB5" w14:textId="77777777" w:rsidR="00BE081F" w:rsidRPr="00BF3E1D" w:rsidRDefault="00B64038">
            <w:pPr>
              <w:pStyle w:val="TableParagraph"/>
              <w:ind w:left="4"/>
              <w:rPr>
                <w:sz w:val="24"/>
              </w:rPr>
            </w:pPr>
            <w:r w:rsidRPr="00BF3E1D">
              <w:rPr>
                <w:sz w:val="24"/>
              </w:rPr>
              <w:t>10/02/2</w:t>
            </w:r>
            <w:r w:rsidR="00082B2C" w:rsidRPr="00BF3E1D">
              <w:rPr>
                <w:sz w:val="24"/>
              </w:rPr>
              <w:t>022</w:t>
            </w:r>
          </w:p>
        </w:tc>
      </w:tr>
      <w:tr w:rsidR="00BE081F" w:rsidRPr="00BF3E1D" w14:paraId="5576ED15" w14:textId="77777777">
        <w:trPr>
          <w:trHeight w:val="282"/>
        </w:trPr>
        <w:tc>
          <w:tcPr>
            <w:tcW w:w="2900" w:type="dxa"/>
          </w:tcPr>
          <w:p w14:paraId="16B552CE" w14:textId="77777777" w:rsidR="00BE081F" w:rsidRPr="00BF3E1D" w:rsidRDefault="00B64038">
            <w:pPr>
              <w:pStyle w:val="TableParagraph"/>
              <w:ind w:left="9"/>
              <w:rPr>
                <w:sz w:val="24"/>
              </w:rPr>
            </w:pPr>
            <w:r w:rsidRPr="00BF3E1D">
              <w:rPr>
                <w:sz w:val="24"/>
              </w:rPr>
              <w:t>PRIMERA</w:t>
            </w:r>
            <w:r w:rsidRPr="00BF3E1D">
              <w:rPr>
                <w:spacing w:val="-5"/>
                <w:sz w:val="24"/>
              </w:rPr>
              <w:t xml:space="preserve"> </w:t>
            </w:r>
            <w:r w:rsidRPr="00BF3E1D">
              <w:rPr>
                <w:sz w:val="24"/>
              </w:rPr>
              <w:t>CUOTA</w:t>
            </w:r>
          </w:p>
        </w:tc>
        <w:tc>
          <w:tcPr>
            <w:tcW w:w="1618" w:type="dxa"/>
          </w:tcPr>
          <w:p w14:paraId="453676C3" w14:textId="77777777" w:rsidR="00BE081F" w:rsidRPr="00BF3E1D" w:rsidRDefault="00B64038">
            <w:pPr>
              <w:pStyle w:val="TableParagraph"/>
              <w:ind w:left="4"/>
              <w:rPr>
                <w:sz w:val="24"/>
              </w:rPr>
            </w:pPr>
            <w:r w:rsidRPr="00BF3E1D">
              <w:rPr>
                <w:sz w:val="24"/>
              </w:rPr>
              <w:t>10/02/</w:t>
            </w:r>
            <w:r w:rsidR="00082B2C" w:rsidRPr="00BF3E1D">
              <w:rPr>
                <w:sz w:val="24"/>
              </w:rPr>
              <w:t>2022</w:t>
            </w:r>
          </w:p>
        </w:tc>
      </w:tr>
      <w:tr w:rsidR="00BE081F" w:rsidRPr="00BF3E1D" w14:paraId="56A2D544" w14:textId="77777777">
        <w:trPr>
          <w:trHeight w:val="277"/>
        </w:trPr>
        <w:tc>
          <w:tcPr>
            <w:tcW w:w="2900" w:type="dxa"/>
          </w:tcPr>
          <w:p w14:paraId="4E721B17" w14:textId="77777777" w:rsidR="00BE081F" w:rsidRPr="00BF3E1D" w:rsidRDefault="00B64038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 w:rsidRPr="00BF3E1D">
              <w:rPr>
                <w:sz w:val="24"/>
              </w:rPr>
              <w:t>SEGUNDA</w:t>
            </w:r>
            <w:r w:rsidRPr="00BF3E1D">
              <w:rPr>
                <w:spacing w:val="-3"/>
                <w:sz w:val="24"/>
              </w:rPr>
              <w:t xml:space="preserve"> </w:t>
            </w:r>
            <w:r w:rsidRPr="00BF3E1D">
              <w:rPr>
                <w:sz w:val="24"/>
              </w:rPr>
              <w:t>CUOTA</w:t>
            </w:r>
          </w:p>
        </w:tc>
        <w:tc>
          <w:tcPr>
            <w:tcW w:w="1618" w:type="dxa"/>
          </w:tcPr>
          <w:p w14:paraId="0A8620BE" w14:textId="77777777" w:rsidR="00BE081F" w:rsidRPr="00BF3E1D" w:rsidRDefault="00B64038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 w:rsidRPr="00BF3E1D">
              <w:rPr>
                <w:sz w:val="24"/>
              </w:rPr>
              <w:t>10/03/</w:t>
            </w:r>
            <w:r w:rsidR="00082B2C" w:rsidRPr="00BF3E1D">
              <w:rPr>
                <w:sz w:val="24"/>
              </w:rPr>
              <w:t>2022</w:t>
            </w:r>
          </w:p>
        </w:tc>
      </w:tr>
      <w:tr w:rsidR="00BE081F" w:rsidRPr="00BF3E1D" w14:paraId="467FE1D3" w14:textId="77777777">
        <w:trPr>
          <w:trHeight w:val="282"/>
        </w:trPr>
        <w:tc>
          <w:tcPr>
            <w:tcW w:w="2900" w:type="dxa"/>
          </w:tcPr>
          <w:p w14:paraId="3FDC6D0B" w14:textId="77777777" w:rsidR="00BE081F" w:rsidRPr="00BF3E1D" w:rsidRDefault="00B64038">
            <w:pPr>
              <w:pStyle w:val="TableParagraph"/>
              <w:ind w:left="9"/>
              <w:rPr>
                <w:sz w:val="24"/>
              </w:rPr>
            </w:pPr>
            <w:r w:rsidRPr="00BF3E1D">
              <w:rPr>
                <w:sz w:val="24"/>
              </w:rPr>
              <w:t>TERCERA</w:t>
            </w:r>
            <w:r w:rsidRPr="00BF3E1D">
              <w:rPr>
                <w:spacing w:val="-4"/>
                <w:sz w:val="24"/>
              </w:rPr>
              <w:t xml:space="preserve"> </w:t>
            </w:r>
            <w:r w:rsidRPr="00BF3E1D">
              <w:rPr>
                <w:sz w:val="24"/>
              </w:rPr>
              <w:t>CUOTA</w:t>
            </w:r>
          </w:p>
        </w:tc>
        <w:tc>
          <w:tcPr>
            <w:tcW w:w="1618" w:type="dxa"/>
          </w:tcPr>
          <w:p w14:paraId="06500296" w14:textId="670E2CC0" w:rsidR="00BE081F" w:rsidRPr="00BF3E1D" w:rsidRDefault="00B6680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11</w:t>
            </w:r>
            <w:r w:rsidR="00B64038" w:rsidRPr="00BF3E1D">
              <w:rPr>
                <w:sz w:val="24"/>
              </w:rPr>
              <w:t>/04/2</w:t>
            </w:r>
            <w:r w:rsidR="00082B2C" w:rsidRPr="00BF3E1D">
              <w:rPr>
                <w:sz w:val="24"/>
              </w:rPr>
              <w:t>022</w:t>
            </w:r>
          </w:p>
        </w:tc>
      </w:tr>
    </w:tbl>
    <w:p w14:paraId="3307315F" w14:textId="77777777" w:rsidR="00BE081F" w:rsidRPr="00BF3E1D" w:rsidRDefault="00BE081F">
      <w:pPr>
        <w:pStyle w:val="Textoindependiente"/>
        <w:spacing w:before="11"/>
        <w:rPr>
          <w:sz w:val="23"/>
        </w:rPr>
      </w:pPr>
    </w:p>
    <w:p w14:paraId="35FDDB8F" w14:textId="77777777" w:rsidR="00BE081F" w:rsidRPr="00BF3E1D" w:rsidRDefault="00B64038">
      <w:pPr>
        <w:pStyle w:val="Textoindependiente"/>
        <w:ind w:left="239"/>
      </w:pPr>
      <w:r w:rsidRPr="00BF3E1D">
        <w:rPr>
          <w:u w:val="single"/>
        </w:rPr>
        <w:t>CONTRIBUYENTE</w:t>
      </w:r>
      <w:r w:rsidRPr="00BF3E1D">
        <w:rPr>
          <w:spacing w:val="-4"/>
          <w:u w:val="single"/>
        </w:rPr>
        <w:t xml:space="preserve"> </w:t>
      </w:r>
      <w:r w:rsidR="005C14A1" w:rsidRPr="00BF3E1D">
        <w:rPr>
          <w:u w:val="single"/>
        </w:rPr>
        <w:t xml:space="preserve">SIN DESCUENTO: </w:t>
      </w:r>
    </w:p>
    <w:p w14:paraId="66DCD2D1" w14:textId="77777777" w:rsidR="00BE081F" w:rsidRPr="00BF3E1D" w:rsidRDefault="00BE081F">
      <w:pPr>
        <w:pStyle w:val="Textoindependiente"/>
        <w:spacing w:before="1"/>
      </w:pPr>
    </w:p>
    <w:tbl>
      <w:tblPr>
        <w:tblStyle w:val="TableNormal"/>
        <w:tblW w:w="0" w:type="auto"/>
        <w:tblInd w:w="2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1618"/>
      </w:tblGrid>
      <w:tr w:rsidR="00BE081F" w:rsidRPr="00BF3E1D" w14:paraId="31FCA2CD" w14:textId="77777777">
        <w:trPr>
          <w:trHeight w:val="283"/>
        </w:trPr>
        <w:tc>
          <w:tcPr>
            <w:tcW w:w="2900" w:type="dxa"/>
          </w:tcPr>
          <w:p w14:paraId="40907BE9" w14:textId="77777777" w:rsidR="00BE081F" w:rsidRPr="00BF3E1D" w:rsidRDefault="00B64038">
            <w:pPr>
              <w:pStyle w:val="TableParagraph"/>
              <w:ind w:left="9"/>
              <w:rPr>
                <w:b/>
                <w:sz w:val="24"/>
              </w:rPr>
            </w:pPr>
            <w:r w:rsidRPr="00BF3E1D">
              <w:rPr>
                <w:b/>
                <w:sz w:val="24"/>
              </w:rPr>
              <w:t>VENCIMIENTO</w:t>
            </w:r>
            <w:r w:rsidRPr="00BF3E1D">
              <w:rPr>
                <w:b/>
                <w:spacing w:val="-4"/>
                <w:sz w:val="24"/>
              </w:rPr>
              <w:t xml:space="preserve"> </w:t>
            </w:r>
            <w:r w:rsidRPr="00BF3E1D">
              <w:rPr>
                <w:b/>
                <w:sz w:val="24"/>
              </w:rPr>
              <w:t>CUOTAS</w:t>
            </w:r>
          </w:p>
        </w:tc>
        <w:tc>
          <w:tcPr>
            <w:tcW w:w="1618" w:type="dxa"/>
          </w:tcPr>
          <w:p w14:paraId="01EE6746" w14:textId="77777777" w:rsidR="00BE081F" w:rsidRPr="00BF3E1D" w:rsidRDefault="00B64038">
            <w:pPr>
              <w:pStyle w:val="TableParagraph"/>
              <w:ind w:left="4"/>
              <w:rPr>
                <w:b/>
                <w:sz w:val="24"/>
              </w:rPr>
            </w:pPr>
            <w:r w:rsidRPr="00BF3E1D">
              <w:rPr>
                <w:b/>
                <w:sz w:val="24"/>
              </w:rPr>
              <w:t>FECHA</w:t>
            </w:r>
          </w:p>
        </w:tc>
      </w:tr>
      <w:tr w:rsidR="00BE081F" w:rsidRPr="00BF3E1D" w14:paraId="3D00D215" w14:textId="77777777">
        <w:trPr>
          <w:trHeight w:val="282"/>
        </w:trPr>
        <w:tc>
          <w:tcPr>
            <w:tcW w:w="2900" w:type="dxa"/>
          </w:tcPr>
          <w:p w14:paraId="43FE590F" w14:textId="77777777" w:rsidR="00BE081F" w:rsidRPr="00BF3E1D" w:rsidRDefault="00B64038">
            <w:pPr>
              <w:pStyle w:val="TableParagraph"/>
              <w:ind w:left="9"/>
              <w:rPr>
                <w:sz w:val="24"/>
              </w:rPr>
            </w:pPr>
            <w:r w:rsidRPr="00BF3E1D">
              <w:rPr>
                <w:sz w:val="24"/>
              </w:rPr>
              <w:t>PAGO</w:t>
            </w:r>
            <w:r w:rsidRPr="00BF3E1D">
              <w:rPr>
                <w:spacing w:val="-3"/>
                <w:sz w:val="24"/>
              </w:rPr>
              <w:t xml:space="preserve"> </w:t>
            </w:r>
            <w:r w:rsidRPr="00BF3E1D">
              <w:rPr>
                <w:sz w:val="24"/>
              </w:rPr>
              <w:t>UNICO</w:t>
            </w:r>
            <w:r w:rsidRPr="00BF3E1D">
              <w:rPr>
                <w:spacing w:val="-2"/>
                <w:sz w:val="24"/>
              </w:rPr>
              <w:t xml:space="preserve"> </w:t>
            </w:r>
            <w:r w:rsidRPr="00BF3E1D">
              <w:rPr>
                <w:sz w:val="24"/>
              </w:rPr>
              <w:t>Y</w:t>
            </w:r>
            <w:r w:rsidRPr="00BF3E1D">
              <w:rPr>
                <w:spacing w:val="-1"/>
                <w:sz w:val="24"/>
              </w:rPr>
              <w:t xml:space="preserve"> </w:t>
            </w:r>
            <w:r w:rsidRPr="00BF3E1D">
              <w:rPr>
                <w:sz w:val="24"/>
              </w:rPr>
              <w:t>PRIMERA</w:t>
            </w:r>
          </w:p>
        </w:tc>
        <w:tc>
          <w:tcPr>
            <w:tcW w:w="1618" w:type="dxa"/>
          </w:tcPr>
          <w:p w14:paraId="0FAB62FA" w14:textId="77777777" w:rsidR="00BE081F" w:rsidRPr="00BF3E1D" w:rsidRDefault="00B64038">
            <w:pPr>
              <w:pStyle w:val="TableParagraph"/>
              <w:ind w:left="4"/>
              <w:rPr>
                <w:sz w:val="24"/>
              </w:rPr>
            </w:pPr>
            <w:r w:rsidRPr="00BF3E1D">
              <w:rPr>
                <w:sz w:val="24"/>
              </w:rPr>
              <w:t>10/02/2</w:t>
            </w:r>
            <w:r w:rsidR="00082B2C" w:rsidRPr="00BF3E1D">
              <w:rPr>
                <w:sz w:val="24"/>
              </w:rPr>
              <w:t>022</w:t>
            </w:r>
          </w:p>
        </w:tc>
      </w:tr>
      <w:tr w:rsidR="00BE081F" w:rsidRPr="00BF3E1D" w14:paraId="5A0A1664" w14:textId="77777777">
        <w:trPr>
          <w:trHeight w:val="277"/>
        </w:trPr>
        <w:tc>
          <w:tcPr>
            <w:tcW w:w="2900" w:type="dxa"/>
          </w:tcPr>
          <w:p w14:paraId="6388517C" w14:textId="77777777" w:rsidR="00BE081F" w:rsidRPr="00BF3E1D" w:rsidRDefault="00B64038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 w:rsidRPr="00BF3E1D">
              <w:rPr>
                <w:sz w:val="24"/>
              </w:rPr>
              <w:t>SEGUNDA</w:t>
            </w:r>
          </w:p>
        </w:tc>
        <w:tc>
          <w:tcPr>
            <w:tcW w:w="1618" w:type="dxa"/>
          </w:tcPr>
          <w:p w14:paraId="7FAAE46D" w14:textId="0AD4CF78" w:rsidR="00BE081F" w:rsidRPr="00BF3E1D" w:rsidRDefault="00B6680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11</w:t>
            </w:r>
            <w:r w:rsidR="00B64038" w:rsidRPr="00BF3E1D">
              <w:rPr>
                <w:sz w:val="24"/>
              </w:rPr>
              <w:t>/04/2</w:t>
            </w:r>
            <w:r w:rsidR="00082B2C" w:rsidRPr="00BF3E1D">
              <w:rPr>
                <w:sz w:val="24"/>
              </w:rPr>
              <w:t>022</w:t>
            </w:r>
          </w:p>
        </w:tc>
      </w:tr>
      <w:tr w:rsidR="00BE081F" w:rsidRPr="00BF3E1D" w14:paraId="42CA1016" w14:textId="77777777">
        <w:trPr>
          <w:trHeight w:val="282"/>
        </w:trPr>
        <w:tc>
          <w:tcPr>
            <w:tcW w:w="2900" w:type="dxa"/>
          </w:tcPr>
          <w:p w14:paraId="5009F0A4" w14:textId="77777777" w:rsidR="00BE081F" w:rsidRPr="00BF3E1D" w:rsidRDefault="00B64038">
            <w:pPr>
              <w:pStyle w:val="TableParagraph"/>
              <w:ind w:left="9"/>
              <w:rPr>
                <w:sz w:val="24"/>
              </w:rPr>
            </w:pPr>
            <w:r w:rsidRPr="00BF3E1D">
              <w:rPr>
                <w:sz w:val="24"/>
              </w:rPr>
              <w:t>TERCERA</w:t>
            </w:r>
          </w:p>
        </w:tc>
        <w:tc>
          <w:tcPr>
            <w:tcW w:w="1618" w:type="dxa"/>
          </w:tcPr>
          <w:p w14:paraId="28619627" w14:textId="77777777" w:rsidR="00BE081F" w:rsidRPr="00BF3E1D" w:rsidRDefault="00B64038">
            <w:pPr>
              <w:pStyle w:val="TableParagraph"/>
              <w:ind w:left="4"/>
              <w:rPr>
                <w:sz w:val="24"/>
              </w:rPr>
            </w:pPr>
            <w:r w:rsidRPr="00BF3E1D">
              <w:rPr>
                <w:sz w:val="24"/>
              </w:rPr>
              <w:t>10/06/20</w:t>
            </w:r>
            <w:r w:rsidR="00082B2C" w:rsidRPr="00BF3E1D">
              <w:rPr>
                <w:sz w:val="24"/>
              </w:rPr>
              <w:t>22</w:t>
            </w:r>
          </w:p>
        </w:tc>
      </w:tr>
      <w:tr w:rsidR="00BE081F" w:rsidRPr="00BF3E1D" w14:paraId="464A4543" w14:textId="77777777">
        <w:trPr>
          <w:trHeight w:val="282"/>
        </w:trPr>
        <w:tc>
          <w:tcPr>
            <w:tcW w:w="2900" w:type="dxa"/>
          </w:tcPr>
          <w:p w14:paraId="5CD8057D" w14:textId="77777777" w:rsidR="00BE081F" w:rsidRPr="00BF3E1D" w:rsidRDefault="00B64038">
            <w:pPr>
              <w:pStyle w:val="TableParagraph"/>
              <w:ind w:left="9"/>
              <w:rPr>
                <w:sz w:val="24"/>
              </w:rPr>
            </w:pPr>
            <w:r w:rsidRPr="00BF3E1D">
              <w:rPr>
                <w:sz w:val="24"/>
              </w:rPr>
              <w:t>CUARTA</w:t>
            </w:r>
          </w:p>
        </w:tc>
        <w:tc>
          <w:tcPr>
            <w:tcW w:w="1618" w:type="dxa"/>
          </w:tcPr>
          <w:p w14:paraId="66578305" w14:textId="77777777" w:rsidR="00BE081F" w:rsidRPr="00BF3E1D" w:rsidRDefault="00B64038">
            <w:pPr>
              <w:pStyle w:val="TableParagraph"/>
              <w:ind w:left="4"/>
              <w:rPr>
                <w:sz w:val="24"/>
              </w:rPr>
            </w:pPr>
            <w:r w:rsidRPr="00BF3E1D">
              <w:rPr>
                <w:sz w:val="24"/>
              </w:rPr>
              <w:t>10/08/20</w:t>
            </w:r>
            <w:r w:rsidR="00082B2C" w:rsidRPr="00BF3E1D">
              <w:rPr>
                <w:sz w:val="24"/>
              </w:rPr>
              <w:t>22</w:t>
            </w:r>
          </w:p>
        </w:tc>
      </w:tr>
      <w:tr w:rsidR="00BE081F" w:rsidRPr="00BF3E1D" w14:paraId="311596A5" w14:textId="77777777">
        <w:trPr>
          <w:trHeight w:val="277"/>
        </w:trPr>
        <w:tc>
          <w:tcPr>
            <w:tcW w:w="2900" w:type="dxa"/>
          </w:tcPr>
          <w:p w14:paraId="2A4FEB24" w14:textId="77777777" w:rsidR="00BE081F" w:rsidRPr="00BF3E1D" w:rsidRDefault="00B64038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 w:rsidRPr="00BF3E1D">
              <w:rPr>
                <w:sz w:val="24"/>
              </w:rPr>
              <w:t>QUINTA</w:t>
            </w:r>
          </w:p>
        </w:tc>
        <w:tc>
          <w:tcPr>
            <w:tcW w:w="1618" w:type="dxa"/>
          </w:tcPr>
          <w:p w14:paraId="56FC88B6" w14:textId="727E2864" w:rsidR="00BE081F" w:rsidRPr="00BF3E1D" w:rsidRDefault="00B6680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10</w:t>
            </w:r>
            <w:r w:rsidR="00B64038" w:rsidRPr="00BF3E1D">
              <w:rPr>
                <w:sz w:val="24"/>
              </w:rPr>
              <w:t>/10/20</w:t>
            </w:r>
            <w:r w:rsidR="00082B2C" w:rsidRPr="00BF3E1D">
              <w:rPr>
                <w:sz w:val="24"/>
              </w:rPr>
              <w:t>22</w:t>
            </w:r>
          </w:p>
        </w:tc>
      </w:tr>
      <w:tr w:rsidR="00BE081F" w14:paraId="2F2CB321" w14:textId="77777777">
        <w:trPr>
          <w:trHeight w:val="282"/>
        </w:trPr>
        <w:tc>
          <w:tcPr>
            <w:tcW w:w="2900" w:type="dxa"/>
          </w:tcPr>
          <w:p w14:paraId="2440FA54" w14:textId="77777777" w:rsidR="00BE081F" w:rsidRPr="00BF3E1D" w:rsidRDefault="00B64038">
            <w:pPr>
              <w:pStyle w:val="TableParagraph"/>
              <w:spacing w:before="2" w:line="261" w:lineRule="exact"/>
              <w:ind w:left="9"/>
              <w:rPr>
                <w:sz w:val="24"/>
              </w:rPr>
            </w:pPr>
            <w:r w:rsidRPr="00BF3E1D">
              <w:rPr>
                <w:sz w:val="24"/>
              </w:rPr>
              <w:t>SEXTA</w:t>
            </w:r>
          </w:p>
        </w:tc>
        <w:tc>
          <w:tcPr>
            <w:tcW w:w="1618" w:type="dxa"/>
          </w:tcPr>
          <w:p w14:paraId="6BD03FCE" w14:textId="3A75C733" w:rsidR="00BE081F" w:rsidRDefault="00B66804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12</w:t>
            </w:r>
            <w:r w:rsidR="00B64038" w:rsidRPr="00BF3E1D">
              <w:rPr>
                <w:sz w:val="24"/>
              </w:rPr>
              <w:t>/12/20</w:t>
            </w:r>
            <w:r w:rsidR="00082B2C" w:rsidRPr="00BF3E1D">
              <w:rPr>
                <w:sz w:val="24"/>
              </w:rPr>
              <w:t>22</w:t>
            </w:r>
          </w:p>
        </w:tc>
      </w:tr>
    </w:tbl>
    <w:p w14:paraId="60E0C50A" w14:textId="77777777" w:rsidR="00BE081F" w:rsidRDefault="00BE081F">
      <w:pPr>
        <w:pStyle w:val="Textoindependiente"/>
        <w:spacing w:before="11"/>
        <w:rPr>
          <w:sz w:val="23"/>
        </w:rPr>
      </w:pPr>
    </w:p>
    <w:p w14:paraId="29F3F87C" w14:textId="77777777" w:rsidR="00BE081F" w:rsidRDefault="00B64038">
      <w:pPr>
        <w:pStyle w:val="Textoindependiente"/>
        <w:ind w:left="239" w:right="1156"/>
        <w:jc w:val="both"/>
      </w:pPr>
      <w:r>
        <w:t>La falta</w:t>
      </w:r>
      <w:r>
        <w:rPr>
          <w:spacing w:val="1"/>
        </w:rPr>
        <w:t xml:space="preserve"> </w:t>
      </w:r>
      <w:r>
        <w:t>de pago</w:t>
      </w:r>
      <w:r>
        <w:rPr>
          <w:spacing w:val="1"/>
        </w:rPr>
        <w:t xml:space="preserve"> </w:t>
      </w:r>
      <w:r>
        <w:t>dentro de los plazos establecidos ut-supra generara los</w:t>
      </w:r>
      <w:r>
        <w:rPr>
          <w:spacing w:val="1"/>
        </w:rPr>
        <w:t xml:space="preserve"> </w:t>
      </w:r>
      <w:r>
        <w:t>recargos</w:t>
      </w:r>
      <w:r>
        <w:rPr>
          <w:spacing w:val="1"/>
        </w:rPr>
        <w:t xml:space="preserve"> </w:t>
      </w:r>
      <w:r>
        <w:t>establecidos por la presente Ordenanza. El DEM podrá establecer 2º vencimientos los</w:t>
      </w:r>
      <w:r>
        <w:rPr>
          <w:spacing w:val="1"/>
        </w:rPr>
        <w:t xml:space="preserve"> </w:t>
      </w:r>
      <w:r>
        <w:t>cuales</w:t>
      </w:r>
      <w:r>
        <w:rPr>
          <w:spacing w:val="-4"/>
        </w:rPr>
        <w:t xml:space="preserve"> </w:t>
      </w:r>
      <w:r>
        <w:t>incluirán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recargos</w:t>
      </w:r>
      <w:r>
        <w:rPr>
          <w:spacing w:val="-3"/>
        </w:rPr>
        <w:t xml:space="preserve"> </w:t>
      </w:r>
      <w:r>
        <w:t>respectivos.</w:t>
      </w:r>
    </w:p>
    <w:p w14:paraId="0F907D73" w14:textId="77777777" w:rsidR="00BE081F" w:rsidRDefault="00BE081F">
      <w:pPr>
        <w:pStyle w:val="Textoindependiente"/>
        <w:spacing w:before="10"/>
        <w:rPr>
          <w:sz w:val="23"/>
        </w:rPr>
      </w:pPr>
    </w:p>
    <w:p w14:paraId="3529546F" w14:textId="77777777" w:rsidR="00BE081F" w:rsidRDefault="00B64038">
      <w:pPr>
        <w:pStyle w:val="Ttulo1"/>
        <w:ind w:left="244" w:right="1160"/>
        <w:jc w:val="center"/>
      </w:pPr>
      <w:r>
        <w:t>CAPÍTULO</w:t>
      </w:r>
      <w:r>
        <w:rPr>
          <w:spacing w:val="-3"/>
        </w:rPr>
        <w:t xml:space="preserve"> </w:t>
      </w:r>
      <w:r>
        <w:t>II</w:t>
      </w:r>
    </w:p>
    <w:p w14:paraId="0D98EDE2" w14:textId="77777777" w:rsidR="00BE081F" w:rsidRDefault="00B64038">
      <w:pPr>
        <w:spacing w:before="2"/>
        <w:ind w:left="263" w:right="1197"/>
        <w:jc w:val="center"/>
        <w:rPr>
          <w:b/>
          <w:sz w:val="24"/>
        </w:rPr>
      </w:pPr>
      <w:r>
        <w:rPr>
          <w:b/>
          <w:sz w:val="24"/>
        </w:rPr>
        <w:t>TASA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MUNICIPAL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SERVICIOS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AGUA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RIEGO</w:t>
      </w:r>
    </w:p>
    <w:p w14:paraId="3EEABC7C" w14:textId="77777777" w:rsidR="00BE081F" w:rsidRDefault="00BE081F">
      <w:pPr>
        <w:pStyle w:val="Textoindependiente"/>
        <w:rPr>
          <w:b/>
          <w:sz w:val="28"/>
        </w:rPr>
      </w:pPr>
    </w:p>
    <w:p w14:paraId="4E4DC287" w14:textId="0992C9D2" w:rsidR="00BE081F" w:rsidRDefault="00B64038">
      <w:pPr>
        <w:pStyle w:val="Textoindependiente"/>
        <w:spacing w:before="197"/>
        <w:ind w:left="239" w:right="1163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13.-</w:t>
      </w:r>
      <w:r>
        <w:rPr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RIEGO,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transportan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canales</w:t>
      </w:r>
      <w:r>
        <w:rPr>
          <w:spacing w:val="1"/>
        </w:rPr>
        <w:t xml:space="preserve"> </w:t>
      </w:r>
      <w:r>
        <w:t>y</w:t>
      </w:r>
      <w:r>
        <w:rPr>
          <w:spacing w:val="-50"/>
        </w:rPr>
        <w:t xml:space="preserve"> </w:t>
      </w:r>
      <w:r>
        <w:t xml:space="preserve">acequias que están bajo el dominio de </w:t>
      </w:r>
      <w:r w:rsidR="00082B2C">
        <w:t>esta</w:t>
      </w:r>
      <w:r>
        <w:t xml:space="preserve"> Municipalidad, distribuidas de acuerdo al</w:t>
      </w:r>
      <w:r>
        <w:rPr>
          <w:spacing w:val="1"/>
        </w:rPr>
        <w:t xml:space="preserve"> </w:t>
      </w:r>
      <w:r>
        <w:t xml:space="preserve">Reglamento vigente, las disposiciones de la Ordenanza </w:t>
      </w:r>
      <w:r w:rsidR="00B66804">
        <w:t xml:space="preserve">2416/2021 </w:t>
      </w:r>
      <w:r>
        <w:t xml:space="preserve"> y/o las ordenanzas</w:t>
      </w:r>
      <w:r>
        <w:rPr>
          <w:spacing w:val="-50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futuro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reemplacen,</w:t>
      </w:r>
      <w:r>
        <w:rPr>
          <w:spacing w:val="51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tributar las</w:t>
      </w:r>
      <w:r>
        <w:rPr>
          <w:spacing w:val="-3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tasas:</w:t>
      </w:r>
    </w:p>
    <w:p w14:paraId="182C9AF3" w14:textId="77777777" w:rsidR="00BE081F" w:rsidRDefault="00BE081F">
      <w:pPr>
        <w:pStyle w:val="Textoindependiente"/>
        <w:spacing w:before="11"/>
        <w:rPr>
          <w:sz w:val="23"/>
        </w:rPr>
      </w:pPr>
    </w:p>
    <w:p w14:paraId="024110F5" w14:textId="77777777" w:rsidR="00BE081F" w:rsidRDefault="00B64038">
      <w:pPr>
        <w:pStyle w:val="Prrafodelista"/>
        <w:numPr>
          <w:ilvl w:val="0"/>
          <w:numId w:val="20"/>
        </w:numPr>
        <w:tabs>
          <w:tab w:val="left" w:pos="1348"/>
          <w:tab w:val="left" w:pos="1349"/>
        </w:tabs>
        <w:rPr>
          <w:sz w:val="24"/>
        </w:rPr>
      </w:pPr>
      <w:r>
        <w:rPr>
          <w:sz w:val="24"/>
          <w:u w:val="single"/>
        </w:rPr>
        <w:t>TASA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AGUA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PARA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USO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RURAL:</w:t>
      </w:r>
    </w:p>
    <w:p w14:paraId="15342EB8" w14:textId="77777777" w:rsidR="00BE081F" w:rsidRDefault="00BE081F">
      <w:pPr>
        <w:pStyle w:val="Textoindependiente"/>
        <w:spacing w:before="1"/>
      </w:pPr>
    </w:p>
    <w:tbl>
      <w:tblPr>
        <w:tblStyle w:val="TableNormal"/>
        <w:tblW w:w="0" w:type="auto"/>
        <w:tblInd w:w="1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4"/>
        <w:gridCol w:w="1378"/>
      </w:tblGrid>
      <w:tr w:rsidR="00BE081F" w:rsidRPr="00BF3E1D" w14:paraId="02E8C078" w14:textId="77777777">
        <w:trPr>
          <w:trHeight w:val="283"/>
        </w:trPr>
        <w:tc>
          <w:tcPr>
            <w:tcW w:w="5354" w:type="dxa"/>
          </w:tcPr>
          <w:p w14:paraId="0DF106AA" w14:textId="77777777" w:rsidR="00BE081F" w:rsidRPr="00BF3E1D" w:rsidRDefault="00B64038">
            <w:pPr>
              <w:pStyle w:val="TableParagraph"/>
              <w:ind w:left="9"/>
              <w:rPr>
                <w:b/>
                <w:sz w:val="24"/>
              </w:rPr>
            </w:pPr>
            <w:r w:rsidRPr="00BF3E1D">
              <w:rPr>
                <w:b/>
                <w:sz w:val="24"/>
              </w:rPr>
              <w:t>TASA</w:t>
            </w:r>
          </w:p>
        </w:tc>
        <w:tc>
          <w:tcPr>
            <w:tcW w:w="1378" w:type="dxa"/>
          </w:tcPr>
          <w:p w14:paraId="72996C9D" w14:textId="77777777" w:rsidR="00BE081F" w:rsidRPr="00BF3E1D" w:rsidRDefault="00B64038">
            <w:pPr>
              <w:pStyle w:val="TableParagraph"/>
              <w:ind w:left="4"/>
              <w:rPr>
                <w:b/>
                <w:sz w:val="24"/>
              </w:rPr>
            </w:pPr>
            <w:r w:rsidRPr="00BF3E1D">
              <w:rPr>
                <w:b/>
                <w:sz w:val="24"/>
              </w:rPr>
              <w:t>MONTO</w:t>
            </w:r>
          </w:p>
        </w:tc>
      </w:tr>
      <w:tr w:rsidR="00BE081F" w:rsidRPr="00BF3E1D" w14:paraId="670D0712" w14:textId="77777777">
        <w:trPr>
          <w:trHeight w:val="561"/>
        </w:trPr>
        <w:tc>
          <w:tcPr>
            <w:tcW w:w="5354" w:type="dxa"/>
          </w:tcPr>
          <w:p w14:paraId="362C71C5" w14:textId="77777777" w:rsidR="00BE081F" w:rsidRPr="00BF3E1D" w:rsidRDefault="00B64038">
            <w:pPr>
              <w:pStyle w:val="TableParagraph"/>
              <w:spacing w:line="278" w:lineRule="exact"/>
              <w:ind w:left="9"/>
              <w:rPr>
                <w:sz w:val="24"/>
              </w:rPr>
            </w:pPr>
            <w:r w:rsidRPr="00BF3E1D">
              <w:rPr>
                <w:sz w:val="24"/>
              </w:rPr>
              <w:t>Tasa</w:t>
            </w:r>
            <w:r w:rsidRPr="00BF3E1D">
              <w:rPr>
                <w:spacing w:val="33"/>
                <w:sz w:val="24"/>
              </w:rPr>
              <w:t xml:space="preserve"> </w:t>
            </w:r>
            <w:r w:rsidRPr="00BF3E1D">
              <w:rPr>
                <w:sz w:val="24"/>
              </w:rPr>
              <w:t>Anual</w:t>
            </w:r>
            <w:r w:rsidRPr="00BF3E1D">
              <w:rPr>
                <w:spacing w:val="37"/>
                <w:sz w:val="24"/>
              </w:rPr>
              <w:t xml:space="preserve"> </w:t>
            </w:r>
            <w:r w:rsidRPr="00BF3E1D">
              <w:rPr>
                <w:sz w:val="24"/>
              </w:rPr>
              <w:t>de</w:t>
            </w:r>
            <w:r w:rsidRPr="00BF3E1D">
              <w:rPr>
                <w:spacing w:val="33"/>
                <w:sz w:val="24"/>
              </w:rPr>
              <w:t xml:space="preserve"> </w:t>
            </w:r>
            <w:r w:rsidRPr="00BF3E1D">
              <w:rPr>
                <w:sz w:val="24"/>
              </w:rPr>
              <w:t>Mantenimiento</w:t>
            </w:r>
            <w:r w:rsidRPr="00BF3E1D">
              <w:rPr>
                <w:spacing w:val="37"/>
                <w:sz w:val="24"/>
              </w:rPr>
              <w:t xml:space="preserve"> </w:t>
            </w:r>
            <w:r w:rsidRPr="00BF3E1D">
              <w:rPr>
                <w:sz w:val="24"/>
              </w:rPr>
              <w:t>del</w:t>
            </w:r>
            <w:r w:rsidRPr="00BF3E1D">
              <w:rPr>
                <w:spacing w:val="37"/>
                <w:sz w:val="24"/>
              </w:rPr>
              <w:t xml:space="preserve"> </w:t>
            </w:r>
            <w:r w:rsidRPr="00BF3E1D">
              <w:rPr>
                <w:sz w:val="24"/>
              </w:rPr>
              <w:t>Sistema</w:t>
            </w:r>
            <w:r w:rsidRPr="00BF3E1D">
              <w:rPr>
                <w:spacing w:val="38"/>
                <w:sz w:val="24"/>
              </w:rPr>
              <w:t xml:space="preserve"> </w:t>
            </w:r>
            <w:r w:rsidRPr="00BF3E1D">
              <w:rPr>
                <w:sz w:val="24"/>
              </w:rPr>
              <w:t>(Por</w:t>
            </w:r>
            <w:r w:rsidRPr="00BF3E1D">
              <w:rPr>
                <w:spacing w:val="-50"/>
                <w:sz w:val="24"/>
              </w:rPr>
              <w:t xml:space="preserve"> </w:t>
            </w:r>
            <w:r w:rsidRPr="00BF3E1D">
              <w:rPr>
                <w:sz w:val="24"/>
              </w:rPr>
              <w:t>Hectárea)</w:t>
            </w:r>
          </w:p>
        </w:tc>
        <w:tc>
          <w:tcPr>
            <w:tcW w:w="1378" w:type="dxa"/>
          </w:tcPr>
          <w:p w14:paraId="6215528E" w14:textId="05B1ED43" w:rsidR="00BE081F" w:rsidRPr="00BF3E1D" w:rsidRDefault="00B64038">
            <w:pPr>
              <w:pStyle w:val="TableParagraph"/>
              <w:spacing w:line="279" w:lineRule="exact"/>
              <w:ind w:left="4"/>
              <w:rPr>
                <w:sz w:val="24"/>
              </w:rPr>
            </w:pPr>
            <w:r w:rsidRPr="00BF3E1D">
              <w:rPr>
                <w:sz w:val="24"/>
              </w:rPr>
              <w:t>$</w:t>
            </w:r>
            <w:r w:rsidRPr="00BF3E1D">
              <w:rPr>
                <w:spacing w:val="-1"/>
                <w:sz w:val="24"/>
              </w:rPr>
              <w:t xml:space="preserve"> </w:t>
            </w:r>
            <w:r w:rsidR="00E35CF6" w:rsidRPr="00BF3E1D">
              <w:rPr>
                <w:sz w:val="24"/>
              </w:rPr>
              <w:t>1900.</w:t>
            </w:r>
            <w:r w:rsidR="00407E3C">
              <w:rPr>
                <w:sz w:val="24"/>
              </w:rPr>
              <w:t>-</w:t>
            </w:r>
          </w:p>
        </w:tc>
      </w:tr>
      <w:tr w:rsidR="00BE081F" w:rsidRPr="00BF3E1D" w14:paraId="593197B3" w14:textId="77777777">
        <w:trPr>
          <w:trHeight w:val="282"/>
        </w:trPr>
        <w:tc>
          <w:tcPr>
            <w:tcW w:w="5354" w:type="dxa"/>
          </w:tcPr>
          <w:p w14:paraId="79D5368C" w14:textId="77777777" w:rsidR="00BE081F" w:rsidRPr="00BF3E1D" w:rsidRDefault="00B64038">
            <w:pPr>
              <w:pStyle w:val="TableParagraph"/>
              <w:ind w:left="9"/>
              <w:rPr>
                <w:sz w:val="24"/>
              </w:rPr>
            </w:pPr>
            <w:r w:rsidRPr="00BF3E1D">
              <w:rPr>
                <w:sz w:val="24"/>
              </w:rPr>
              <w:t>Tasa</w:t>
            </w:r>
            <w:r w:rsidRPr="00BF3E1D">
              <w:rPr>
                <w:spacing w:val="-3"/>
                <w:sz w:val="24"/>
              </w:rPr>
              <w:t xml:space="preserve"> </w:t>
            </w:r>
            <w:r w:rsidRPr="00BF3E1D">
              <w:rPr>
                <w:sz w:val="24"/>
              </w:rPr>
              <w:t>por</w:t>
            </w:r>
            <w:r w:rsidRPr="00BF3E1D">
              <w:rPr>
                <w:spacing w:val="1"/>
                <w:sz w:val="24"/>
              </w:rPr>
              <w:t xml:space="preserve"> </w:t>
            </w:r>
            <w:r w:rsidRPr="00BF3E1D">
              <w:rPr>
                <w:sz w:val="24"/>
              </w:rPr>
              <w:t>cada</w:t>
            </w:r>
            <w:r w:rsidRPr="00BF3E1D">
              <w:rPr>
                <w:spacing w:val="-3"/>
                <w:sz w:val="24"/>
              </w:rPr>
              <w:t xml:space="preserve"> </w:t>
            </w:r>
            <w:r w:rsidRPr="00BF3E1D">
              <w:rPr>
                <w:sz w:val="24"/>
              </w:rPr>
              <w:t>hora</w:t>
            </w:r>
            <w:r w:rsidRPr="00BF3E1D">
              <w:rPr>
                <w:spacing w:val="-3"/>
                <w:sz w:val="24"/>
              </w:rPr>
              <w:t xml:space="preserve"> </w:t>
            </w:r>
            <w:r w:rsidRPr="00BF3E1D">
              <w:rPr>
                <w:sz w:val="24"/>
              </w:rPr>
              <w:t>de</w:t>
            </w:r>
            <w:r w:rsidRPr="00BF3E1D">
              <w:rPr>
                <w:spacing w:val="-2"/>
                <w:sz w:val="24"/>
              </w:rPr>
              <w:t xml:space="preserve"> </w:t>
            </w:r>
            <w:r w:rsidRPr="00BF3E1D">
              <w:rPr>
                <w:sz w:val="24"/>
              </w:rPr>
              <w:t>agua</w:t>
            </w:r>
            <w:r w:rsidRPr="00BF3E1D">
              <w:rPr>
                <w:spacing w:val="-3"/>
                <w:sz w:val="24"/>
              </w:rPr>
              <w:t xml:space="preserve"> </w:t>
            </w:r>
            <w:r w:rsidRPr="00BF3E1D">
              <w:rPr>
                <w:sz w:val="24"/>
              </w:rPr>
              <w:t>de</w:t>
            </w:r>
            <w:r w:rsidRPr="00BF3E1D">
              <w:rPr>
                <w:spacing w:val="-2"/>
                <w:sz w:val="24"/>
              </w:rPr>
              <w:t xml:space="preserve"> </w:t>
            </w:r>
            <w:r w:rsidRPr="00BF3E1D">
              <w:rPr>
                <w:sz w:val="24"/>
              </w:rPr>
              <w:t>riego</w:t>
            </w:r>
          </w:p>
        </w:tc>
        <w:tc>
          <w:tcPr>
            <w:tcW w:w="1378" w:type="dxa"/>
          </w:tcPr>
          <w:p w14:paraId="039A801D" w14:textId="3D01B60D" w:rsidR="00BE081F" w:rsidRPr="00BF3E1D" w:rsidRDefault="00B64038">
            <w:pPr>
              <w:pStyle w:val="TableParagraph"/>
              <w:ind w:left="4"/>
              <w:rPr>
                <w:sz w:val="24"/>
              </w:rPr>
            </w:pPr>
            <w:r w:rsidRPr="00BF3E1D">
              <w:rPr>
                <w:sz w:val="24"/>
              </w:rPr>
              <w:t>$</w:t>
            </w:r>
            <w:r w:rsidRPr="00BF3E1D">
              <w:rPr>
                <w:spacing w:val="-2"/>
                <w:sz w:val="24"/>
              </w:rPr>
              <w:t xml:space="preserve"> </w:t>
            </w:r>
            <w:r w:rsidR="00BF3E1D">
              <w:rPr>
                <w:sz w:val="24"/>
              </w:rPr>
              <w:t>35</w:t>
            </w:r>
            <w:r w:rsidR="00E35CF6" w:rsidRPr="00BF3E1D">
              <w:rPr>
                <w:sz w:val="24"/>
              </w:rPr>
              <w:t>0</w:t>
            </w:r>
            <w:r w:rsidR="00407E3C">
              <w:rPr>
                <w:sz w:val="24"/>
              </w:rPr>
              <w:t>.-</w:t>
            </w:r>
          </w:p>
        </w:tc>
      </w:tr>
      <w:tr w:rsidR="00BE081F" w:rsidRPr="00BF3E1D" w14:paraId="56812F4A" w14:textId="77777777">
        <w:trPr>
          <w:trHeight w:val="282"/>
        </w:trPr>
        <w:tc>
          <w:tcPr>
            <w:tcW w:w="5354" w:type="dxa"/>
          </w:tcPr>
          <w:p w14:paraId="5E958C96" w14:textId="77777777" w:rsidR="00BE081F" w:rsidRPr="00BF3E1D" w:rsidRDefault="00B64038">
            <w:pPr>
              <w:pStyle w:val="TableParagraph"/>
              <w:ind w:left="9"/>
              <w:rPr>
                <w:sz w:val="24"/>
              </w:rPr>
            </w:pPr>
            <w:r w:rsidRPr="00BF3E1D">
              <w:rPr>
                <w:sz w:val="24"/>
              </w:rPr>
              <w:t>Tasa</w:t>
            </w:r>
            <w:r w:rsidRPr="00BF3E1D">
              <w:rPr>
                <w:spacing w:val="-4"/>
                <w:sz w:val="24"/>
              </w:rPr>
              <w:t xml:space="preserve"> </w:t>
            </w:r>
            <w:r w:rsidRPr="00BF3E1D">
              <w:rPr>
                <w:sz w:val="24"/>
              </w:rPr>
              <w:t>por</w:t>
            </w:r>
            <w:r w:rsidRPr="00BF3E1D">
              <w:rPr>
                <w:spacing w:val="1"/>
                <w:sz w:val="24"/>
              </w:rPr>
              <w:t xml:space="preserve"> </w:t>
            </w:r>
            <w:r w:rsidRPr="00BF3E1D">
              <w:rPr>
                <w:sz w:val="24"/>
              </w:rPr>
              <w:t>cada</w:t>
            </w:r>
            <w:r w:rsidRPr="00BF3E1D">
              <w:rPr>
                <w:spacing w:val="-3"/>
                <w:sz w:val="24"/>
              </w:rPr>
              <w:t xml:space="preserve"> </w:t>
            </w:r>
            <w:r w:rsidRPr="00BF3E1D">
              <w:rPr>
                <w:sz w:val="24"/>
              </w:rPr>
              <w:t>hora</w:t>
            </w:r>
            <w:r w:rsidRPr="00BF3E1D">
              <w:rPr>
                <w:spacing w:val="-4"/>
                <w:sz w:val="24"/>
              </w:rPr>
              <w:t xml:space="preserve"> </w:t>
            </w:r>
            <w:r w:rsidRPr="00BF3E1D">
              <w:rPr>
                <w:sz w:val="24"/>
              </w:rPr>
              <w:t>adicional</w:t>
            </w:r>
            <w:r w:rsidRPr="00BF3E1D">
              <w:rPr>
                <w:spacing w:val="1"/>
                <w:sz w:val="24"/>
              </w:rPr>
              <w:t xml:space="preserve"> </w:t>
            </w:r>
            <w:r w:rsidRPr="00BF3E1D">
              <w:rPr>
                <w:sz w:val="24"/>
              </w:rPr>
              <w:t>de</w:t>
            </w:r>
            <w:r w:rsidRPr="00BF3E1D">
              <w:rPr>
                <w:spacing w:val="-2"/>
                <w:sz w:val="24"/>
              </w:rPr>
              <w:t xml:space="preserve"> </w:t>
            </w:r>
            <w:r w:rsidRPr="00BF3E1D">
              <w:rPr>
                <w:sz w:val="24"/>
              </w:rPr>
              <w:t>agua</w:t>
            </w:r>
            <w:r w:rsidRPr="00BF3E1D">
              <w:rPr>
                <w:spacing w:val="-4"/>
                <w:sz w:val="24"/>
              </w:rPr>
              <w:t xml:space="preserve"> </w:t>
            </w:r>
            <w:r w:rsidRPr="00BF3E1D">
              <w:rPr>
                <w:sz w:val="24"/>
              </w:rPr>
              <w:t>de</w:t>
            </w:r>
            <w:r w:rsidRPr="00BF3E1D">
              <w:rPr>
                <w:spacing w:val="-2"/>
                <w:sz w:val="24"/>
              </w:rPr>
              <w:t xml:space="preserve"> </w:t>
            </w:r>
            <w:r w:rsidRPr="00BF3E1D">
              <w:rPr>
                <w:sz w:val="24"/>
              </w:rPr>
              <w:t>riego</w:t>
            </w:r>
          </w:p>
        </w:tc>
        <w:tc>
          <w:tcPr>
            <w:tcW w:w="1378" w:type="dxa"/>
          </w:tcPr>
          <w:p w14:paraId="2A3F392D" w14:textId="2E5CE674" w:rsidR="00BE081F" w:rsidRPr="00BF3E1D" w:rsidRDefault="00B64038">
            <w:pPr>
              <w:pStyle w:val="TableParagraph"/>
              <w:ind w:left="4"/>
              <w:rPr>
                <w:sz w:val="24"/>
              </w:rPr>
            </w:pPr>
            <w:r w:rsidRPr="00BF3E1D">
              <w:rPr>
                <w:sz w:val="24"/>
              </w:rPr>
              <w:t>$</w:t>
            </w:r>
            <w:r w:rsidRPr="00BF3E1D">
              <w:rPr>
                <w:spacing w:val="-2"/>
                <w:sz w:val="24"/>
              </w:rPr>
              <w:t xml:space="preserve"> </w:t>
            </w:r>
            <w:r w:rsidR="00E35CF6" w:rsidRPr="00BF3E1D">
              <w:rPr>
                <w:sz w:val="24"/>
              </w:rPr>
              <w:t>430.</w:t>
            </w:r>
            <w:r w:rsidR="00407E3C">
              <w:rPr>
                <w:sz w:val="24"/>
              </w:rPr>
              <w:t>-</w:t>
            </w:r>
          </w:p>
        </w:tc>
      </w:tr>
    </w:tbl>
    <w:p w14:paraId="35000FB6" w14:textId="77777777" w:rsidR="00BE081F" w:rsidRDefault="00BE081F">
      <w:pPr>
        <w:pStyle w:val="Textoindependiente"/>
        <w:spacing w:before="11"/>
        <w:rPr>
          <w:sz w:val="23"/>
        </w:rPr>
      </w:pPr>
    </w:p>
    <w:p w14:paraId="5E678D2F" w14:textId="77777777" w:rsidR="00BE081F" w:rsidRDefault="00B64038">
      <w:pPr>
        <w:pStyle w:val="Prrafodelista"/>
        <w:numPr>
          <w:ilvl w:val="0"/>
          <w:numId w:val="20"/>
        </w:numPr>
        <w:tabs>
          <w:tab w:val="left" w:pos="1348"/>
          <w:tab w:val="left" w:pos="1349"/>
        </w:tabs>
        <w:rPr>
          <w:sz w:val="24"/>
        </w:rPr>
      </w:pPr>
      <w:r>
        <w:rPr>
          <w:sz w:val="24"/>
          <w:u w:val="single"/>
        </w:rPr>
        <w:t>TASA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AGUA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PARA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USO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COMERCIAL:</w:t>
      </w:r>
    </w:p>
    <w:p w14:paraId="45A03CA2" w14:textId="77777777" w:rsidR="00BE081F" w:rsidRDefault="00BE081F">
      <w:pPr>
        <w:pStyle w:val="Textoindependiente"/>
        <w:spacing w:before="2"/>
      </w:pPr>
    </w:p>
    <w:tbl>
      <w:tblPr>
        <w:tblStyle w:val="TableNormal"/>
        <w:tblW w:w="0" w:type="auto"/>
        <w:tblInd w:w="1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4"/>
        <w:gridCol w:w="1378"/>
      </w:tblGrid>
      <w:tr w:rsidR="00BE081F" w14:paraId="31C3144E" w14:textId="77777777">
        <w:trPr>
          <w:trHeight w:val="282"/>
        </w:trPr>
        <w:tc>
          <w:tcPr>
            <w:tcW w:w="5354" w:type="dxa"/>
          </w:tcPr>
          <w:p w14:paraId="2F42F6A8" w14:textId="77777777" w:rsidR="00BE081F" w:rsidRDefault="00B64038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TASA</w:t>
            </w:r>
          </w:p>
        </w:tc>
        <w:tc>
          <w:tcPr>
            <w:tcW w:w="1378" w:type="dxa"/>
          </w:tcPr>
          <w:p w14:paraId="36FD62C6" w14:textId="77777777" w:rsidR="00BE081F" w:rsidRDefault="00B64038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MONTO</w:t>
            </w:r>
          </w:p>
        </w:tc>
      </w:tr>
      <w:tr w:rsidR="00BE081F" w:rsidRPr="00BF3E1D" w14:paraId="1F68CA13" w14:textId="77777777">
        <w:trPr>
          <w:trHeight w:val="277"/>
        </w:trPr>
        <w:tc>
          <w:tcPr>
            <w:tcW w:w="5354" w:type="dxa"/>
          </w:tcPr>
          <w:p w14:paraId="23EECE07" w14:textId="77777777" w:rsidR="00BE081F" w:rsidRPr="00BF3E1D" w:rsidRDefault="00B64038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 w:rsidRPr="00BF3E1D">
              <w:rPr>
                <w:sz w:val="24"/>
              </w:rPr>
              <w:t>Tasa</w:t>
            </w:r>
            <w:r w:rsidRPr="00BF3E1D">
              <w:rPr>
                <w:spacing w:val="-6"/>
                <w:sz w:val="24"/>
              </w:rPr>
              <w:t xml:space="preserve"> </w:t>
            </w:r>
            <w:r w:rsidRPr="00BF3E1D">
              <w:rPr>
                <w:sz w:val="24"/>
              </w:rPr>
              <w:t>Mensual</w:t>
            </w:r>
            <w:r w:rsidRPr="00BF3E1D">
              <w:rPr>
                <w:spacing w:val="-1"/>
                <w:sz w:val="24"/>
              </w:rPr>
              <w:t xml:space="preserve"> </w:t>
            </w:r>
            <w:r w:rsidRPr="00BF3E1D">
              <w:rPr>
                <w:sz w:val="24"/>
              </w:rPr>
              <w:t>de</w:t>
            </w:r>
            <w:r w:rsidRPr="00BF3E1D">
              <w:rPr>
                <w:spacing w:val="-4"/>
                <w:sz w:val="24"/>
              </w:rPr>
              <w:t xml:space="preserve"> </w:t>
            </w:r>
            <w:r w:rsidRPr="00BF3E1D">
              <w:rPr>
                <w:sz w:val="24"/>
              </w:rPr>
              <w:t>Mantenimiento</w:t>
            </w:r>
            <w:r w:rsidRPr="00BF3E1D">
              <w:rPr>
                <w:spacing w:val="-1"/>
                <w:sz w:val="24"/>
              </w:rPr>
              <w:t xml:space="preserve"> </w:t>
            </w:r>
            <w:r w:rsidRPr="00BF3E1D">
              <w:rPr>
                <w:sz w:val="24"/>
              </w:rPr>
              <w:t>y</w:t>
            </w:r>
            <w:r w:rsidRPr="00BF3E1D">
              <w:rPr>
                <w:spacing w:val="-4"/>
                <w:sz w:val="24"/>
              </w:rPr>
              <w:t xml:space="preserve"> </w:t>
            </w:r>
            <w:r w:rsidRPr="00BF3E1D">
              <w:rPr>
                <w:sz w:val="24"/>
              </w:rPr>
              <w:t>uso</w:t>
            </w:r>
            <w:r w:rsidRPr="00BF3E1D">
              <w:rPr>
                <w:spacing w:val="-1"/>
                <w:sz w:val="24"/>
              </w:rPr>
              <w:t xml:space="preserve"> </w:t>
            </w:r>
            <w:r w:rsidRPr="00BF3E1D">
              <w:rPr>
                <w:sz w:val="24"/>
              </w:rPr>
              <w:t>del</w:t>
            </w:r>
            <w:r w:rsidRPr="00BF3E1D">
              <w:rPr>
                <w:spacing w:val="-1"/>
                <w:sz w:val="24"/>
              </w:rPr>
              <w:t xml:space="preserve"> </w:t>
            </w:r>
            <w:r w:rsidRPr="00BF3E1D">
              <w:rPr>
                <w:sz w:val="24"/>
              </w:rPr>
              <w:t>Sistema</w:t>
            </w:r>
          </w:p>
          <w:p w14:paraId="1B62A648" w14:textId="1B431699" w:rsidR="00E35CF6" w:rsidRPr="00BF3E1D" w:rsidRDefault="00407E3C" w:rsidP="00407E3C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Destinada a </w:t>
            </w:r>
            <w:r w:rsidR="00E35CF6" w:rsidRPr="00BF3E1D">
              <w:rPr>
                <w:sz w:val="24"/>
              </w:rPr>
              <w:t xml:space="preserve"> viveros </w:t>
            </w:r>
          </w:p>
        </w:tc>
        <w:tc>
          <w:tcPr>
            <w:tcW w:w="1378" w:type="dxa"/>
          </w:tcPr>
          <w:p w14:paraId="3291D36D" w14:textId="15E7E355" w:rsidR="00BE081F" w:rsidRPr="00BF3E1D" w:rsidRDefault="00B64038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 w:rsidRPr="00BF3E1D">
              <w:rPr>
                <w:sz w:val="24"/>
              </w:rPr>
              <w:t>$</w:t>
            </w:r>
            <w:r w:rsidRPr="00BF3E1D">
              <w:rPr>
                <w:spacing w:val="-2"/>
                <w:sz w:val="24"/>
              </w:rPr>
              <w:t xml:space="preserve"> </w:t>
            </w:r>
            <w:r w:rsidR="00E35CF6" w:rsidRPr="00BF3E1D">
              <w:rPr>
                <w:sz w:val="24"/>
              </w:rPr>
              <w:t>4.000.</w:t>
            </w:r>
            <w:r w:rsidR="00407E3C">
              <w:rPr>
                <w:sz w:val="24"/>
              </w:rPr>
              <w:t>-</w:t>
            </w:r>
          </w:p>
        </w:tc>
      </w:tr>
      <w:tr w:rsidR="00E35CF6" w:rsidRPr="00BF3E1D" w14:paraId="38E13A55" w14:textId="77777777">
        <w:trPr>
          <w:trHeight w:val="277"/>
        </w:trPr>
        <w:tc>
          <w:tcPr>
            <w:tcW w:w="5354" w:type="dxa"/>
          </w:tcPr>
          <w:p w14:paraId="121D0DB4" w14:textId="77777777" w:rsidR="00E35CF6" w:rsidRPr="00BF3E1D" w:rsidRDefault="00E35CF6" w:rsidP="00BF3E1D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 w:rsidRPr="00BF3E1D">
              <w:rPr>
                <w:sz w:val="24"/>
              </w:rPr>
              <w:t xml:space="preserve">Tasa Mensual de Mantenimiento y uso del Sistema </w:t>
            </w:r>
            <w:r w:rsidR="00BF3E1D" w:rsidRPr="00BF3E1D">
              <w:rPr>
                <w:sz w:val="24"/>
              </w:rPr>
              <w:t xml:space="preserve">utilizada para otros </w:t>
            </w:r>
            <w:r w:rsidRPr="00BF3E1D">
              <w:rPr>
                <w:sz w:val="24"/>
              </w:rPr>
              <w:t>usos comerciales</w:t>
            </w:r>
          </w:p>
        </w:tc>
        <w:tc>
          <w:tcPr>
            <w:tcW w:w="1378" w:type="dxa"/>
          </w:tcPr>
          <w:p w14:paraId="7FA35AD9" w14:textId="77777777" w:rsidR="00E35CF6" w:rsidRPr="00BF3E1D" w:rsidRDefault="00E35CF6" w:rsidP="00BF3E1D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 w:rsidRPr="00BF3E1D">
              <w:rPr>
                <w:sz w:val="24"/>
              </w:rPr>
              <w:t>$ 8.</w:t>
            </w:r>
            <w:r w:rsidR="00BF3E1D" w:rsidRPr="00BF3E1D">
              <w:rPr>
                <w:sz w:val="24"/>
              </w:rPr>
              <w:t>5</w:t>
            </w:r>
            <w:r w:rsidRPr="00BF3E1D">
              <w:rPr>
                <w:sz w:val="24"/>
              </w:rPr>
              <w:t>00.-</w:t>
            </w:r>
          </w:p>
        </w:tc>
      </w:tr>
    </w:tbl>
    <w:p w14:paraId="11E83090" w14:textId="77777777" w:rsidR="00BE081F" w:rsidRDefault="00BE081F">
      <w:pPr>
        <w:pStyle w:val="Textoindependiente"/>
        <w:spacing w:before="11"/>
        <w:rPr>
          <w:sz w:val="23"/>
        </w:rPr>
      </w:pPr>
    </w:p>
    <w:p w14:paraId="139BBB76" w14:textId="77777777" w:rsidR="00BE081F" w:rsidRDefault="00B64038">
      <w:pPr>
        <w:pStyle w:val="Prrafodelista"/>
        <w:numPr>
          <w:ilvl w:val="0"/>
          <w:numId w:val="20"/>
        </w:numPr>
        <w:tabs>
          <w:tab w:val="left" w:pos="1348"/>
          <w:tab w:val="left" w:pos="1349"/>
        </w:tabs>
        <w:rPr>
          <w:sz w:val="24"/>
        </w:rPr>
      </w:pPr>
      <w:r>
        <w:rPr>
          <w:sz w:val="24"/>
          <w:u w:val="single"/>
        </w:rPr>
        <w:t>TASA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AGUA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PARA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USO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INDUSTRIAL:</w:t>
      </w:r>
    </w:p>
    <w:p w14:paraId="58736BB7" w14:textId="77777777" w:rsidR="00BE081F" w:rsidRDefault="00BE081F">
      <w:pPr>
        <w:pStyle w:val="Textoindependiente"/>
        <w:spacing w:before="1"/>
      </w:pPr>
    </w:p>
    <w:tbl>
      <w:tblPr>
        <w:tblStyle w:val="TableNormal"/>
        <w:tblW w:w="0" w:type="auto"/>
        <w:tblInd w:w="1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4"/>
        <w:gridCol w:w="1378"/>
      </w:tblGrid>
      <w:tr w:rsidR="00BE081F" w14:paraId="5C70D9B1" w14:textId="77777777">
        <w:trPr>
          <w:trHeight w:val="282"/>
        </w:trPr>
        <w:tc>
          <w:tcPr>
            <w:tcW w:w="5354" w:type="dxa"/>
          </w:tcPr>
          <w:p w14:paraId="5EF8411E" w14:textId="77777777" w:rsidR="00BE081F" w:rsidRPr="00BF3E1D" w:rsidRDefault="00B64038">
            <w:pPr>
              <w:pStyle w:val="TableParagraph"/>
              <w:ind w:left="9"/>
              <w:rPr>
                <w:b/>
                <w:sz w:val="24"/>
              </w:rPr>
            </w:pPr>
            <w:r w:rsidRPr="00BF3E1D">
              <w:rPr>
                <w:b/>
                <w:sz w:val="24"/>
              </w:rPr>
              <w:t>TASA</w:t>
            </w:r>
          </w:p>
        </w:tc>
        <w:tc>
          <w:tcPr>
            <w:tcW w:w="1378" w:type="dxa"/>
          </w:tcPr>
          <w:p w14:paraId="74E6FC7A" w14:textId="77777777" w:rsidR="00BE081F" w:rsidRDefault="00B64038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MONTO</w:t>
            </w:r>
          </w:p>
        </w:tc>
      </w:tr>
      <w:tr w:rsidR="00BE081F" w14:paraId="206DB05C" w14:textId="77777777">
        <w:trPr>
          <w:trHeight w:val="283"/>
        </w:trPr>
        <w:tc>
          <w:tcPr>
            <w:tcW w:w="5354" w:type="dxa"/>
          </w:tcPr>
          <w:p w14:paraId="705C416D" w14:textId="77777777" w:rsidR="00BE081F" w:rsidRPr="00BF3E1D" w:rsidRDefault="00B64038">
            <w:pPr>
              <w:pStyle w:val="TableParagraph"/>
              <w:ind w:left="9"/>
              <w:rPr>
                <w:sz w:val="24"/>
              </w:rPr>
            </w:pPr>
            <w:r w:rsidRPr="00BF3E1D">
              <w:rPr>
                <w:sz w:val="24"/>
              </w:rPr>
              <w:t>Tasa</w:t>
            </w:r>
            <w:r w:rsidRPr="00BF3E1D">
              <w:rPr>
                <w:spacing w:val="-6"/>
                <w:sz w:val="24"/>
              </w:rPr>
              <w:t xml:space="preserve"> </w:t>
            </w:r>
            <w:r w:rsidRPr="00BF3E1D">
              <w:rPr>
                <w:sz w:val="24"/>
              </w:rPr>
              <w:t>Mensual</w:t>
            </w:r>
            <w:r w:rsidRPr="00BF3E1D">
              <w:rPr>
                <w:spacing w:val="-1"/>
                <w:sz w:val="24"/>
              </w:rPr>
              <w:t xml:space="preserve"> </w:t>
            </w:r>
            <w:r w:rsidRPr="00BF3E1D">
              <w:rPr>
                <w:sz w:val="24"/>
              </w:rPr>
              <w:t>de</w:t>
            </w:r>
            <w:r w:rsidRPr="00BF3E1D">
              <w:rPr>
                <w:spacing w:val="-4"/>
                <w:sz w:val="24"/>
              </w:rPr>
              <w:t xml:space="preserve"> </w:t>
            </w:r>
            <w:r w:rsidRPr="00BF3E1D">
              <w:rPr>
                <w:sz w:val="24"/>
              </w:rPr>
              <w:t>Mantenimiento</w:t>
            </w:r>
            <w:r w:rsidRPr="00BF3E1D">
              <w:rPr>
                <w:spacing w:val="-1"/>
                <w:sz w:val="24"/>
              </w:rPr>
              <w:t xml:space="preserve"> </w:t>
            </w:r>
            <w:r w:rsidRPr="00BF3E1D">
              <w:rPr>
                <w:sz w:val="24"/>
              </w:rPr>
              <w:t>y</w:t>
            </w:r>
            <w:r w:rsidRPr="00BF3E1D">
              <w:rPr>
                <w:spacing w:val="-4"/>
                <w:sz w:val="24"/>
              </w:rPr>
              <w:t xml:space="preserve"> </w:t>
            </w:r>
            <w:r w:rsidRPr="00BF3E1D">
              <w:rPr>
                <w:sz w:val="24"/>
              </w:rPr>
              <w:t>uso</w:t>
            </w:r>
            <w:r w:rsidRPr="00BF3E1D">
              <w:rPr>
                <w:spacing w:val="-1"/>
                <w:sz w:val="24"/>
              </w:rPr>
              <w:t xml:space="preserve"> </w:t>
            </w:r>
            <w:r w:rsidRPr="00BF3E1D">
              <w:rPr>
                <w:sz w:val="24"/>
              </w:rPr>
              <w:t>del</w:t>
            </w:r>
            <w:r w:rsidRPr="00BF3E1D">
              <w:rPr>
                <w:spacing w:val="-1"/>
                <w:sz w:val="24"/>
              </w:rPr>
              <w:t xml:space="preserve"> </w:t>
            </w:r>
            <w:r w:rsidRPr="00BF3E1D">
              <w:rPr>
                <w:sz w:val="24"/>
              </w:rPr>
              <w:t>Sistema</w:t>
            </w:r>
          </w:p>
        </w:tc>
        <w:tc>
          <w:tcPr>
            <w:tcW w:w="1378" w:type="dxa"/>
          </w:tcPr>
          <w:p w14:paraId="1E46E28B" w14:textId="02C3D8B2" w:rsidR="00BE081F" w:rsidRDefault="00B64038" w:rsidP="00BF3E1D">
            <w:pPr>
              <w:pStyle w:val="TableParagraph"/>
              <w:ind w:left="4"/>
              <w:rPr>
                <w:sz w:val="24"/>
              </w:rPr>
            </w:pPr>
            <w:r w:rsidRPr="00BF3E1D">
              <w:rPr>
                <w:sz w:val="24"/>
              </w:rPr>
              <w:t>$</w:t>
            </w:r>
            <w:r w:rsidRPr="00BF3E1D">
              <w:rPr>
                <w:spacing w:val="-1"/>
                <w:sz w:val="24"/>
              </w:rPr>
              <w:t xml:space="preserve"> </w:t>
            </w:r>
            <w:r w:rsidR="00BF3E1D" w:rsidRPr="00BF3E1D">
              <w:rPr>
                <w:sz w:val="24"/>
              </w:rPr>
              <w:t>130</w:t>
            </w:r>
            <w:r w:rsidR="00082B2C" w:rsidRPr="00BF3E1D">
              <w:rPr>
                <w:sz w:val="24"/>
              </w:rPr>
              <w:t>.000</w:t>
            </w:r>
            <w:r w:rsidR="00407E3C">
              <w:rPr>
                <w:sz w:val="24"/>
              </w:rPr>
              <w:t>.-</w:t>
            </w:r>
          </w:p>
        </w:tc>
      </w:tr>
    </w:tbl>
    <w:p w14:paraId="2B13864D" w14:textId="77777777" w:rsidR="00BE081F" w:rsidRDefault="00B64038">
      <w:pPr>
        <w:pStyle w:val="Prrafodelista"/>
        <w:numPr>
          <w:ilvl w:val="0"/>
          <w:numId w:val="20"/>
        </w:numPr>
        <w:tabs>
          <w:tab w:val="left" w:pos="1348"/>
          <w:tab w:val="left" w:pos="1349"/>
        </w:tabs>
        <w:spacing w:before="231"/>
        <w:rPr>
          <w:sz w:val="24"/>
        </w:rPr>
      </w:pPr>
      <w:r>
        <w:rPr>
          <w:sz w:val="24"/>
          <w:u w:val="single"/>
        </w:rPr>
        <w:t>TASA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AGUA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PARA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FUERA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DEL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ÉJIDO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MUNICIPAL:</w:t>
      </w:r>
    </w:p>
    <w:p w14:paraId="2713F963" w14:textId="77777777" w:rsidR="00BE081F" w:rsidRDefault="00BE081F">
      <w:pPr>
        <w:pStyle w:val="Textoindependiente"/>
        <w:spacing w:before="1"/>
      </w:pPr>
    </w:p>
    <w:tbl>
      <w:tblPr>
        <w:tblStyle w:val="TableNormal"/>
        <w:tblW w:w="0" w:type="auto"/>
        <w:tblInd w:w="1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4"/>
        <w:gridCol w:w="1378"/>
      </w:tblGrid>
      <w:tr w:rsidR="00BE081F" w14:paraId="02BDF291" w14:textId="77777777">
        <w:trPr>
          <w:trHeight w:val="282"/>
        </w:trPr>
        <w:tc>
          <w:tcPr>
            <w:tcW w:w="5354" w:type="dxa"/>
          </w:tcPr>
          <w:p w14:paraId="44531465" w14:textId="77777777" w:rsidR="00BE081F" w:rsidRDefault="00B64038">
            <w:pPr>
              <w:pStyle w:val="TableParagraph"/>
              <w:spacing w:before="2" w:line="261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TASA</w:t>
            </w:r>
          </w:p>
        </w:tc>
        <w:tc>
          <w:tcPr>
            <w:tcW w:w="1378" w:type="dxa"/>
          </w:tcPr>
          <w:p w14:paraId="424240D5" w14:textId="77777777" w:rsidR="00BE081F" w:rsidRDefault="00B64038">
            <w:pPr>
              <w:pStyle w:val="TableParagraph"/>
              <w:spacing w:before="2" w:line="261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MONTO</w:t>
            </w:r>
          </w:p>
        </w:tc>
      </w:tr>
      <w:tr w:rsidR="00BE081F" w:rsidRPr="00BF3E1D" w14:paraId="0FE52A36" w14:textId="77777777">
        <w:trPr>
          <w:trHeight w:val="282"/>
        </w:trPr>
        <w:tc>
          <w:tcPr>
            <w:tcW w:w="5354" w:type="dxa"/>
          </w:tcPr>
          <w:p w14:paraId="4C0F4738" w14:textId="77777777" w:rsidR="00BE081F" w:rsidRDefault="00B6403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Tasa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Mensual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Mantenimiento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</w:p>
        </w:tc>
        <w:tc>
          <w:tcPr>
            <w:tcW w:w="1378" w:type="dxa"/>
          </w:tcPr>
          <w:p w14:paraId="012BFF13" w14:textId="77777777" w:rsidR="00BE081F" w:rsidRPr="00BF3E1D" w:rsidRDefault="00B64038">
            <w:pPr>
              <w:pStyle w:val="TableParagraph"/>
              <w:ind w:left="4"/>
              <w:rPr>
                <w:sz w:val="24"/>
              </w:rPr>
            </w:pPr>
            <w:r w:rsidRPr="00BF3E1D">
              <w:rPr>
                <w:sz w:val="24"/>
              </w:rPr>
              <w:t>$</w:t>
            </w:r>
            <w:r w:rsidRPr="00BF3E1D">
              <w:rPr>
                <w:spacing w:val="-1"/>
                <w:sz w:val="24"/>
              </w:rPr>
              <w:t xml:space="preserve"> </w:t>
            </w:r>
            <w:r w:rsidR="00E76DF0" w:rsidRPr="00BF3E1D">
              <w:rPr>
                <w:sz w:val="24"/>
              </w:rPr>
              <w:t>39</w:t>
            </w:r>
            <w:r w:rsidRPr="00BF3E1D">
              <w:rPr>
                <w:sz w:val="24"/>
              </w:rPr>
              <w:t>.000.-</w:t>
            </w:r>
          </w:p>
        </w:tc>
      </w:tr>
    </w:tbl>
    <w:p w14:paraId="659116D5" w14:textId="77777777" w:rsidR="002E5202" w:rsidRDefault="002E5202" w:rsidP="002E5202">
      <w:pPr>
        <w:pStyle w:val="Textoindependiente"/>
        <w:spacing w:before="101" w:line="276" w:lineRule="auto"/>
        <w:ind w:right="1163"/>
        <w:jc w:val="both"/>
      </w:pPr>
    </w:p>
    <w:p w14:paraId="0A25DE15" w14:textId="19407DEB" w:rsidR="00BE081F" w:rsidRDefault="00B64038" w:rsidP="002E5202">
      <w:pPr>
        <w:pStyle w:val="Textoindependiente"/>
        <w:spacing w:before="101" w:line="276" w:lineRule="auto"/>
        <w:ind w:right="1163"/>
        <w:jc w:val="both"/>
      </w:pPr>
      <w:r>
        <w:lastRenderedPageBreak/>
        <w:t>Para el caso de aquellos contribuyentes que mediante Declaración Jurada, manifiesten</w:t>
      </w:r>
      <w:r>
        <w:rPr>
          <w:spacing w:val="-50"/>
        </w:rPr>
        <w:t xml:space="preserve"> </w:t>
      </w:r>
      <w:r>
        <w:t>ante la</w:t>
      </w:r>
      <w:r>
        <w:rPr>
          <w:spacing w:val="1"/>
        </w:rPr>
        <w:t xml:space="preserve"> </w:t>
      </w:r>
      <w:r>
        <w:t>Secretaria de Administración, que no hacen uso del sistema de agua de riego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comercial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industrial,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constatación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Públicos,</w:t>
      </w:r>
      <w:r>
        <w:rPr>
          <w:spacing w:val="-4"/>
        </w:rPr>
        <w:t xml:space="preserve"> </w:t>
      </w:r>
      <w:r>
        <w:t>abonaran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treinta</w:t>
      </w:r>
      <w:r>
        <w:rPr>
          <w:spacing w:val="-4"/>
        </w:rPr>
        <w:t xml:space="preserve"> </w:t>
      </w:r>
      <w:r w:rsidR="00082B2C">
        <w:t>por ciento</w:t>
      </w:r>
      <w:r>
        <w:rPr>
          <w:spacing w:val="-1"/>
        </w:rPr>
        <w:t xml:space="preserve"> </w:t>
      </w:r>
      <w:r>
        <w:t>(30%)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mantenimiento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sistema.</w:t>
      </w:r>
    </w:p>
    <w:p w14:paraId="1C4C489E" w14:textId="77777777" w:rsidR="00925FA5" w:rsidRDefault="00925FA5" w:rsidP="00925FA5">
      <w:pPr>
        <w:pStyle w:val="Textoindependiente"/>
        <w:ind w:right="1169"/>
        <w:jc w:val="both"/>
      </w:pPr>
      <w:r>
        <w:t>En todos los casos, la prestación y alcances del servicio (en horas y cantidad de agua),</w:t>
      </w:r>
      <w:r>
        <w:rPr>
          <w:spacing w:val="1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reglamentado</w:t>
      </w:r>
      <w:r>
        <w:rPr>
          <w:spacing w:val="1"/>
        </w:rPr>
        <w:t xml:space="preserve"> </w:t>
      </w:r>
      <w:r>
        <w:t>por el</w:t>
      </w:r>
      <w:r>
        <w:rPr>
          <w:spacing w:val="1"/>
        </w:rPr>
        <w:t xml:space="preserve"> </w:t>
      </w:r>
      <w:r>
        <w:t>Departamento Ejecutivo Municipal.</w:t>
      </w:r>
    </w:p>
    <w:p w14:paraId="77904879" w14:textId="1E439396" w:rsidR="00407E3C" w:rsidRDefault="00B64038" w:rsidP="00925FA5">
      <w:pPr>
        <w:pStyle w:val="Textoindependiente"/>
        <w:spacing w:before="199"/>
        <w:ind w:right="1162"/>
        <w:jc w:val="both"/>
        <w:rPr>
          <w:rFonts w:cs="Calibri"/>
          <w:lang w:val="es-AR"/>
        </w:rPr>
      </w:pPr>
      <w:r w:rsidRPr="003C4371">
        <w:rPr>
          <w:u w:val="single"/>
        </w:rPr>
        <w:t>MULTAS:</w:t>
      </w:r>
      <w:r w:rsidRPr="003C4371">
        <w:rPr>
          <w:spacing w:val="28"/>
          <w:u w:val="single"/>
        </w:rPr>
        <w:t xml:space="preserve"> </w:t>
      </w:r>
      <w:r w:rsidRPr="003C4371">
        <w:t>Se</w:t>
      </w:r>
      <w:r w:rsidRPr="003C4371">
        <w:rPr>
          <w:spacing w:val="25"/>
        </w:rPr>
        <w:t xml:space="preserve"> </w:t>
      </w:r>
      <w:r w:rsidRPr="003C4371">
        <w:t>fijan</w:t>
      </w:r>
      <w:r w:rsidRPr="003C4371">
        <w:rPr>
          <w:spacing w:val="29"/>
        </w:rPr>
        <w:t xml:space="preserve"> </w:t>
      </w:r>
      <w:r w:rsidRPr="003C4371">
        <w:t>las</w:t>
      </w:r>
      <w:r w:rsidRPr="003C4371">
        <w:rPr>
          <w:spacing w:val="25"/>
        </w:rPr>
        <w:t xml:space="preserve"> </w:t>
      </w:r>
      <w:r w:rsidRPr="003C4371">
        <w:t>multas</w:t>
      </w:r>
      <w:r w:rsidRPr="003C4371">
        <w:rPr>
          <w:spacing w:val="26"/>
        </w:rPr>
        <w:t xml:space="preserve"> </w:t>
      </w:r>
      <w:r w:rsidRPr="003C4371">
        <w:t>por</w:t>
      </w:r>
      <w:r w:rsidRPr="003C4371">
        <w:rPr>
          <w:spacing w:val="28"/>
        </w:rPr>
        <w:t xml:space="preserve"> </w:t>
      </w:r>
      <w:r w:rsidRPr="003C4371">
        <w:t>aplicación</w:t>
      </w:r>
      <w:r w:rsidRPr="003C4371">
        <w:rPr>
          <w:spacing w:val="28"/>
        </w:rPr>
        <w:t xml:space="preserve"> </w:t>
      </w:r>
      <w:r w:rsidRPr="003C4371">
        <w:t>del</w:t>
      </w:r>
      <w:r w:rsidRPr="003C4371">
        <w:rPr>
          <w:spacing w:val="30"/>
        </w:rPr>
        <w:t xml:space="preserve"> </w:t>
      </w:r>
      <w:r w:rsidR="00925FA5">
        <w:t>Artículo 19</w:t>
      </w:r>
      <w:r w:rsidR="007903FC">
        <w:t>º</w:t>
      </w:r>
      <w:r w:rsidR="00925FA5">
        <w:t xml:space="preserve"> de la Ordenanza 2416/2021</w:t>
      </w:r>
      <w:r w:rsidRPr="003C4371">
        <w:rPr>
          <w:spacing w:val="29"/>
        </w:rPr>
        <w:t xml:space="preserve"> </w:t>
      </w:r>
      <w:r w:rsidRPr="003C4371">
        <w:t>de</w:t>
      </w:r>
      <w:r w:rsidRPr="003C4371">
        <w:rPr>
          <w:spacing w:val="25"/>
        </w:rPr>
        <w:t xml:space="preserve"> </w:t>
      </w:r>
      <w:r w:rsidRPr="003C4371">
        <w:t>agua</w:t>
      </w:r>
      <w:r w:rsidRPr="003C4371">
        <w:rPr>
          <w:spacing w:val="26"/>
        </w:rPr>
        <w:t xml:space="preserve"> </w:t>
      </w:r>
      <w:r w:rsidRPr="003C4371">
        <w:t>de</w:t>
      </w:r>
      <w:r w:rsidRPr="003C4371">
        <w:rPr>
          <w:spacing w:val="25"/>
        </w:rPr>
        <w:t xml:space="preserve"> </w:t>
      </w:r>
      <w:r w:rsidRPr="003C4371">
        <w:t>riego,</w:t>
      </w:r>
      <w:r w:rsidRPr="003C4371">
        <w:rPr>
          <w:spacing w:val="27"/>
        </w:rPr>
        <w:t xml:space="preserve"> </w:t>
      </w:r>
      <w:r w:rsidR="00925FA5">
        <w:rPr>
          <w:spacing w:val="27"/>
        </w:rPr>
        <w:t>a</w:t>
      </w:r>
      <w:r w:rsidR="00407E3C">
        <w:rPr>
          <w:rFonts w:cs="Calibri"/>
          <w:lang w:val="es-AR"/>
        </w:rPr>
        <w:t xml:space="preserve">nte el incumplimiento </w:t>
      </w:r>
      <w:r w:rsidR="00925FA5">
        <w:rPr>
          <w:rFonts w:cs="Calibri"/>
          <w:lang w:val="es-AR"/>
        </w:rPr>
        <w:t>de lo dispuesto por la mencionada ordenanza, para lo cual</w:t>
      </w:r>
      <w:r w:rsidR="00407E3C">
        <w:rPr>
          <w:rFonts w:cs="Calibri"/>
          <w:lang w:val="es-AR"/>
        </w:rPr>
        <w:t xml:space="preserve"> se labrará el acta correspondiente y se sancionara con multa equivalente entre cincuenta (50) y quinientos (500) litros de gasoil premium. </w:t>
      </w:r>
    </w:p>
    <w:p w14:paraId="644BA919" w14:textId="77777777" w:rsidR="00BE081F" w:rsidRPr="00407E3C" w:rsidRDefault="00BE081F">
      <w:pPr>
        <w:pStyle w:val="Textoindependiente"/>
        <w:rPr>
          <w:sz w:val="28"/>
          <w:lang w:val="es-AR"/>
        </w:rPr>
      </w:pPr>
    </w:p>
    <w:p w14:paraId="1848995C" w14:textId="5D431E23" w:rsidR="00717EDE" w:rsidRDefault="00B64038" w:rsidP="003C4371">
      <w:pPr>
        <w:pStyle w:val="Textoindependiente"/>
        <w:spacing w:before="236"/>
        <w:ind w:right="1158"/>
        <w:jc w:val="both"/>
      </w:pPr>
      <w:r w:rsidRPr="00BF3E1D">
        <w:t>Las tasas correspondientes al presente artículo se liquidarán</w:t>
      </w:r>
      <w:r>
        <w:t xml:space="preserve"> conjuntamente con la</w:t>
      </w:r>
      <w:r>
        <w:rPr>
          <w:spacing w:val="1"/>
        </w:rPr>
        <w:t xml:space="preserve"> </w:t>
      </w:r>
      <w:r>
        <w:t>contribución</w:t>
      </w:r>
      <w:r>
        <w:rPr>
          <w:spacing w:val="16"/>
        </w:rPr>
        <w:t xml:space="preserve"> </w:t>
      </w:r>
      <w:r>
        <w:t>establecida</w:t>
      </w:r>
      <w:r>
        <w:rPr>
          <w:spacing w:val="13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Artículo</w:t>
      </w:r>
      <w:r>
        <w:rPr>
          <w:spacing w:val="13"/>
        </w:rPr>
        <w:t xml:space="preserve"> </w:t>
      </w:r>
      <w:r>
        <w:t>10º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tendrán</w:t>
      </w:r>
      <w:r>
        <w:rPr>
          <w:spacing w:val="16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vencimientos</w:t>
      </w:r>
      <w:r>
        <w:rPr>
          <w:spacing w:val="13"/>
        </w:rPr>
        <w:t xml:space="preserve"> </w:t>
      </w:r>
      <w:r>
        <w:t>dispuestos</w:t>
      </w:r>
      <w:r>
        <w:rPr>
          <w:spacing w:val="14"/>
        </w:rPr>
        <w:t xml:space="preserve"> </w:t>
      </w:r>
      <w:r>
        <w:t>en</w:t>
      </w:r>
      <w:r>
        <w:rPr>
          <w:spacing w:val="-51"/>
        </w:rPr>
        <w:t xml:space="preserve"> </w:t>
      </w:r>
      <w:r w:rsidR="00925FA5">
        <w:rPr>
          <w:spacing w:val="-51"/>
        </w:rPr>
        <w:t xml:space="preserve">   </w:t>
      </w:r>
      <w:r>
        <w:t>el Artículo</w:t>
      </w:r>
      <w:r>
        <w:rPr>
          <w:spacing w:val="1"/>
        </w:rPr>
        <w:t xml:space="preserve"> </w:t>
      </w:r>
      <w:r>
        <w:t>12º.</w:t>
      </w:r>
    </w:p>
    <w:p w14:paraId="1C948EA3" w14:textId="77777777" w:rsidR="00BE081F" w:rsidRDefault="00B64038" w:rsidP="003C4371">
      <w:pPr>
        <w:pStyle w:val="Textoindependiente"/>
        <w:spacing w:before="1"/>
        <w:ind w:right="1172"/>
        <w:jc w:val="both"/>
      </w:pPr>
      <w:r>
        <w:t>Se</w:t>
      </w:r>
      <w:r>
        <w:rPr>
          <w:spacing w:val="1"/>
        </w:rPr>
        <w:t xml:space="preserve"> </w:t>
      </w:r>
      <w:r>
        <w:t>mantienen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descuentos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exenciones</w:t>
      </w:r>
      <w:r>
        <w:rPr>
          <w:spacing w:val="1"/>
        </w:rPr>
        <w:t xml:space="preserve"> </w:t>
      </w:r>
      <w:r>
        <w:t>fijadas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ordenanzas</w:t>
      </w:r>
      <w:r>
        <w:rPr>
          <w:spacing w:val="1"/>
        </w:rPr>
        <w:t xml:space="preserve"> </w:t>
      </w:r>
      <w:r>
        <w:t>especiales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productores</w:t>
      </w:r>
      <w:r>
        <w:rPr>
          <w:spacing w:val="-4"/>
        </w:rPr>
        <w:t xml:space="preserve"> </w:t>
      </w:r>
      <w:r>
        <w:t>caroyenses.</w:t>
      </w:r>
    </w:p>
    <w:p w14:paraId="2A4A8141" w14:textId="77777777" w:rsidR="00717EDE" w:rsidRDefault="00717EDE" w:rsidP="00717EDE">
      <w:pPr>
        <w:pStyle w:val="Textoindependiente"/>
        <w:ind w:left="239" w:right="1169"/>
        <w:jc w:val="both"/>
      </w:pPr>
    </w:p>
    <w:p w14:paraId="0B89C2B5" w14:textId="6E97BA21" w:rsidR="00BE081F" w:rsidRDefault="00717EDE" w:rsidP="003C4371">
      <w:pPr>
        <w:pStyle w:val="Textoindependiente"/>
        <w:ind w:right="1169"/>
        <w:jc w:val="both"/>
      </w:pPr>
      <w:r w:rsidRPr="00717EDE">
        <w:rPr>
          <w:b/>
          <w:bCs/>
          <w:u w:val="single"/>
        </w:rPr>
        <w:t>BENEFICIOS CONTRIBUYENTE CUMPLIDOR</w:t>
      </w:r>
      <w:r w:rsidRPr="00DD0DF9">
        <w:rPr>
          <w:b/>
          <w:bCs/>
        </w:rPr>
        <w:t xml:space="preserve">: </w:t>
      </w:r>
      <w:r w:rsidRPr="00717EDE">
        <w:t xml:space="preserve">En virtud de lo establecido por Ordenanza Municipal Nº 2225/18 </w:t>
      </w:r>
      <w:r w:rsidRPr="00717EDE">
        <w:rPr>
          <w:b/>
          <w:bCs/>
        </w:rPr>
        <w:t>“Reconocimiento al contribuyente cumplidor”</w:t>
      </w:r>
      <w:r w:rsidRPr="00717EDE">
        <w:t>, aquellos contribuyentes que al 30 de diciembre del 2021  o en el plazo que establezca por decreto el D.E.M, no registren deuda  en la</w:t>
      </w:r>
      <w:r w:rsidR="00DD0DF9">
        <w:t xml:space="preserve"> TASA MUNICIPAL DE SERVICIO DE AGUA DE RIEGO, </w:t>
      </w:r>
      <w:r w:rsidRPr="00717EDE">
        <w:t xml:space="preserve">accederán a un descuento por pago Único de la Anualidad equivalente al Veinte por ciento (20 %), pudiendo optar por abonar  en tres cuotas mensuales, iguales  y consecutivas con un  descuento equivalente al quince por ciento (15 %). </w:t>
      </w:r>
    </w:p>
    <w:p w14:paraId="3EFF4C8E" w14:textId="77777777" w:rsidR="002E5202" w:rsidRDefault="002E5202" w:rsidP="003C4371">
      <w:pPr>
        <w:pStyle w:val="Ttulo1"/>
        <w:ind w:left="2310" w:right="3466" w:firstLine="1575"/>
      </w:pPr>
    </w:p>
    <w:p w14:paraId="6328C344" w14:textId="77777777" w:rsidR="00BE081F" w:rsidRDefault="00B64038">
      <w:pPr>
        <w:pStyle w:val="Ttulo1"/>
        <w:ind w:left="2549" w:right="3466" w:firstLine="1575"/>
      </w:pPr>
      <w:r>
        <w:t>TÍTULO II</w:t>
      </w:r>
      <w:r>
        <w:rPr>
          <w:spacing w:val="1"/>
        </w:rPr>
        <w:t xml:space="preserve"> </w:t>
      </w:r>
      <w:r>
        <w:t>CONTRIBUCIÓN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INCIDE</w:t>
      </w:r>
      <w:r>
        <w:rPr>
          <w:spacing w:val="-4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LA</w:t>
      </w:r>
    </w:p>
    <w:p w14:paraId="2DD8062F" w14:textId="77777777" w:rsidR="00BE081F" w:rsidRDefault="00B64038">
      <w:pPr>
        <w:spacing w:line="280" w:lineRule="exact"/>
        <w:ind w:left="1680"/>
        <w:rPr>
          <w:b/>
          <w:sz w:val="24"/>
        </w:rPr>
      </w:pPr>
      <w:r>
        <w:rPr>
          <w:b/>
          <w:sz w:val="24"/>
        </w:rPr>
        <w:t>ACTIVIDAD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COMERCIAL,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INDUSTRIAL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SERVICIOS.</w:t>
      </w:r>
    </w:p>
    <w:p w14:paraId="537203ED" w14:textId="77777777" w:rsidR="00BE081F" w:rsidRDefault="00BE081F">
      <w:pPr>
        <w:pStyle w:val="Textoindependiente"/>
        <w:rPr>
          <w:b/>
          <w:sz w:val="28"/>
        </w:rPr>
      </w:pPr>
    </w:p>
    <w:p w14:paraId="580D868B" w14:textId="77777777" w:rsidR="00BE081F" w:rsidRDefault="00B64038">
      <w:pPr>
        <w:pStyle w:val="Ttulo1"/>
        <w:spacing w:before="197"/>
        <w:jc w:val="both"/>
      </w:pPr>
      <w:r>
        <w:t>Alícuota</w:t>
      </w:r>
      <w:r>
        <w:rPr>
          <w:spacing w:val="-3"/>
        </w:rPr>
        <w:t xml:space="preserve"> </w:t>
      </w:r>
      <w:r>
        <w:t>general.</w:t>
      </w:r>
    </w:p>
    <w:p w14:paraId="19EF6E78" w14:textId="77777777" w:rsidR="00BE081F" w:rsidRDefault="00B64038">
      <w:pPr>
        <w:pStyle w:val="Textoindependiente"/>
        <w:spacing w:before="2"/>
        <w:ind w:left="239" w:right="1155"/>
        <w:jc w:val="both"/>
      </w:pPr>
      <w:r>
        <w:rPr>
          <w:b/>
        </w:rPr>
        <w:t xml:space="preserve">Artículo 14.- </w:t>
      </w:r>
      <w:r>
        <w:t>De acuerdo a lo establecido en el Artículo 36 de la Ordenanza General</w:t>
      </w:r>
      <w:r>
        <w:rPr>
          <w:spacing w:val="1"/>
        </w:rPr>
        <w:t xml:space="preserve"> </w:t>
      </w:r>
      <w:r>
        <w:t>Impositiva, se fija en</w:t>
      </w:r>
      <w:r>
        <w:rPr>
          <w:spacing w:val="52"/>
        </w:rPr>
        <w:t xml:space="preserve"> </w:t>
      </w:r>
      <w:r>
        <w:t>el 6‰ (seis por mil) la alícuota general que se aplicará a 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excepción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alícuotas</w:t>
      </w:r>
      <w:r>
        <w:rPr>
          <w:spacing w:val="1"/>
        </w:rPr>
        <w:t xml:space="preserve"> </w:t>
      </w:r>
      <w:r>
        <w:t>diferenciales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estipulado 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siguiente.</w:t>
      </w:r>
    </w:p>
    <w:p w14:paraId="116DC19F" w14:textId="77777777" w:rsidR="00BE081F" w:rsidRDefault="00BE081F">
      <w:pPr>
        <w:pStyle w:val="Textoindependiente"/>
        <w:spacing w:before="11"/>
        <w:rPr>
          <w:sz w:val="23"/>
        </w:rPr>
      </w:pPr>
    </w:p>
    <w:p w14:paraId="3AA9A3F0" w14:textId="77777777" w:rsidR="00BE081F" w:rsidRDefault="00B64038">
      <w:pPr>
        <w:pStyle w:val="Ttulo1"/>
        <w:spacing w:line="280" w:lineRule="exact"/>
      </w:pPr>
      <w:r>
        <w:t>Alícuotas</w:t>
      </w:r>
      <w:r>
        <w:rPr>
          <w:spacing w:val="-5"/>
        </w:rPr>
        <w:t xml:space="preserve"> </w:t>
      </w:r>
      <w:r>
        <w:t>especiales.</w:t>
      </w:r>
    </w:p>
    <w:p w14:paraId="19030A5A" w14:textId="77777777" w:rsidR="00BE081F" w:rsidRDefault="00B64038">
      <w:pPr>
        <w:pStyle w:val="Textoindependiente"/>
        <w:spacing w:line="280" w:lineRule="exact"/>
        <w:ind w:left="239"/>
      </w:pPr>
      <w:r>
        <w:rPr>
          <w:b/>
        </w:rPr>
        <w:t>Artículo</w:t>
      </w:r>
      <w:r>
        <w:rPr>
          <w:b/>
          <w:spacing w:val="-5"/>
        </w:rPr>
        <w:t xml:space="preserve"> </w:t>
      </w:r>
      <w:r>
        <w:rPr>
          <w:b/>
        </w:rPr>
        <w:t>15.-</w:t>
      </w:r>
      <w:r>
        <w:rPr>
          <w:b/>
          <w:spacing w:val="-2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alícuotas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actividad</w:t>
      </w:r>
      <w:r>
        <w:rPr>
          <w:spacing w:val="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especifican</w:t>
      </w:r>
      <w:r>
        <w:rPr>
          <w:spacing w:val="1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</w:t>
      </w:r>
      <w:r>
        <w:rPr>
          <w:spacing w:val="47"/>
        </w:rPr>
        <w:t xml:space="preserve"> </w:t>
      </w:r>
      <w:r>
        <w:t>detalle:</w:t>
      </w:r>
    </w:p>
    <w:p w14:paraId="24B0E235" w14:textId="77777777" w:rsidR="00BE081F" w:rsidRDefault="00BE081F">
      <w:pPr>
        <w:pStyle w:val="Textoindependiente"/>
        <w:spacing w:before="6"/>
      </w:pPr>
    </w:p>
    <w:tbl>
      <w:tblPr>
        <w:tblStyle w:val="TableNormal"/>
        <w:tblW w:w="0" w:type="auto"/>
        <w:tblInd w:w="2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6646"/>
        <w:gridCol w:w="1417"/>
      </w:tblGrid>
      <w:tr w:rsidR="00BE081F" w14:paraId="3F33A196" w14:textId="77777777">
        <w:trPr>
          <w:trHeight w:val="277"/>
        </w:trPr>
        <w:tc>
          <w:tcPr>
            <w:tcW w:w="1133" w:type="dxa"/>
          </w:tcPr>
          <w:p w14:paraId="30E2D7FB" w14:textId="77777777" w:rsidR="00BE081F" w:rsidRDefault="00B6403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Código</w:t>
            </w:r>
          </w:p>
        </w:tc>
        <w:tc>
          <w:tcPr>
            <w:tcW w:w="6646" w:type="dxa"/>
          </w:tcPr>
          <w:p w14:paraId="09849207" w14:textId="77777777" w:rsidR="00BE081F" w:rsidRDefault="00B64038">
            <w:pPr>
              <w:pStyle w:val="TableParagraph"/>
              <w:spacing w:line="258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Detalle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actividades</w:t>
            </w:r>
          </w:p>
        </w:tc>
        <w:tc>
          <w:tcPr>
            <w:tcW w:w="1417" w:type="dxa"/>
          </w:tcPr>
          <w:p w14:paraId="3DE2C1DA" w14:textId="77777777" w:rsidR="00BE081F" w:rsidRDefault="00B64038">
            <w:pPr>
              <w:pStyle w:val="TableParagraph"/>
              <w:spacing w:line="258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Alícuota</w:t>
            </w:r>
          </w:p>
        </w:tc>
      </w:tr>
      <w:tr w:rsidR="00BE081F" w14:paraId="100FEF99" w14:textId="77777777">
        <w:trPr>
          <w:trHeight w:val="289"/>
        </w:trPr>
        <w:tc>
          <w:tcPr>
            <w:tcW w:w="9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ACAC5B8" w14:textId="77777777" w:rsidR="00BE081F" w:rsidRDefault="00B64038">
            <w:pPr>
              <w:pStyle w:val="TableParagraph"/>
              <w:spacing w:before="2" w:line="268" w:lineRule="exact"/>
              <w:ind w:left="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ACTIVIDADES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PRIMARIAS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Y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DERIVADAS</w:t>
            </w:r>
          </w:p>
        </w:tc>
      </w:tr>
      <w:tr w:rsidR="00BE081F" w14:paraId="2B4F319B" w14:textId="77777777">
        <w:trPr>
          <w:trHeight w:val="558"/>
        </w:trPr>
        <w:tc>
          <w:tcPr>
            <w:tcW w:w="1133" w:type="dxa"/>
          </w:tcPr>
          <w:p w14:paraId="4E678C8F" w14:textId="77777777" w:rsidR="00BE081F" w:rsidRDefault="00B64038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10.001</w:t>
            </w:r>
          </w:p>
        </w:tc>
        <w:tc>
          <w:tcPr>
            <w:tcW w:w="6646" w:type="dxa"/>
          </w:tcPr>
          <w:p w14:paraId="75882AD4" w14:textId="77777777" w:rsidR="00BE081F" w:rsidRDefault="00B64038">
            <w:pPr>
              <w:pStyle w:val="TableParagraph"/>
              <w:spacing w:line="271" w:lineRule="exact"/>
              <w:ind w:left="12"/>
              <w:rPr>
                <w:sz w:val="24"/>
              </w:rPr>
            </w:pPr>
            <w:r>
              <w:rPr>
                <w:sz w:val="24"/>
              </w:rPr>
              <w:t>Explotaciones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avícolas,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cría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engorde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corral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actividades</w:t>
            </w:r>
          </w:p>
          <w:p w14:paraId="03E001E7" w14:textId="77777777" w:rsidR="00BE081F" w:rsidRDefault="00B64038">
            <w:pPr>
              <w:pStyle w:val="TableParagraph"/>
              <w:spacing w:before="2" w:line="265" w:lineRule="exact"/>
              <w:ind w:left="12"/>
              <w:rPr>
                <w:sz w:val="24"/>
              </w:rPr>
            </w:pPr>
            <w:r>
              <w:rPr>
                <w:sz w:val="24"/>
              </w:rPr>
              <w:t>similares.</w:t>
            </w:r>
          </w:p>
        </w:tc>
        <w:tc>
          <w:tcPr>
            <w:tcW w:w="1417" w:type="dxa"/>
          </w:tcPr>
          <w:p w14:paraId="43B5AA33" w14:textId="77777777" w:rsidR="00BE081F" w:rsidRDefault="00B64038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10321776" w14:textId="77777777">
        <w:trPr>
          <w:trHeight w:val="561"/>
        </w:trPr>
        <w:tc>
          <w:tcPr>
            <w:tcW w:w="1133" w:type="dxa"/>
          </w:tcPr>
          <w:p w14:paraId="182EE14D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11.000</w:t>
            </w:r>
          </w:p>
        </w:tc>
        <w:tc>
          <w:tcPr>
            <w:tcW w:w="6646" w:type="dxa"/>
          </w:tcPr>
          <w:p w14:paraId="59860037" w14:textId="77777777" w:rsidR="00BE081F" w:rsidRDefault="00B64038">
            <w:pPr>
              <w:pStyle w:val="TableParagraph"/>
              <w:spacing w:line="277" w:lineRule="exact"/>
              <w:ind w:left="12"/>
              <w:rPr>
                <w:sz w:val="24"/>
              </w:rPr>
            </w:pPr>
            <w:r>
              <w:rPr>
                <w:sz w:val="24"/>
              </w:rPr>
              <w:t>Agricultura,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ganadería,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leche,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caza,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pesca</w:t>
            </w:r>
          </w:p>
          <w:p w14:paraId="04C3357F" w14:textId="77777777" w:rsidR="00BE081F" w:rsidRDefault="00B64038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r>
              <w:rPr>
                <w:sz w:val="24"/>
              </w:rPr>
              <w:t>,repoblación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animales.</w:t>
            </w:r>
          </w:p>
        </w:tc>
        <w:tc>
          <w:tcPr>
            <w:tcW w:w="1417" w:type="dxa"/>
          </w:tcPr>
          <w:p w14:paraId="4FE7F1BF" w14:textId="77777777" w:rsidR="00BE081F" w:rsidRDefault="00B64038">
            <w:pPr>
              <w:pStyle w:val="TableParagraph"/>
              <w:spacing w:line="279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427118CA" w14:textId="77777777">
        <w:trPr>
          <w:trHeight w:val="839"/>
        </w:trPr>
        <w:tc>
          <w:tcPr>
            <w:tcW w:w="1133" w:type="dxa"/>
          </w:tcPr>
          <w:p w14:paraId="6CBAD2FF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11.200</w:t>
            </w:r>
          </w:p>
        </w:tc>
        <w:tc>
          <w:tcPr>
            <w:tcW w:w="6646" w:type="dxa"/>
          </w:tcPr>
          <w:p w14:paraId="563D6544" w14:textId="77777777" w:rsidR="00BE081F" w:rsidRDefault="00B64038" w:rsidP="004C6059">
            <w:pPr>
              <w:pStyle w:val="TableParagraph"/>
              <w:spacing w:line="242" w:lineRule="auto"/>
              <w:ind w:left="12"/>
              <w:rPr>
                <w:sz w:val="24"/>
              </w:rPr>
            </w:pPr>
            <w:r>
              <w:rPr>
                <w:sz w:val="24"/>
              </w:rPr>
              <w:t>Agricultura de Experimentación realizada por empresas 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lucro,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abonarán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>
              <w:rPr>
                <w:spacing w:val="-2"/>
                <w:sz w:val="24"/>
              </w:rPr>
              <w:t xml:space="preserve"> </w:t>
            </w:r>
            <w:r w:rsidR="004C6059">
              <w:rPr>
                <w:sz w:val="24"/>
              </w:rPr>
              <w:t>137.000</w:t>
            </w:r>
          </w:p>
        </w:tc>
        <w:tc>
          <w:tcPr>
            <w:tcW w:w="1417" w:type="dxa"/>
          </w:tcPr>
          <w:p w14:paraId="0C62B973" w14:textId="77777777" w:rsidR="00BE081F" w:rsidRDefault="00B64038">
            <w:pPr>
              <w:pStyle w:val="TableParagraph"/>
              <w:spacing w:line="279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2EC85762" w14:textId="77777777">
        <w:trPr>
          <w:trHeight w:val="282"/>
        </w:trPr>
        <w:tc>
          <w:tcPr>
            <w:tcW w:w="1133" w:type="dxa"/>
          </w:tcPr>
          <w:p w14:paraId="07D0D713" w14:textId="77777777" w:rsidR="00BE081F" w:rsidRDefault="00B64038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12.000</w:t>
            </w:r>
          </w:p>
        </w:tc>
        <w:tc>
          <w:tcPr>
            <w:tcW w:w="6646" w:type="dxa"/>
          </w:tcPr>
          <w:p w14:paraId="71D7B7A3" w14:textId="77777777" w:rsidR="00BE081F" w:rsidRDefault="00B64038">
            <w:pPr>
              <w:pStyle w:val="TableParagraph"/>
              <w:spacing w:before="2"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Silvicultura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extracción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madera</w:t>
            </w:r>
          </w:p>
        </w:tc>
        <w:tc>
          <w:tcPr>
            <w:tcW w:w="1417" w:type="dxa"/>
          </w:tcPr>
          <w:p w14:paraId="7BACC9D8" w14:textId="77777777" w:rsidR="00BE081F" w:rsidRDefault="00B64038">
            <w:pPr>
              <w:pStyle w:val="TableParagraph"/>
              <w:spacing w:before="2"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21CA39CF" w14:textId="77777777">
        <w:trPr>
          <w:trHeight w:val="282"/>
        </w:trPr>
        <w:tc>
          <w:tcPr>
            <w:tcW w:w="1133" w:type="dxa"/>
          </w:tcPr>
          <w:p w14:paraId="56CD2471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12.001</w:t>
            </w:r>
          </w:p>
        </w:tc>
        <w:tc>
          <w:tcPr>
            <w:tcW w:w="6646" w:type="dxa"/>
          </w:tcPr>
          <w:p w14:paraId="16FBD4BA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Apicultura</w:t>
            </w:r>
          </w:p>
        </w:tc>
        <w:tc>
          <w:tcPr>
            <w:tcW w:w="1417" w:type="dxa"/>
          </w:tcPr>
          <w:p w14:paraId="561C9698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7617077D" w14:textId="77777777">
        <w:trPr>
          <w:trHeight w:val="560"/>
        </w:trPr>
        <w:tc>
          <w:tcPr>
            <w:tcW w:w="1133" w:type="dxa"/>
          </w:tcPr>
          <w:p w14:paraId="661885F3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22.001</w:t>
            </w:r>
          </w:p>
        </w:tc>
        <w:tc>
          <w:tcPr>
            <w:tcW w:w="6646" w:type="dxa"/>
          </w:tcPr>
          <w:p w14:paraId="55D7AD9E" w14:textId="77777777" w:rsidR="00BE081F" w:rsidRDefault="00B64038">
            <w:pPr>
              <w:pStyle w:val="TableParagraph"/>
              <w:spacing w:line="279" w:lineRule="exact"/>
              <w:ind w:left="12"/>
              <w:rPr>
                <w:sz w:val="24"/>
              </w:rPr>
            </w:pPr>
            <w:r>
              <w:rPr>
                <w:sz w:val="24"/>
              </w:rPr>
              <w:t>Extracción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minerales,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piedras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calizas,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arcilla,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arena,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piedra,</w:t>
            </w:r>
          </w:p>
          <w:p w14:paraId="4E2C6748" w14:textId="77777777" w:rsidR="00BE081F" w:rsidRDefault="00B64038" w:rsidP="004C6059">
            <w:pPr>
              <w:pStyle w:val="TableParagraph"/>
              <w:spacing w:before="2"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abonarán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mensualmente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>
              <w:rPr>
                <w:spacing w:val="-4"/>
                <w:sz w:val="24"/>
              </w:rPr>
              <w:t xml:space="preserve"> </w:t>
            </w:r>
            <w:r w:rsidR="004C6059">
              <w:rPr>
                <w:sz w:val="24"/>
              </w:rPr>
              <w:t>15.600</w:t>
            </w:r>
          </w:p>
        </w:tc>
        <w:tc>
          <w:tcPr>
            <w:tcW w:w="1417" w:type="dxa"/>
          </w:tcPr>
          <w:p w14:paraId="188309AE" w14:textId="77777777" w:rsidR="00BE081F" w:rsidRDefault="00B64038">
            <w:pPr>
              <w:pStyle w:val="TableParagraph"/>
              <w:spacing w:line="279" w:lineRule="exact"/>
              <w:ind w:left="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5D676E7A" w14:textId="77777777">
        <w:trPr>
          <w:trHeight w:val="566"/>
        </w:trPr>
        <w:tc>
          <w:tcPr>
            <w:tcW w:w="1133" w:type="dxa"/>
          </w:tcPr>
          <w:p w14:paraId="6C8737D9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29.000</w:t>
            </w:r>
          </w:p>
        </w:tc>
        <w:tc>
          <w:tcPr>
            <w:tcW w:w="6646" w:type="dxa"/>
          </w:tcPr>
          <w:p w14:paraId="1A768056" w14:textId="77777777" w:rsidR="00BE081F" w:rsidRDefault="00B64038">
            <w:pPr>
              <w:pStyle w:val="TableParagraph"/>
              <w:spacing w:line="279" w:lineRule="exact"/>
              <w:ind w:left="12"/>
              <w:rPr>
                <w:sz w:val="24"/>
              </w:rPr>
            </w:pPr>
            <w:r>
              <w:rPr>
                <w:sz w:val="24"/>
              </w:rPr>
              <w:t>Explotación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canteras,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acopio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minerales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extracción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4F262A80" w14:textId="77777777" w:rsidR="00BE081F" w:rsidRDefault="00B64038">
            <w:pPr>
              <w:pStyle w:val="TableParagraph"/>
              <w:spacing w:before="2" w:line="265" w:lineRule="exact"/>
              <w:ind w:left="12"/>
              <w:rPr>
                <w:sz w:val="24"/>
              </w:rPr>
            </w:pPr>
            <w:r>
              <w:rPr>
                <w:sz w:val="24"/>
              </w:rPr>
              <w:t>minerales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n.c.p.</w:t>
            </w:r>
          </w:p>
        </w:tc>
        <w:tc>
          <w:tcPr>
            <w:tcW w:w="1417" w:type="dxa"/>
          </w:tcPr>
          <w:p w14:paraId="06394061" w14:textId="77777777" w:rsidR="00BE081F" w:rsidRDefault="00B64038">
            <w:pPr>
              <w:pStyle w:val="TableParagraph"/>
              <w:spacing w:line="279" w:lineRule="exact"/>
              <w:ind w:left="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33FEE8FE" w14:textId="77777777">
        <w:trPr>
          <w:trHeight w:val="270"/>
        </w:trPr>
        <w:tc>
          <w:tcPr>
            <w:tcW w:w="1133" w:type="dxa"/>
          </w:tcPr>
          <w:p w14:paraId="640622B9" w14:textId="77777777" w:rsidR="00BE081F" w:rsidRDefault="00B64038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29.999</w:t>
            </w:r>
          </w:p>
        </w:tc>
        <w:tc>
          <w:tcPr>
            <w:tcW w:w="6646" w:type="dxa"/>
          </w:tcPr>
          <w:p w14:paraId="5A6EFC55" w14:textId="77777777" w:rsidR="00BE081F" w:rsidRDefault="00B64038">
            <w:pPr>
              <w:pStyle w:val="TableParagraph"/>
              <w:spacing w:line="251" w:lineRule="exact"/>
              <w:ind w:left="12"/>
              <w:rPr>
                <w:sz w:val="24"/>
              </w:rPr>
            </w:pPr>
            <w:r>
              <w:rPr>
                <w:sz w:val="24"/>
              </w:rPr>
              <w:t>Otras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actividades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primarias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n.c.p.</w:t>
            </w:r>
          </w:p>
        </w:tc>
        <w:tc>
          <w:tcPr>
            <w:tcW w:w="1417" w:type="dxa"/>
          </w:tcPr>
          <w:p w14:paraId="6ED31CA5" w14:textId="77777777" w:rsidR="00BE081F" w:rsidRDefault="00B64038">
            <w:pPr>
              <w:pStyle w:val="TableParagraph"/>
              <w:spacing w:line="251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25F228A4" w14:textId="77777777">
        <w:trPr>
          <w:trHeight w:val="304"/>
        </w:trPr>
        <w:tc>
          <w:tcPr>
            <w:tcW w:w="9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53D2646" w14:textId="77777777" w:rsidR="00BE081F" w:rsidRDefault="00B64038">
            <w:pPr>
              <w:pStyle w:val="TableParagraph"/>
              <w:spacing w:before="4" w:line="280" w:lineRule="exact"/>
              <w:ind w:left="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ACTIVIDADES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INDUSTRIALES</w:t>
            </w:r>
          </w:p>
        </w:tc>
      </w:tr>
      <w:tr w:rsidR="00BE081F" w14:paraId="65C9C48B" w14:textId="77777777">
        <w:trPr>
          <w:trHeight w:val="566"/>
        </w:trPr>
        <w:tc>
          <w:tcPr>
            <w:tcW w:w="1133" w:type="dxa"/>
            <w:tcBorders>
              <w:top w:val="nil"/>
            </w:tcBorders>
          </w:tcPr>
          <w:p w14:paraId="560DF3EB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31.001</w:t>
            </w:r>
          </w:p>
        </w:tc>
        <w:tc>
          <w:tcPr>
            <w:tcW w:w="6646" w:type="dxa"/>
            <w:tcBorders>
              <w:top w:val="nil"/>
            </w:tcBorders>
          </w:tcPr>
          <w:p w14:paraId="70535E20" w14:textId="77777777" w:rsidR="00BE081F" w:rsidRDefault="00B64038">
            <w:pPr>
              <w:pStyle w:val="TableParagraph"/>
              <w:spacing w:line="279" w:lineRule="exact"/>
              <w:ind w:left="12"/>
              <w:rPr>
                <w:sz w:val="24"/>
              </w:rPr>
            </w:pPr>
            <w:r>
              <w:rPr>
                <w:sz w:val="24"/>
              </w:rPr>
              <w:t>Industrias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manufacturera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alimenticios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más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494EF712" w14:textId="77777777" w:rsidR="00BE081F" w:rsidRDefault="00B64038">
            <w:pPr>
              <w:pStyle w:val="TableParagraph"/>
              <w:spacing w:before="2" w:line="265" w:lineRule="exact"/>
              <w:ind w:left="12"/>
              <w:rPr>
                <w:sz w:val="24"/>
              </w:rPr>
            </w:pPr>
            <w:r>
              <w:rPr>
                <w:sz w:val="24"/>
              </w:rPr>
              <w:t>50 empleados)</w:t>
            </w:r>
          </w:p>
        </w:tc>
        <w:tc>
          <w:tcPr>
            <w:tcW w:w="1417" w:type="dxa"/>
            <w:tcBorders>
              <w:top w:val="nil"/>
            </w:tcBorders>
          </w:tcPr>
          <w:p w14:paraId="75695AB5" w14:textId="77777777" w:rsidR="00BE081F" w:rsidRDefault="00B64038">
            <w:pPr>
              <w:pStyle w:val="TableParagraph"/>
              <w:spacing w:line="279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7C3BB3AA" w14:textId="77777777">
        <w:trPr>
          <w:trHeight w:val="561"/>
        </w:trPr>
        <w:tc>
          <w:tcPr>
            <w:tcW w:w="1133" w:type="dxa"/>
          </w:tcPr>
          <w:p w14:paraId="0885ECD4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31.002</w:t>
            </w:r>
          </w:p>
        </w:tc>
        <w:tc>
          <w:tcPr>
            <w:tcW w:w="6646" w:type="dxa"/>
          </w:tcPr>
          <w:p w14:paraId="14DB3CD0" w14:textId="77777777" w:rsidR="00BE081F" w:rsidRDefault="00B64038">
            <w:pPr>
              <w:pStyle w:val="TableParagraph"/>
              <w:spacing w:line="278" w:lineRule="exact"/>
              <w:ind w:left="12" w:right="-15"/>
              <w:rPr>
                <w:sz w:val="24"/>
              </w:rPr>
            </w:pPr>
            <w:r>
              <w:rPr>
                <w:sz w:val="24"/>
              </w:rPr>
              <w:t>Industrias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manufacturera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productos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alimenticios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(con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menos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empleados)</w:t>
            </w:r>
          </w:p>
        </w:tc>
        <w:tc>
          <w:tcPr>
            <w:tcW w:w="1417" w:type="dxa"/>
          </w:tcPr>
          <w:p w14:paraId="39B8A917" w14:textId="77777777" w:rsidR="00BE081F" w:rsidRDefault="00B64038">
            <w:pPr>
              <w:pStyle w:val="TableParagraph"/>
              <w:spacing w:line="279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499D4396" w14:textId="77777777">
        <w:trPr>
          <w:trHeight w:val="282"/>
        </w:trPr>
        <w:tc>
          <w:tcPr>
            <w:tcW w:w="1133" w:type="dxa"/>
          </w:tcPr>
          <w:p w14:paraId="19687892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31.101</w:t>
            </w:r>
          </w:p>
        </w:tc>
        <w:tc>
          <w:tcPr>
            <w:tcW w:w="6646" w:type="dxa"/>
          </w:tcPr>
          <w:p w14:paraId="57E63D99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Manufacturas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panadería</w:t>
            </w:r>
          </w:p>
        </w:tc>
        <w:tc>
          <w:tcPr>
            <w:tcW w:w="1417" w:type="dxa"/>
          </w:tcPr>
          <w:p w14:paraId="36D5F824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3487C45A" w14:textId="77777777">
        <w:trPr>
          <w:trHeight w:val="282"/>
        </w:trPr>
        <w:tc>
          <w:tcPr>
            <w:tcW w:w="1133" w:type="dxa"/>
          </w:tcPr>
          <w:p w14:paraId="3136A869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31.201</w:t>
            </w:r>
          </w:p>
        </w:tc>
        <w:tc>
          <w:tcPr>
            <w:tcW w:w="6646" w:type="dxa"/>
          </w:tcPr>
          <w:p w14:paraId="18E79299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Industrias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Bebidas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tabacos</w:t>
            </w:r>
          </w:p>
        </w:tc>
        <w:tc>
          <w:tcPr>
            <w:tcW w:w="1417" w:type="dxa"/>
          </w:tcPr>
          <w:p w14:paraId="06EFB1E1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1A681E61" w14:textId="77777777">
        <w:trPr>
          <w:trHeight w:val="282"/>
        </w:trPr>
        <w:tc>
          <w:tcPr>
            <w:tcW w:w="1133" w:type="dxa"/>
          </w:tcPr>
          <w:p w14:paraId="578492B3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32.001</w:t>
            </w:r>
          </w:p>
        </w:tc>
        <w:tc>
          <w:tcPr>
            <w:tcW w:w="6646" w:type="dxa"/>
          </w:tcPr>
          <w:p w14:paraId="13FCCD59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Industrias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prendas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vestir,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fábricas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calzados</w:t>
            </w:r>
          </w:p>
        </w:tc>
        <w:tc>
          <w:tcPr>
            <w:tcW w:w="1417" w:type="dxa"/>
          </w:tcPr>
          <w:p w14:paraId="645E8D85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19BC726A" w14:textId="77777777">
        <w:trPr>
          <w:trHeight w:val="277"/>
        </w:trPr>
        <w:tc>
          <w:tcPr>
            <w:tcW w:w="1133" w:type="dxa"/>
          </w:tcPr>
          <w:p w14:paraId="27623AC5" w14:textId="77777777" w:rsidR="00BE081F" w:rsidRDefault="00B6403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32.101</w:t>
            </w:r>
          </w:p>
        </w:tc>
        <w:tc>
          <w:tcPr>
            <w:tcW w:w="6646" w:type="dxa"/>
          </w:tcPr>
          <w:p w14:paraId="7E754EA3" w14:textId="77777777" w:rsidR="00BE081F" w:rsidRDefault="00B64038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Industria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 producción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cueros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piel</w:t>
            </w:r>
          </w:p>
        </w:tc>
        <w:tc>
          <w:tcPr>
            <w:tcW w:w="1417" w:type="dxa"/>
          </w:tcPr>
          <w:p w14:paraId="7556B075" w14:textId="77777777" w:rsidR="00BE081F" w:rsidRDefault="00B64038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376F126B" w14:textId="77777777">
        <w:trPr>
          <w:trHeight w:val="283"/>
        </w:trPr>
        <w:tc>
          <w:tcPr>
            <w:tcW w:w="1133" w:type="dxa"/>
          </w:tcPr>
          <w:p w14:paraId="6D7E145D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33.001</w:t>
            </w:r>
          </w:p>
        </w:tc>
        <w:tc>
          <w:tcPr>
            <w:tcW w:w="6646" w:type="dxa"/>
          </w:tcPr>
          <w:p w14:paraId="18E0150B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Industrias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Madera,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corcho</w:t>
            </w:r>
          </w:p>
        </w:tc>
        <w:tc>
          <w:tcPr>
            <w:tcW w:w="1417" w:type="dxa"/>
          </w:tcPr>
          <w:p w14:paraId="67941824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62B931F9" w14:textId="77777777">
        <w:trPr>
          <w:trHeight w:val="282"/>
        </w:trPr>
        <w:tc>
          <w:tcPr>
            <w:tcW w:w="1133" w:type="dxa"/>
          </w:tcPr>
          <w:p w14:paraId="3B225795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34.001</w:t>
            </w:r>
          </w:p>
        </w:tc>
        <w:tc>
          <w:tcPr>
            <w:tcW w:w="6646" w:type="dxa"/>
          </w:tcPr>
          <w:p w14:paraId="2F86B843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Industrias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papel</w:t>
            </w:r>
          </w:p>
        </w:tc>
        <w:tc>
          <w:tcPr>
            <w:tcW w:w="1417" w:type="dxa"/>
          </w:tcPr>
          <w:p w14:paraId="5E57A09B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250AC606" w14:textId="77777777">
        <w:trPr>
          <w:trHeight w:val="277"/>
        </w:trPr>
        <w:tc>
          <w:tcPr>
            <w:tcW w:w="1133" w:type="dxa"/>
          </w:tcPr>
          <w:p w14:paraId="75BF0B39" w14:textId="77777777" w:rsidR="00BE081F" w:rsidRDefault="00B6403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35.001</w:t>
            </w:r>
          </w:p>
        </w:tc>
        <w:tc>
          <w:tcPr>
            <w:tcW w:w="6646" w:type="dxa"/>
          </w:tcPr>
          <w:p w14:paraId="3D1E8DE2" w14:textId="77777777" w:rsidR="00BE081F" w:rsidRDefault="00B64038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Industrias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caucho,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incluso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recauchutaje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vulcanización</w:t>
            </w:r>
          </w:p>
        </w:tc>
        <w:tc>
          <w:tcPr>
            <w:tcW w:w="1417" w:type="dxa"/>
          </w:tcPr>
          <w:p w14:paraId="5835DA76" w14:textId="77777777" w:rsidR="00BE081F" w:rsidRDefault="00B64038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41349830" w14:textId="77777777">
        <w:trPr>
          <w:trHeight w:val="565"/>
        </w:trPr>
        <w:tc>
          <w:tcPr>
            <w:tcW w:w="1133" w:type="dxa"/>
          </w:tcPr>
          <w:p w14:paraId="295B8FE6" w14:textId="77777777" w:rsidR="00BE081F" w:rsidRDefault="00B64038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35.101</w:t>
            </w:r>
          </w:p>
        </w:tc>
        <w:tc>
          <w:tcPr>
            <w:tcW w:w="6646" w:type="dxa"/>
          </w:tcPr>
          <w:p w14:paraId="38AC3B7A" w14:textId="77777777" w:rsidR="00BE081F" w:rsidRDefault="00B64038">
            <w:pPr>
              <w:pStyle w:val="TableParagraph"/>
              <w:tabs>
                <w:tab w:val="left" w:pos="1380"/>
                <w:tab w:val="left" w:pos="1894"/>
                <w:tab w:val="left" w:pos="3325"/>
                <w:tab w:val="left" w:pos="3834"/>
                <w:tab w:val="left" w:pos="5159"/>
                <w:tab w:val="left" w:pos="6345"/>
              </w:tabs>
              <w:spacing w:line="278" w:lineRule="exact"/>
              <w:ind w:left="12" w:right="162"/>
              <w:rPr>
                <w:sz w:val="24"/>
              </w:rPr>
            </w:pPr>
            <w:r>
              <w:rPr>
                <w:sz w:val="24"/>
              </w:rPr>
              <w:t>Industrias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producción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sustancias</w:t>
            </w:r>
            <w:r>
              <w:rPr>
                <w:sz w:val="24"/>
              </w:rPr>
              <w:tab/>
              <w:t>químicas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y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medicinales</w:t>
            </w:r>
          </w:p>
        </w:tc>
        <w:tc>
          <w:tcPr>
            <w:tcW w:w="1417" w:type="dxa"/>
          </w:tcPr>
          <w:p w14:paraId="427297C1" w14:textId="77777777" w:rsidR="00BE081F" w:rsidRDefault="00B64038">
            <w:pPr>
              <w:pStyle w:val="TableParagraph"/>
              <w:spacing w:before="2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246392D8" w14:textId="77777777">
        <w:trPr>
          <w:trHeight w:val="560"/>
        </w:trPr>
        <w:tc>
          <w:tcPr>
            <w:tcW w:w="1133" w:type="dxa"/>
          </w:tcPr>
          <w:p w14:paraId="19BF3172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36.001</w:t>
            </w:r>
          </w:p>
        </w:tc>
        <w:tc>
          <w:tcPr>
            <w:tcW w:w="6646" w:type="dxa"/>
          </w:tcPr>
          <w:p w14:paraId="56D8AB3E" w14:textId="77777777" w:rsidR="00BE081F" w:rsidRDefault="00B64038">
            <w:pPr>
              <w:pStyle w:val="TableParagraph"/>
              <w:spacing w:line="279" w:lineRule="exact"/>
              <w:ind w:left="12"/>
              <w:rPr>
                <w:sz w:val="24"/>
              </w:rPr>
            </w:pPr>
            <w:r>
              <w:rPr>
                <w:sz w:val="24"/>
              </w:rPr>
              <w:t>Industrias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minerales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metálicos,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excepto</w:t>
            </w:r>
          </w:p>
          <w:p w14:paraId="512E58A4" w14:textId="77777777" w:rsidR="00BE081F" w:rsidRDefault="00B64038">
            <w:pPr>
              <w:pStyle w:val="TableParagraph"/>
              <w:spacing w:before="2"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derivados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 carbón</w:t>
            </w:r>
          </w:p>
        </w:tc>
        <w:tc>
          <w:tcPr>
            <w:tcW w:w="1417" w:type="dxa"/>
          </w:tcPr>
          <w:p w14:paraId="7A0B73BA" w14:textId="77777777" w:rsidR="00BE081F" w:rsidRDefault="00B64038">
            <w:pPr>
              <w:pStyle w:val="TableParagraph"/>
              <w:spacing w:line="279" w:lineRule="exact"/>
              <w:ind w:left="7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59B5A865" w14:textId="77777777">
        <w:trPr>
          <w:trHeight w:val="283"/>
        </w:trPr>
        <w:tc>
          <w:tcPr>
            <w:tcW w:w="1133" w:type="dxa"/>
          </w:tcPr>
          <w:p w14:paraId="1B052E14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36.101</w:t>
            </w:r>
          </w:p>
        </w:tc>
        <w:tc>
          <w:tcPr>
            <w:tcW w:w="6646" w:type="dxa"/>
          </w:tcPr>
          <w:p w14:paraId="30C5854A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Industrialización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combustibles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líquidos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</w:p>
        </w:tc>
        <w:tc>
          <w:tcPr>
            <w:tcW w:w="1417" w:type="dxa"/>
          </w:tcPr>
          <w:p w14:paraId="2497416D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54CC9DA6" w14:textId="77777777">
        <w:trPr>
          <w:trHeight w:val="282"/>
        </w:trPr>
        <w:tc>
          <w:tcPr>
            <w:tcW w:w="1133" w:type="dxa"/>
          </w:tcPr>
          <w:p w14:paraId="290A1491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37.001</w:t>
            </w:r>
          </w:p>
        </w:tc>
        <w:tc>
          <w:tcPr>
            <w:tcW w:w="6646" w:type="dxa"/>
          </w:tcPr>
          <w:p w14:paraId="02C3CB68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Industria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metálicos,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maquinarias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equipos</w:t>
            </w:r>
          </w:p>
        </w:tc>
        <w:tc>
          <w:tcPr>
            <w:tcW w:w="1417" w:type="dxa"/>
          </w:tcPr>
          <w:p w14:paraId="2C5F0842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0EC7405C" w14:textId="77777777">
        <w:trPr>
          <w:trHeight w:val="277"/>
        </w:trPr>
        <w:tc>
          <w:tcPr>
            <w:tcW w:w="1133" w:type="dxa"/>
          </w:tcPr>
          <w:p w14:paraId="48C8D9B2" w14:textId="77777777" w:rsidR="00BE081F" w:rsidRDefault="00B6403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38.101</w:t>
            </w:r>
          </w:p>
        </w:tc>
        <w:tc>
          <w:tcPr>
            <w:tcW w:w="6646" w:type="dxa"/>
          </w:tcPr>
          <w:p w14:paraId="5C546D2F" w14:textId="77777777" w:rsidR="00BE081F" w:rsidRDefault="00B64038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Fabricación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joyas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artículos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conexos</w:t>
            </w:r>
          </w:p>
        </w:tc>
        <w:tc>
          <w:tcPr>
            <w:tcW w:w="1417" w:type="dxa"/>
          </w:tcPr>
          <w:p w14:paraId="2DED9704" w14:textId="77777777" w:rsidR="00BE081F" w:rsidRDefault="00B64038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078EEC4D" w14:textId="77777777">
        <w:trPr>
          <w:trHeight w:val="282"/>
        </w:trPr>
        <w:tc>
          <w:tcPr>
            <w:tcW w:w="1133" w:type="dxa"/>
          </w:tcPr>
          <w:p w14:paraId="0CFCBCFA" w14:textId="77777777" w:rsidR="00BE081F" w:rsidRDefault="00B64038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39.001</w:t>
            </w:r>
          </w:p>
        </w:tc>
        <w:tc>
          <w:tcPr>
            <w:tcW w:w="6646" w:type="dxa"/>
          </w:tcPr>
          <w:p w14:paraId="56EA7519" w14:textId="77777777" w:rsidR="00BE081F" w:rsidRDefault="00B64038">
            <w:pPr>
              <w:pStyle w:val="TableParagraph"/>
              <w:spacing w:before="2"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Otras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Industrias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manufactureras</w:t>
            </w:r>
          </w:p>
        </w:tc>
        <w:tc>
          <w:tcPr>
            <w:tcW w:w="1417" w:type="dxa"/>
          </w:tcPr>
          <w:p w14:paraId="7B9B1559" w14:textId="77777777" w:rsidR="00BE081F" w:rsidRDefault="00B64038">
            <w:pPr>
              <w:pStyle w:val="TableParagraph"/>
              <w:spacing w:before="2"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0052A367" w14:textId="77777777">
        <w:trPr>
          <w:trHeight w:val="282"/>
        </w:trPr>
        <w:tc>
          <w:tcPr>
            <w:tcW w:w="1133" w:type="dxa"/>
          </w:tcPr>
          <w:p w14:paraId="110BE7EB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39.003</w:t>
            </w:r>
          </w:p>
        </w:tc>
        <w:tc>
          <w:tcPr>
            <w:tcW w:w="6646" w:type="dxa"/>
          </w:tcPr>
          <w:p w14:paraId="10CCE0B7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Fábrica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hielo</w:t>
            </w:r>
          </w:p>
        </w:tc>
        <w:tc>
          <w:tcPr>
            <w:tcW w:w="1417" w:type="dxa"/>
          </w:tcPr>
          <w:p w14:paraId="1ED584C1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7C39F800" w14:textId="77777777">
        <w:trPr>
          <w:trHeight w:val="282"/>
        </w:trPr>
        <w:tc>
          <w:tcPr>
            <w:tcW w:w="1133" w:type="dxa"/>
          </w:tcPr>
          <w:p w14:paraId="7D535E3C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39.005</w:t>
            </w:r>
          </w:p>
        </w:tc>
        <w:tc>
          <w:tcPr>
            <w:tcW w:w="6646" w:type="dxa"/>
          </w:tcPr>
          <w:p w14:paraId="0253305E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Fabricación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pinturas,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barnices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similares</w:t>
            </w:r>
          </w:p>
        </w:tc>
        <w:tc>
          <w:tcPr>
            <w:tcW w:w="1417" w:type="dxa"/>
          </w:tcPr>
          <w:p w14:paraId="4C733EB8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3CC7C204" w14:textId="77777777">
        <w:trPr>
          <w:trHeight w:val="561"/>
        </w:trPr>
        <w:tc>
          <w:tcPr>
            <w:tcW w:w="1133" w:type="dxa"/>
          </w:tcPr>
          <w:p w14:paraId="56EC2311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39.007</w:t>
            </w:r>
          </w:p>
        </w:tc>
        <w:tc>
          <w:tcPr>
            <w:tcW w:w="6646" w:type="dxa"/>
          </w:tcPr>
          <w:p w14:paraId="3C0A21D0" w14:textId="77777777" w:rsidR="00BE081F" w:rsidRDefault="00B64038">
            <w:pPr>
              <w:pStyle w:val="TableParagraph"/>
              <w:tabs>
                <w:tab w:val="left" w:pos="1510"/>
                <w:tab w:val="left" w:pos="1990"/>
                <w:tab w:val="left" w:pos="3214"/>
                <w:tab w:val="left" w:pos="4410"/>
                <w:tab w:val="left" w:pos="5764"/>
                <w:tab w:val="left" w:pos="6350"/>
              </w:tabs>
              <w:spacing w:line="280" w:lineRule="exact"/>
              <w:ind w:left="12" w:right="157"/>
              <w:rPr>
                <w:sz w:val="24"/>
              </w:rPr>
            </w:pPr>
            <w:r>
              <w:rPr>
                <w:sz w:val="24"/>
              </w:rPr>
              <w:t>Fabricación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Mosaicos,</w:t>
            </w:r>
            <w:r>
              <w:rPr>
                <w:sz w:val="24"/>
              </w:rPr>
              <w:tab/>
              <w:t>Baldosas,</w:t>
            </w:r>
            <w:r>
              <w:rPr>
                <w:sz w:val="24"/>
              </w:rPr>
              <w:tab/>
              <w:t>Cerámicos,</w:t>
            </w:r>
            <w:r>
              <w:rPr>
                <w:sz w:val="24"/>
              </w:rPr>
              <w:tab/>
              <w:t>etc.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y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Productos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Arcilla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construcción</w:t>
            </w:r>
          </w:p>
        </w:tc>
        <w:tc>
          <w:tcPr>
            <w:tcW w:w="1417" w:type="dxa"/>
          </w:tcPr>
          <w:p w14:paraId="6BBFEBD9" w14:textId="77777777" w:rsidR="00BE081F" w:rsidRDefault="00B64038">
            <w:pPr>
              <w:pStyle w:val="TableParagraph"/>
              <w:spacing w:line="279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4BF377B9" w14:textId="77777777">
        <w:trPr>
          <w:trHeight w:val="282"/>
        </w:trPr>
        <w:tc>
          <w:tcPr>
            <w:tcW w:w="1133" w:type="dxa"/>
          </w:tcPr>
          <w:p w14:paraId="566AF9BB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39.009</w:t>
            </w:r>
          </w:p>
        </w:tc>
        <w:tc>
          <w:tcPr>
            <w:tcW w:w="6646" w:type="dxa"/>
          </w:tcPr>
          <w:p w14:paraId="60FB5273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Fabricación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Artículos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Lona</w:t>
            </w:r>
          </w:p>
        </w:tc>
        <w:tc>
          <w:tcPr>
            <w:tcW w:w="1417" w:type="dxa"/>
          </w:tcPr>
          <w:p w14:paraId="2496E59D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4499EACB" w14:textId="77777777">
        <w:trPr>
          <w:trHeight w:val="282"/>
        </w:trPr>
        <w:tc>
          <w:tcPr>
            <w:tcW w:w="1133" w:type="dxa"/>
          </w:tcPr>
          <w:p w14:paraId="5644DD2E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39.010</w:t>
            </w:r>
          </w:p>
        </w:tc>
        <w:tc>
          <w:tcPr>
            <w:tcW w:w="6646" w:type="dxa"/>
          </w:tcPr>
          <w:p w14:paraId="2AE619E9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Industrias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Metálicas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Básicas</w:t>
            </w:r>
          </w:p>
        </w:tc>
        <w:tc>
          <w:tcPr>
            <w:tcW w:w="1417" w:type="dxa"/>
          </w:tcPr>
          <w:p w14:paraId="587CBE35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55893AEE" w14:textId="77777777">
        <w:trPr>
          <w:trHeight w:val="560"/>
        </w:trPr>
        <w:tc>
          <w:tcPr>
            <w:tcW w:w="1133" w:type="dxa"/>
          </w:tcPr>
          <w:p w14:paraId="5FD14B08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39.011</w:t>
            </w:r>
          </w:p>
        </w:tc>
        <w:tc>
          <w:tcPr>
            <w:tcW w:w="6646" w:type="dxa"/>
          </w:tcPr>
          <w:p w14:paraId="7B385136" w14:textId="77777777" w:rsidR="00BE081F" w:rsidRDefault="00B64038">
            <w:pPr>
              <w:pStyle w:val="TableParagraph"/>
              <w:tabs>
                <w:tab w:val="left" w:pos="1522"/>
                <w:tab w:val="left" w:pos="2841"/>
                <w:tab w:val="left" w:pos="4121"/>
                <w:tab w:val="left" w:pos="4826"/>
              </w:tabs>
              <w:spacing w:line="278" w:lineRule="exact"/>
              <w:ind w:left="12" w:right="2"/>
              <w:rPr>
                <w:sz w:val="24"/>
              </w:rPr>
            </w:pPr>
            <w:r>
              <w:rPr>
                <w:sz w:val="24"/>
              </w:rPr>
              <w:t>Producción</w:t>
            </w:r>
            <w:r>
              <w:rPr>
                <w:sz w:val="24"/>
              </w:rPr>
              <w:tab/>
              <w:t>Artesanal</w:t>
            </w:r>
            <w:r>
              <w:rPr>
                <w:sz w:val="24"/>
              </w:rPr>
              <w:tab/>
              <w:t>realizada</w:t>
            </w:r>
            <w:r>
              <w:rPr>
                <w:sz w:val="24"/>
              </w:rPr>
              <w:tab/>
              <w:t>por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Establecimientos,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Asociaciones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entidades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 fines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lucro</w:t>
            </w:r>
          </w:p>
        </w:tc>
        <w:tc>
          <w:tcPr>
            <w:tcW w:w="1417" w:type="dxa"/>
          </w:tcPr>
          <w:p w14:paraId="3A90869E" w14:textId="77777777" w:rsidR="00BE081F" w:rsidRDefault="00B64038">
            <w:pPr>
              <w:pStyle w:val="TableParagraph"/>
              <w:spacing w:line="279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1FA4408B" w14:textId="77777777">
        <w:trPr>
          <w:trHeight w:val="282"/>
        </w:trPr>
        <w:tc>
          <w:tcPr>
            <w:tcW w:w="1133" w:type="dxa"/>
          </w:tcPr>
          <w:p w14:paraId="0CA6AD02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39.020</w:t>
            </w:r>
          </w:p>
        </w:tc>
        <w:tc>
          <w:tcPr>
            <w:tcW w:w="6646" w:type="dxa"/>
          </w:tcPr>
          <w:p w14:paraId="7147D275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Producción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Artesanal</w:t>
            </w:r>
            <w:r w:rsidR="00020637">
              <w:rPr>
                <w:sz w:val="24"/>
              </w:rPr>
              <w:t xml:space="preserve"> </w:t>
            </w:r>
          </w:p>
        </w:tc>
        <w:tc>
          <w:tcPr>
            <w:tcW w:w="1417" w:type="dxa"/>
          </w:tcPr>
          <w:p w14:paraId="6B61BD33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225C005E" w14:textId="77777777">
        <w:trPr>
          <w:trHeight w:val="277"/>
        </w:trPr>
        <w:tc>
          <w:tcPr>
            <w:tcW w:w="1133" w:type="dxa"/>
          </w:tcPr>
          <w:p w14:paraId="7B4CE770" w14:textId="77777777" w:rsidR="00BE081F" w:rsidRDefault="00B6403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39.021</w:t>
            </w:r>
          </w:p>
        </w:tc>
        <w:tc>
          <w:tcPr>
            <w:tcW w:w="6646" w:type="dxa"/>
          </w:tcPr>
          <w:p w14:paraId="5057B6D0" w14:textId="77777777" w:rsidR="00BE081F" w:rsidRDefault="00B64038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Elaboración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Artesanal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Panificación</w:t>
            </w:r>
          </w:p>
        </w:tc>
        <w:tc>
          <w:tcPr>
            <w:tcW w:w="1417" w:type="dxa"/>
          </w:tcPr>
          <w:p w14:paraId="500D1E9B" w14:textId="77777777" w:rsidR="00BE081F" w:rsidRDefault="00B64038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3CF6A559" w14:textId="77777777">
        <w:trPr>
          <w:trHeight w:val="282"/>
        </w:trPr>
        <w:tc>
          <w:tcPr>
            <w:tcW w:w="1133" w:type="dxa"/>
          </w:tcPr>
          <w:p w14:paraId="3E86EABE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39.022</w:t>
            </w:r>
          </w:p>
        </w:tc>
        <w:tc>
          <w:tcPr>
            <w:tcW w:w="6646" w:type="dxa"/>
          </w:tcPr>
          <w:p w14:paraId="58E857A2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Elaboración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Artesanal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Chacinados</w:t>
            </w:r>
          </w:p>
        </w:tc>
        <w:tc>
          <w:tcPr>
            <w:tcW w:w="1417" w:type="dxa"/>
          </w:tcPr>
          <w:p w14:paraId="6476CF2C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1C47A78C" w14:textId="77777777">
        <w:trPr>
          <w:trHeight w:val="282"/>
        </w:trPr>
        <w:tc>
          <w:tcPr>
            <w:tcW w:w="1133" w:type="dxa"/>
          </w:tcPr>
          <w:p w14:paraId="5D32236B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39.023</w:t>
            </w:r>
          </w:p>
        </w:tc>
        <w:tc>
          <w:tcPr>
            <w:tcW w:w="6646" w:type="dxa"/>
          </w:tcPr>
          <w:p w14:paraId="6785A2C6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Elaboración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Artesanal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Dulces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Encurtidos</w:t>
            </w:r>
          </w:p>
        </w:tc>
        <w:tc>
          <w:tcPr>
            <w:tcW w:w="1417" w:type="dxa"/>
          </w:tcPr>
          <w:p w14:paraId="0CC27D25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0DBDAF09" w14:textId="77777777">
        <w:trPr>
          <w:trHeight w:val="560"/>
        </w:trPr>
        <w:tc>
          <w:tcPr>
            <w:tcW w:w="1133" w:type="dxa"/>
          </w:tcPr>
          <w:p w14:paraId="03F354B2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39.024</w:t>
            </w:r>
          </w:p>
        </w:tc>
        <w:tc>
          <w:tcPr>
            <w:tcW w:w="6646" w:type="dxa"/>
          </w:tcPr>
          <w:p w14:paraId="2904D1EF" w14:textId="77777777" w:rsidR="00BE081F" w:rsidRDefault="00B64038">
            <w:pPr>
              <w:pStyle w:val="TableParagraph"/>
              <w:spacing w:line="279" w:lineRule="exact"/>
              <w:ind w:left="12" w:right="-15"/>
              <w:rPr>
                <w:sz w:val="24"/>
              </w:rPr>
            </w:pPr>
            <w:r>
              <w:rPr>
                <w:sz w:val="24"/>
              </w:rPr>
              <w:t>Elaboración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Artesanal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Vinos,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otras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Bebidas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Alcohólicas,</w:t>
            </w:r>
          </w:p>
          <w:p w14:paraId="38F68A2D" w14:textId="77777777" w:rsidR="00BE081F" w:rsidRDefault="00B64038">
            <w:pPr>
              <w:pStyle w:val="TableParagraph"/>
              <w:spacing w:before="2"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incluyendo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Bodegas</w:t>
            </w:r>
          </w:p>
        </w:tc>
        <w:tc>
          <w:tcPr>
            <w:tcW w:w="1417" w:type="dxa"/>
          </w:tcPr>
          <w:p w14:paraId="651FBDB5" w14:textId="77777777" w:rsidR="00BE081F" w:rsidRDefault="00B64038">
            <w:pPr>
              <w:pStyle w:val="TableParagraph"/>
              <w:spacing w:line="279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4FDCDC0B" w14:textId="77777777">
        <w:trPr>
          <w:trHeight w:val="282"/>
        </w:trPr>
        <w:tc>
          <w:tcPr>
            <w:tcW w:w="1133" w:type="dxa"/>
          </w:tcPr>
          <w:p w14:paraId="40F09D6C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39.025</w:t>
            </w:r>
          </w:p>
        </w:tc>
        <w:tc>
          <w:tcPr>
            <w:tcW w:w="6646" w:type="dxa"/>
          </w:tcPr>
          <w:p w14:paraId="69D41811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Elaboración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Artesanal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</w:p>
        </w:tc>
        <w:tc>
          <w:tcPr>
            <w:tcW w:w="1417" w:type="dxa"/>
          </w:tcPr>
          <w:p w14:paraId="08AC2A3B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4E93489B" w14:textId="77777777">
        <w:trPr>
          <w:trHeight w:val="282"/>
        </w:trPr>
        <w:tc>
          <w:tcPr>
            <w:tcW w:w="1133" w:type="dxa"/>
          </w:tcPr>
          <w:p w14:paraId="66F27E31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39.026</w:t>
            </w:r>
          </w:p>
        </w:tc>
        <w:tc>
          <w:tcPr>
            <w:tcW w:w="6646" w:type="dxa"/>
          </w:tcPr>
          <w:p w14:paraId="7FE002BA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Elaboración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Artesanal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Bijouterie</w:t>
            </w:r>
          </w:p>
        </w:tc>
        <w:tc>
          <w:tcPr>
            <w:tcW w:w="1417" w:type="dxa"/>
          </w:tcPr>
          <w:p w14:paraId="4FD58D1C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2F5C53F0" w14:textId="77777777">
        <w:trPr>
          <w:trHeight w:val="277"/>
        </w:trPr>
        <w:tc>
          <w:tcPr>
            <w:tcW w:w="1133" w:type="dxa"/>
          </w:tcPr>
          <w:p w14:paraId="03554F8F" w14:textId="77777777" w:rsidR="00BE081F" w:rsidRDefault="00B6403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39.027</w:t>
            </w:r>
          </w:p>
        </w:tc>
        <w:tc>
          <w:tcPr>
            <w:tcW w:w="6646" w:type="dxa"/>
          </w:tcPr>
          <w:p w14:paraId="7AD9CDFA" w14:textId="77777777" w:rsidR="00BE081F" w:rsidRDefault="00B64038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Elaboración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Artesanías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Madera</w:t>
            </w:r>
          </w:p>
        </w:tc>
        <w:tc>
          <w:tcPr>
            <w:tcW w:w="1417" w:type="dxa"/>
          </w:tcPr>
          <w:p w14:paraId="10BFF666" w14:textId="77777777" w:rsidR="00BE081F" w:rsidRDefault="00B64038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:rsidRPr="0082669C" w14:paraId="00DCE743" w14:textId="77777777">
        <w:trPr>
          <w:trHeight w:val="282"/>
        </w:trPr>
        <w:tc>
          <w:tcPr>
            <w:tcW w:w="1133" w:type="dxa"/>
          </w:tcPr>
          <w:p w14:paraId="040CF076" w14:textId="77777777" w:rsidR="00BE081F" w:rsidRDefault="00B64038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39.028</w:t>
            </w:r>
          </w:p>
        </w:tc>
        <w:tc>
          <w:tcPr>
            <w:tcW w:w="6646" w:type="dxa"/>
          </w:tcPr>
          <w:p w14:paraId="7F71A346" w14:textId="77777777" w:rsidR="00BE081F" w:rsidRDefault="00B64038">
            <w:pPr>
              <w:pStyle w:val="TableParagraph"/>
              <w:spacing w:before="2"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Elaboración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Artesanías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Plásticos</w:t>
            </w:r>
          </w:p>
        </w:tc>
        <w:tc>
          <w:tcPr>
            <w:tcW w:w="1417" w:type="dxa"/>
          </w:tcPr>
          <w:p w14:paraId="4591AE6A" w14:textId="77777777" w:rsidR="00BE081F" w:rsidRDefault="00B64038">
            <w:pPr>
              <w:pStyle w:val="TableParagraph"/>
              <w:spacing w:before="2"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36934209" w14:textId="77777777">
        <w:trPr>
          <w:trHeight w:val="282"/>
        </w:trPr>
        <w:tc>
          <w:tcPr>
            <w:tcW w:w="1133" w:type="dxa"/>
          </w:tcPr>
          <w:p w14:paraId="35A0A525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39.029</w:t>
            </w:r>
          </w:p>
        </w:tc>
        <w:tc>
          <w:tcPr>
            <w:tcW w:w="6646" w:type="dxa"/>
          </w:tcPr>
          <w:p w14:paraId="6EEC51EF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Elaboración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Artesanías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Metales</w:t>
            </w:r>
          </w:p>
        </w:tc>
        <w:tc>
          <w:tcPr>
            <w:tcW w:w="1417" w:type="dxa"/>
          </w:tcPr>
          <w:p w14:paraId="7B102CCA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26C19094" w14:textId="77777777">
        <w:trPr>
          <w:trHeight w:val="282"/>
        </w:trPr>
        <w:tc>
          <w:tcPr>
            <w:tcW w:w="1133" w:type="dxa"/>
          </w:tcPr>
          <w:p w14:paraId="4A592876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39.030</w:t>
            </w:r>
          </w:p>
        </w:tc>
        <w:tc>
          <w:tcPr>
            <w:tcW w:w="6646" w:type="dxa"/>
          </w:tcPr>
          <w:p w14:paraId="597224DC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Elaboración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Artesanías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Cuero</w:t>
            </w:r>
          </w:p>
        </w:tc>
        <w:tc>
          <w:tcPr>
            <w:tcW w:w="1417" w:type="dxa"/>
          </w:tcPr>
          <w:p w14:paraId="0AFCFEA4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5460A38B" w14:textId="77777777">
        <w:trPr>
          <w:trHeight w:val="277"/>
        </w:trPr>
        <w:tc>
          <w:tcPr>
            <w:tcW w:w="1133" w:type="dxa"/>
          </w:tcPr>
          <w:p w14:paraId="6AD43DAD" w14:textId="77777777" w:rsidR="00BE081F" w:rsidRDefault="00B6403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39.031</w:t>
            </w:r>
          </w:p>
        </w:tc>
        <w:tc>
          <w:tcPr>
            <w:tcW w:w="6646" w:type="dxa"/>
          </w:tcPr>
          <w:p w14:paraId="6B4F13BA" w14:textId="77777777" w:rsidR="00BE081F" w:rsidRDefault="00B64038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Elaboración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Otras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Artesanías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n.c.p.</w:t>
            </w:r>
          </w:p>
        </w:tc>
        <w:tc>
          <w:tcPr>
            <w:tcW w:w="1417" w:type="dxa"/>
          </w:tcPr>
          <w:p w14:paraId="53B4A667" w14:textId="77777777" w:rsidR="00BE081F" w:rsidRDefault="00B64038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58555218" w14:textId="77777777">
        <w:trPr>
          <w:trHeight w:val="280"/>
        </w:trPr>
        <w:tc>
          <w:tcPr>
            <w:tcW w:w="1133" w:type="dxa"/>
          </w:tcPr>
          <w:p w14:paraId="1A6EFB71" w14:textId="77777777" w:rsidR="00BE081F" w:rsidRPr="00BF3E1D" w:rsidRDefault="00020637">
            <w:pPr>
              <w:pStyle w:val="TableParagraph"/>
              <w:spacing w:before="2" w:line="258" w:lineRule="exact"/>
              <w:rPr>
                <w:b/>
                <w:sz w:val="24"/>
              </w:rPr>
            </w:pPr>
            <w:r w:rsidRPr="00BF3E1D">
              <w:rPr>
                <w:b/>
                <w:sz w:val="24"/>
              </w:rPr>
              <w:t>39.032</w:t>
            </w:r>
          </w:p>
        </w:tc>
        <w:tc>
          <w:tcPr>
            <w:tcW w:w="6646" w:type="dxa"/>
          </w:tcPr>
          <w:p w14:paraId="2EB0DFC4" w14:textId="77777777" w:rsidR="00BE081F" w:rsidRPr="00BF3E1D" w:rsidRDefault="00020637" w:rsidP="00020637">
            <w:pPr>
              <w:pStyle w:val="TableParagraph"/>
              <w:spacing w:before="2" w:line="258" w:lineRule="exact"/>
              <w:ind w:left="12"/>
              <w:rPr>
                <w:sz w:val="24"/>
              </w:rPr>
            </w:pPr>
            <w:r w:rsidRPr="00BF3E1D">
              <w:rPr>
                <w:sz w:val="24"/>
              </w:rPr>
              <w:t>Producción Artesanal de alimentos de bajo riesgo</w:t>
            </w:r>
          </w:p>
        </w:tc>
        <w:tc>
          <w:tcPr>
            <w:tcW w:w="1417" w:type="dxa"/>
          </w:tcPr>
          <w:p w14:paraId="52852124" w14:textId="77777777" w:rsidR="00BE081F" w:rsidRPr="00BF3E1D" w:rsidRDefault="00020637">
            <w:pPr>
              <w:pStyle w:val="TableParagraph"/>
              <w:spacing w:before="2" w:line="258" w:lineRule="exact"/>
              <w:ind w:left="7"/>
              <w:rPr>
                <w:sz w:val="24"/>
              </w:rPr>
            </w:pPr>
            <w:r w:rsidRPr="00BF3E1D">
              <w:rPr>
                <w:sz w:val="24"/>
              </w:rPr>
              <w:t>6</w:t>
            </w:r>
            <w:r w:rsidR="00B64038" w:rsidRPr="00BF3E1D">
              <w:rPr>
                <w:spacing w:val="1"/>
                <w:sz w:val="24"/>
              </w:rPr>
              <w:t xml:space="preserve"> </w:t>
            </w:r>
            <w:r w:rsidR="00B64038" w:rsidRPr="00BF3E1D">
              <w:rPr>
                <w:sz w:val="24"/>
              </w:rPr>
              <w:t>por</w:t>
            </w:r>
            <w:r w:rsidR="00B64038" w:rsidRPr="00BF3E1D">
              <w:rPr>
                <w:spacing w:val="-3"/>
                <w:sz w:val="24"/>
              </w:rPr>
              <w:t xml:space="preserve"> </w:t>
            </w:r>
            <w:r w:rsidR="00B64038" w:rsidRPr="00BF3E1D">
              <w:rPr>
                <w:sz w:val="24"/>
              </w:rPr>
              <w:t>mil</w:t>
            </w:r>
          </w:p>
        </w:tc>
      </w:tr>
      <w:tr w:rsidR="00020637" w14:paraId="2DDECBC7" w14:textId="77777777">
        <w:trPr>
          <w:trHeight w:val="280"/>
        </w:trPr>
        <w:tc>
          <w:tcPr>
            <w:tcW w:w="1133" w:type="dxa"/>
          </w:tcPr>
          <w:p w14:paraId="5C3B51C3" w14:textId="77777777" w:rsidR="00020637" w:rsidRDefault="00020637" w:rsidP="00020637">
            <w:pPr>
              <w:pStyle w:val="TableParagraph"/>
              <w:spacing w:before="2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39.999</w:t>
            </w:r>
          </w:p>
        </w:tc>
        <w:tc>
          <w:tcPr>
            <w:tcW w:w="6646" w:type="dxa"/>
          </w:tcPr>
          <w:p w14:paraId="6ABC8705" w14:textId="77777777" w:rsidR="00020637" w:rsidRDefault="00020637" w:rsidP="00020637">
            <w:pPr>
              <w:pStyle w:val="TableParagraph"/>
              <w:spacing w:before="2"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Otras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actividades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industriales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n.c.p.</w:t>
            </w:r>
          </w:p>
        </w:tc>
        <w:tc>
          <w:tcPr>
            <w:tcW w:w="1417" w:type="dxa"/>
          </w:tcPr>
          <w:p w14:paraId="5D94BB35" w14:textId="77777777" w:rsidR="00020637" w:rsidRDefault="00020637" w:rsidP="00020637">
            <w:pPr>
              <w:pStyle w:val="TableParagraph"/>
              <w:spacing w:before="2"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020637" w14:paraId="41E9FFEA" w14:textId="77777777">
        <w:trPr>
          <w:trHeight w:val="296"/>
        </w:trPr>
        <w:tc>
          <w:tcPr>
            <w:tcW w:w="9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73C5DDE" w14:textId="77777777" w:rsidR="00020637" w:rsidRDefault="00020637">
            <w:pPr>
              <w:pStyle w:val="TableParagraph"/>
              <w:spacing w:before="4" w:line="273" w:lineRule="exact"/>
              <w:ind w:left="114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CONSTRUCCIÓN</w:t>
            </w:r>
          </w:p>
        </w:tc>
      </w:tr>
      <w:tr w:rsidR="00020637" w14:paraId="6F164339" w14:textId="77777777">
        <w:trPr>
          <w:trHeight w:val="842"/>
        </w:trPr>
        <w:tc>
          <w:tcPr>
            <w:tcW w:w="1133" w:type="dxa"/>
          </w:tcPr>
          <w:p w14:paraId="490B8DEC" w14:textId="77777777" w:rsidR="00020637" w:rsidRDefault="0002063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40.000</w:t>
            </w:r>
          </w:p>
        </w:tc>
        <w:tc>
          <w:tcPr>
            <w:tcW w:w="6646" w:type="dxa"/>
          </w:tcPr>
          <w:p w14:paraId="5B506F60" w14:textId="77777777" w:rsidR="00020637" w:rsidRDefault="00020637">
            <w:pPr>
              <w:pStyle w:val="TableParagraph"/>
              <w:spacing w:line="271" w:lineRule="exact"/>
              <w:ind w:left="12"/>
              <w:rPr>
                <w:sz w:val="24"/>
              </w:rPr>
            </w:pPr>
            <w:r>
              <w:rPr>
                <w:sz w:val="24"/>
              </w:rPr>
              <w:t xml:space="preserve">Construcción,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reforma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o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reparación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de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calles,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carreteras,</w:t>
            </w:r>
          </w:p>
          <w:p w14:paraId="37CD8B25" w14:textId="77777777" w:rsidR="00020637" w:rsidRDefault="00020637">
            <w:pPr>
              <w:pStyle w:val="TableParagraph"/>
              <w:spacing w:line="278" w:lineRule="exact"/>
              <w:ind w:left="12"/>
              <w:rPr>
                <w:sz w:val="24"/>
              </w:rPr>
            </w:pPr>
            <w:r>
              <w:rPr>
                <w:sz w:val="24"/>
              </w:rPr>
              <w:t>puentes,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viaductos,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aeropuertos,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gasoductos,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demás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Construcciones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pesadas.</w:t>
            </w:r>
          </w:p>
        </w:tc>
        <w:tc>
          <w:tcPr>
            <w:tcW w:w="1417" w:type="dxa"/>
          </w:tcPr>
          <w:p w14:paraId="635FD90A" w14:textId="77777777" w:rsidR="00020637" w:rsidRDefault="00020637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020637" w14:paraId="3C126196" w14:textId="77777777">
        <w:trPr>
          <w:trHeight w:val="1122"/>
        </w:trPr>
        <w:tc>
          <w:tcPr>
            <w:tcW w:w="1133" w:type="dxa"/>
          </w:tcPr>
          <w:p w14:paraId="441DE5CE" w14:textId="77777777" w:rsidR="00020637" w:rsidRDefault="00020637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41.000</w:t>
            </w:r>
          </w:p>
        </w:tc>
        <w:tc>
          <w:tcPr>
            <w:tcW w:w="6646" w:type="dxa"/>
          </w:tcPr>
          <w:p w14:paraId="4A05F2AB" w14:textId="77777777" w:rsidR="00020637" w:rsidRDefault="00020637">
            <w:pPr>
              <w:pStyle w:val="TableParagraph"/>
              <w:spacing w:line="240" w:lineRule="auto"/>
              <w:ind w:left="12" w:right="-15"/>
              <w:rPr>
                <w:sz w:val="24"/>
              </w:rPr>
            </w:pPr>
            <w:r>
              <w:rPr>
                <w:sz w:val="24"/>
              </w:rPr>
              <w:t>Servicios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construcción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edificios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tales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plomería,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calefacción, colocación de ladrillos, mármoles, yesos,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hormigonado,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pintura,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excavaciones,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demolición,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417" w:type="dxa"/>
          </w:tcPr>
          <w:p w14:paraId="613B5400" w14:textId="77777777" w:rsidR="00020637" w:rsidRDefault="00020637">
            <w:pPr>
              <w:pStyle w:val="TableParagraph"/>
              <w:spacing w:line="279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020637" w14:paraId="28DE7CAD" w14:textId="77777777">
        <w:trPr>
          <w:trHeight w:val="282"/>
        </w:trPr>
        <w:tc>
          <w:tcPr>
            <w:tcW w:w="1133" w:type="dxa"/>
          </w:tcPr>
          <w:p w14:paraId="28368C50" w14:textId="77777777" w:rsidR="00020637" w:rsidRDefault="0002063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42.000</w:t>
            </w:r>
          </w:p>
        </w:tc>
        <w:tc>
          <w:tcPr>
            <w:tcW w:w="6646" w:type="dxa"/>
          </w:tcPr>
          <w:p w14:paraId="4FB1A437" w14:textId="77777777" w:rsidR="00020637" w:rsidRDefault="00020637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Construcción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general,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reforma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reparación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edificios.</w:t>
            </w:r>
          </w:p>
        </w:tc>
        <w:tc>
          <w:tcPr>
            <w:tcW w:w="1417" w:type="dxa"/>
          </w:tcPr>
          <w:p w14:paraId="6CF5B2EF" w14:textId="77777777" w:rsidR="00020637" w:rsidRDefault="0002063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020637" w14:paraId="22F562BC" w14:textId="77777777">
        <w:trPr>
          <w:trHeight w:val="277"/>
        </w:trPr>
        <w:tc>
          <w:tcPr>
            <w:tcW w:w="1133" w:type="dxa"/>
          </w:tcPr>
          <w:p w14:paraId="7A61CA71" w14:textId="77777777" w:rsidR="00020637" w:rsidRDefault="0002063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43.000</w:t>
            </w:r>
          </w:p>
        </w:tc>
        <w:tc>
          <w:tcPr>
            <w:tcW w:w="6646" w:type="dxa"/>
          </w:tcPr>
          <w:p w14:paraId="14A049D7" w14:textId="77777777" w:rsidR="00020637" w:rsidRDefault="00020637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Carpintería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metálica,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madera,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herrería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obra.</w:t>
            </w:r>
          </w:p>
        </w:tc>
        <w:tc>
          <w:tcPr>
            <w:tcW w:w="1417" w:type="dxa"/>
          </w:tcPr>
          <w:p w14:paraId="643D6916" w14:textId="77777777" w:rsidR="00020637" w:rsidRDefault="00020637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020637" w14:paraId="5B3E784D" w14:textId="77777777">
        <w:trPr>
          <w:trHeight w:val="283"/>
        </w:trPr>
        <w:tc>
          <w:tcPr>
            <w:tcW w:w="1133" w:type="dxa"/>
          </w:tcPr>
          <w:p w14:paraId="3AD995CC" w14:textId="77777777" w:rsidR="00020637" w:rsidRDefault="00020637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44.000</w:t>
            </w:r>
          </w:p>
        </w:tc>
        <w:tc>
          <w:tcPr>
            <w:tcW w:w="6646" w:type="dxa"/>
          </w:tcPr>
          <w:p w14:paraId="4854823C" w14:textId="77777777" w:rsidR="00020637" w:rsidRDefault="00020637">
            <w:pPr>
              <w:pStyle w:val="TableParagraph"/>
              <w:spacing w:before="2"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Construcción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galpones,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Tinglados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silos</w:t>
            </w:r>
          </w:p>
        </w:tc>
        <w:tc>
          <w:tcPr>
            <w:tcW w:w="1417" w:type="dxa"/>
          </w:tcPr>
          <w:p w14:paraId="6D150A71" w14:textId="77777777" w:rsidR="00020637" w:rsidRDefault="00020637">
            <w:pPr>
              <w:pStyle w:val="TableParagraph"/>
              <w:spacing w:before="2"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020637" w14:paraId="12DA864C" w14:textId="77777777">
        <w:trPr>
          <w:trHeight w:val="280"/>
        </w:trPr>
        <w:tc>
          <w:tcPr>
            <w:tcW w:w="1133" w:type="dxa"/>
          </w:tcPr>
          <w:p w14:paraId="069A0781" w14:textId="77777777" w:rsidR="00020637" w:rsidRDefault="00020637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49.999</w:t>
            </w:r>
          </w:p>
        </w:tc>
        <w:tc>
          <w:tcPr>
            <w:tcW w:w="6646" w:type="dxa"/>
          </w:tcPr>
          <w:p w14:paraId="5E1E980F" w14:textId="77777777" w:rsidR="00020637" w:rsidRDefault="00020637">
            <w:pPr>
              <w:pStyle w:val="TableParagraph"/>
              <w:spacing w:line="260" w:lineRule="exact"/>
              <w:ind w:left="12"/>
              <w:rPr>
                <w:sz w:val="24"/>
              </w:rPr>
            </w:pPr>
            <w:r>
              <w:rPr>
                <w:sz w:val="24"/>
              </w:rPr>
              <w:t>Construcción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actividades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conexas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n.c.p.</w:t>
            </w:r>
          </w:p>
        </w:tc>
        <w:tc>
          <w:tcPr>
            <w:tcW w:w="1417" w:type="dxa"/>
          </w:tcPr>
          <w:p w14:paraId="56BC5A21" w14:textId="77777777" w:rsidR="00020637" w:rsidRDefault="00020637">
            <w:pPr>
              <w:pStyle w:val="TableParagraph"/>
              <w:spacing w:line="260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020637" w14:paraId="248799F9" w14:textId="77777777">
        <w:trPr>
          <w:trHeight w:val="297"/>
        </w:trPr>
        <w:tc>
          <w:tcPr>
            <w:tcW w:w="9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5ED112" w14:textId="77777777" w:rsidR="00020637" w:rsidRDefault="00020637">
            <w:pPr>
              <w:pStyle w:val="TableParagraph"/>
              <w:spacing w:before="4" w:line="273" w:lineRule="exact"/>
              <w:ind w:left="114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ELECTRICIDAD,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GAS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Y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SIMILARES</w:t>
            </w:r>
          </w:p>
        </w:tc>
      </w:tr>
      <w:tr w:rsidR="00020637" w14:paraId="54540C52" w14:textId="77777777">
        <w:trPr>
          <w:trHeight w:val="558"/>
        </w:trPr>
        <w:tc>
          <w:tcPr>
            <w:tcW w:w="1133" w:type="dxa"/>
          </w:tcPr>
          <w:p w14:paraId="012AB7A8" w14:textId="77777777" w:rsidR="00020637" w:rsidRDefault="0002063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50.000</w:t>
            </w:r>
          </w:p>
        </w:tc>
        <w:tc>
          <w:tcPr>
            <w:tcW w:w="6646" w:type="dxa"/>
          </w:tcPr>
          <w:p w14:paraId="5ED46579" w14:textId="77777777" w:rsidR="00020637" w:rsidRDefault="00020637">
            <w:pPr>
              <w:pStyle w:val="TableParagraph"/>
              <w:spacing w:line="270" w:lineRule="exact"/>
              <w:ind w:left="12" w:right="-15"/>
              <w:rPr>
                <w:sz w:val="24"/>
              </w:rPr>
            </w:pPr>
            <w:r>
              <w:rPr>
                <w:sz w:val="24"/>
              </w:rPr>
              <w:t>Producción,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fraccionamiento,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distribución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abastecimiento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1545AAB4" w14:textId="77777777" w:rsidR="00020637" w:rsidRDefault="00020637">
            <w:pPr>
              <w:pStyle w:val="TableParagraph"/>
              <w:spacing w:line="269" w:lineRule="exact"/>
              <w:ind w:left="12"/>
              <w:rPr>
                <w:sz w:val="24"/>
              </w:rPr>
            </w:pPr>
            <w:r>
              <w:rPr>
                <w:sz w:val="24"/>
              </w:rPr>
              <w:t>energía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eléctrica,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agua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servicios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sanitarios</w:t>
            </w:r>
          </w:p>
        </w:tc>
        <w:tc>
          <w:tcPr>
            <w:tcW w:w="1417" w:type="dxa"/>
          </w:tcPr>
          <w:p w14:paraId="2CB26EDE" w14:textId="77777777" w:rsidR="00020637" w:rsidRDefault="00020637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020637" w14:paraId="04AA3BEE" w14:textId="77777777">
        <w:trPr>
          <w:trHeight w:val="558"/>
        </w:trPr>
        <w:tc>
          <w:tcPr>
            <w:tcW w:w="1133" w:type="dxa"/>
          </w:tcPr>
          <w:p w14:paraId="37697F2E" w14:textId="77777777" w:rsidR="00020637" w:rsidRDefault="00020637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50.001</w:t>
            </w:r>
          </w:p>
        </w:tc>
        <w:tc>
          <w:tcPr>
            <w:tcW w:w="6646" w:type="dxa"/>
          </w:tcPr>
          <w:p w14:paraId="6540D5EF" w14:textId="77777777" w:rsidR="00020637" w:rsidRDefault="00020637">
            <w:pPr>
              <w:pStyle w:val="TableParagraph"/>
              <w:spacing w:line="279" w:lineRule="exact"/>
              <w:ind w:left="12"/>
              <w:rPr>
                <w:sz w:val="24"/>
              </w:rPr>
            </w:pPr>
            <w:r>
              <w:rPr>
                <w:sz w:val="24"/>
              </w:rPr>
              <w:t>Producción,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fraccionamiento,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distribución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abastecimiento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035C23F2" w14:textId="77777777" w:rsidR="00020637" w:rsidRDefault="00020637">
            <w:pPr>
              <w:pStyle w:val="TableParagraph"/>
              <w:spacing w:before="2"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Gas.</w:t>
            </w:r>
          </w:p>
        </w:tc>
        <w:tc>
          <w:tcPr>
            <w:tcW w:w="1417" w:type="dxa"/>
          </w:tcPr>
          <w:p w14:paraId="00DBA088" w14:textId="77777777" w:rsidR="00020637" w:rsidRDefault="00020637">
            <w:pPr>
              <w:pStyle w:val="TableParagraph"/>
              <w:spacing w:line="279" w:lineRule="exact"/>
              <w:ind w:left="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020637" w14:paraId="04FBD98B" w14:textId="77777777">
        <w:trPr>
          <w:trHeight w:val="297"/>
        </w:trPr>
        <w:tc>
          <w:tcPr>
            <w:tcW w:w="9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1C9C79F" w14:textId="77777777" w:rsidR="00020637" w:rsidRDefault="00020637">
            <w:pPr>
              <w:pStyle w:val="TableParagraph"/>
              <w:spacing w:before="4" w:line="273" w:lineRule="exact"/>
              <w:ind w:left="114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COMERCIALES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Y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SERVICIOS</w:t>
            </w:r>
          </w:p>
        </w:tc>
      </w:tr>
      <w:tr w:rsidR="00020637" w14:paraId="5FAEF37E" w14:textId="77777777">
        <w:trPr>
          <w:trHeight w:val="280"/>
        </w:trPr>
        <w:tc>
          <w:tcPr>
            <w:tcW w:w="1133" w:type="dxa"/>
          </w:tcPr>
          <w:p w14:paraId="4CD5553C" w14:textId="77777777" w:rsidR="00020637" w:rsidRDefault="0002063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46" w:type="dxa"/>
          </w:tcPr>
          <w:p w14:paraId="2F33C37C" w14:textId="77777777" w:rsidR="00020637" w:rsidRDefault="00020637">
            <w:pPr>
              <w:pStyle w:val="TableParagraph"/>
              <w:spacing w:line="260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1.-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COMERCIOS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MAYOR</w:t>
            </w:r>
          </w:p>
        </w:tc>
        <w:tc>
          <w:tcPr>
            <w:tcW w:w="1417" w:type="dxa"/>
          </w:tcPr>
          <w:p w14:paraId="6FDF2C2F" w14:textId="77777777" w:rsidR="00020637" w:rsidRDefault="0002063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20637" w14:paraId="0BF50774" w14:textId="77777777">
        <w:trPr>
          <w:trHeight w:val="282"/>
        </w:trPr>
        <w:tc>
          <w:tcPr>
            <w:tcW w:w="1133" w:type="dxa"/>
          </w:tcPr>
          <w:p w14:paraId="55C022AE" w14:textId="77777777" w:rsidR="00020637" w:rsidRDefault="0002063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60.000</w:t>
            </w:r>
          </w:p>
        </w:tc>
        <w:tc>
          <w:tcPr>
            <w:tcW w:w="6646" w:type="dxa"/>
          </w:tcPr>
          <w:p w14:paraId="46FF5B5B" w14:textId="77777777" w:rsidR="00020637" w:rsidRDefault="00020637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Productos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agropecuarios,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forestales,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pesca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minería</w:t>
            </w:r>
          </w:p>
        </w:tc>
        <w:tc>
          <w:tcPr>
            <w:tcW w:w="1417" w:type="dxa"/>
          </w:tcPr>
          <w:p w14:paraId="4D608C59" w14:textId="77777777" w:rsidR="00020637" w:rsidRDefault="0002063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</w:tbl>
    <w:p w14:paraId="522BADCE" w14:textId="77777777" w:rsidR="00BE081F" w:rsidRDefault="00BE081F">
      <w:pPr>
        <w:rPr>
          <w:sz w:val="24"/>
        </w:rPr>
        <w:sectPr w:rsidR="00BE081F">
          <w:headerReference w:type="default" r:id="rId9"/>
          <w:pgSz w:w="12240" w:h="20160"/>
          <w:pgMar w:top="1960" w:right="540" w:bottom="280" w:left="1460" w:header="701" w:footer="0" w:gutter="0"/>
          <w:cols w:space="720"/>
        </w:sectPr>
      </w:pPr>
    </w:p>
    <w:p w14:paraId="70B7884E" w14:textId="77777777" w:rsidR="00BE081F" w:rsidRDefault="00BE081F">
      <w:pPr>
        <w:pStyle w:val="Textoindependiente"/>
        <w:spacing w:before="2" w:after="1"/>
        <w:rPr>
          <w:sz w:val="21"/>
        </w:rPr>
      </w:pPr>
    </w:p>
    <w:tbl>
      <w:tblPr>
        <w:tblStyle w:val="TableNormal"/>
        <w:tblW w:w="0" w:type="auto"/>
        <w:tblInd w:w="2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6646"/>
        <w:gridCol w:w="1417"/>
      </w:tblGrid>
      <w:tr w:rsidR="00BE081F" w14:paraId="77AC18B3" w14:textId="77777777">
        <w:trPr>
          <w:trHeight w:val="282"/>
        </w:trPr>
        <w:tc>
          <w:tcPr>
            <w:tcW w:w="1133" w:type="dxa"/>
          </w:tcPr>
          <w:p w14:paraId="4BF51BAF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60.100</w:t>
            </w:r>
          </w:p>
        </w:tc>
        <w:tc>
          <w:tcPr>
            <w:tcW w:w="6646" w:type="dxa"/>
          </w:tcPr>
          <w:p w14:paraId="1533F273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Venta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rezago,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chatarra.</w:t>
            </w:r>
          </w:p>
        </w:tc>
        <w:tc>
          <w:tcPr>
            <w:tcW w:w="1417" w:type="dxa"/>
          </w:tcPr>
          <w:p w14:paraId="04E8F282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3ED1B96F" w14:textId="77777777">
        <w:trPr>
          <w:trHeight w:val="282"/>
        </w:trPr>
        <w:tc>
          <w:tcPr>
            <w:tcW w:w="1133" w:type="dxa"/>
          </w:tcPr>
          <w:p w14:paraId="203C8311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61.000</w:t>
            </w:r>
          </w:p>
        </w:tc>
        <w:tc>
          <w:tcPr>
            <w:tcW w:w="6646" w:type="dxa"/>
          </w:tcPr>
          <w:p w14:paraId="4C7CD65A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Combustibles,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(Nafta,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kerosén,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gasoil,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GNC,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</w:tc>
        <w:tc>
          <w:tcPr>
            <w:tcW w:w="1417" w:type="dxa"/>
          </w:tcPr>
          <w:p w14:paraId="6C3816DB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4227FE24" w14:textId="77777777">
        <w:trPr>
          <w:trHeight w:val="561"/>
        </w:trPr>
        <w:tc>
          <w:tcPr>
            <w:tcW w:w="1133" w:type="dxa"/>
          </w:tcPr>
          <w:p w14:paraId="0EC3A421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61.001</w:t>
            </w:r>
          </w:p>
        </w:tc>
        <w:tc>
          <w:tcPr>
            <w:tcW w:w="6646" w:type="dxa"/>
          </w:tcPr>
          <w:p w14:paraId="027C4070" w14:textId="77777777" w:rsidR="00BE081F" w:rsidRDefault="00B64038">
            <w:pPr>
              <w:pStyle w:val="TableParagraph"/>
              <w:spacing w:line="280" w:lineRule="exact"/>
              <w:ind w:left="12" w:right="-15"/>
              <w:rPr>
                <w:sz w:val="24"/>
              </w:rPr>
            </w:pPr>
            <w:r>
              <w:rPr>
                <w:sz w:val="24"/>
              </w:rPr>
              <w:t>Productos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químicos derivados del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petróleo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artículos de caucho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plásticos</w:t>
            </w:r>
          </w:p>
        </w:tc>
        <w:tc>
          <w:tcPr>
            <w:tcW w:w="1417" w:type="dxa"/>
          </w:tcPr>
          <w:p w14:paraId="73C0AFDF" w14:textId="77777777" w:rsidR="00BE081F" w:rsidRDefault="00B64038">
            <w:pPr>
              <w:pStyle w:val="TableParagraph"/>
              <w:spacing w:line="279" w:lineRule="exact"/>
              <w:ind w:left="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35D2A1AF" w14:textId="77777777">
        <w:trPr>
          <w:trHeight w:val="282"/>
        </w:trPr>
        <w:tc>
          <w:tcPr>
            <w:tcW w:w="1133" w:type="dxa"/>
          </w:tcPr>
          <w:p w14:paraId="134D8CDD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61.100</w:t>
            </w:r>
          </w:p>
        </w:tc>
        <w:tc>
          <w:tcPr>
            <w:tcW w:w="6646" w:type="dxa"/>
          </w:tcPr>
          <w:p w14:paraId="2121AF56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Artes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gráficas,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madera,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papel 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cartón.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Calcomanías</w:t>
            </w:r>
          </w:p>
        </w:tc>
        <w:tc>
          <w:tcPr>
            <w:tcW w:w="1417" w:type="dxa"/>
          </w:tcPr>
          <w:p w14:paraId="245040CC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084E3389" w14:textId="77777777">
        <w:trPr>
          <w:trHeight w:val="277"/>
        </w:trPr>
        <w:tc>
          <w:tcPr>
            <w:tcW w:w="1133" w:type="dxa"/>
          </w:tcPr>
          <w:p w14:paraId="6C918CAA" w14:textId="77777777" w:rsidR="00BE081F" w:rsidRDefault="00B6403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61.110</w:t>
            </w:r>
          </w:p>
        </w:tc>
        <w:tc>
          <w:tcPr>
            <w:tcW w:w="6646" w:type="dxa"/>
          </w:tcPr>
          <w:p w14:paraId="26CE4AA6" w14:textId="77777777" w:rsidR="00BE081F" w:rsidRDefault="00B64038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Artículos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librería,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papelería,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oficina,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póster,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417" w:type="dxa"/>
          </w:tcPr>
          <w:p w14:paraId="53128391" w14:textId="77777777" w:rsidR="00BE081F" w:rsidRDefault="00B64038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3361F5F2" w14:textId="77777777">
        <w:trPr>
          <w:trHeight w:val="282"/>
        </w:trPr>
        <w:tc>
          <w:tcPr>
            <w:tcW w:w="1133" w:type="dxa"/>
          </w:tcPr>
          <w:p w14:paraId="3B1BCACA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61.120</w:t>
            </w:r>
          </w:p>
        </w:tc>
        <w:tc>
          <w:tcPr>
            <w:tcW w:w="6646" w:type="dxa"/>
          </w:tcPr>
          <w:p w14:paraId="343F6DD1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Diarios,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revistas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afines</w:t>
            </w:r>
          </w:p>
        </w:tc>
        <w:tc>
          <w:tcPr>
            <w:tcW w:w="1417" w:type="dxa"/>
          </w:tcPr>
          <w:p w14:paraId="0064BAE1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1C72F9D1" w14:textId="77777777">
        <w:trPr>
          <w:trHeight w:val="282"/>
        </w:trPr>
        <w:tc>
          <w:tcPr>
            <w:tcW w:w="1133" w:type="dxa"/>
          </w:tcPr>
          <w:p w14:paraId="50252533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61.200</w:t>
            </w:r>
          </w:p>
        </w:tc>
        <w:tc>
          <w:tcPr>
            <w:tcW w:w="6646" w:type="dxa"/>
          </w:tcPr>
          <w:p w14:paraId="3C10E70D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Vehículos,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maquinarias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aparatos</w:t>
            </w:r>
          </w:p>
        </w:tc>
        <w:tc>
          <w:tcPr>
            <w:tcW w:w="1417" w:type="dxa"/>
          </w:tcPr>
          <w:p w14:paraId="6F7CA92C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38662EAE" w14:textId="77777777">
        <w:trPr>
          <w:trHeight w:val="282"/>
        </w:trPr>
        <w:tc>
          <w:tcPr>
            <w:tcW w:w="1133" w:type="dxa"/>
          </w:tcPr>
          <w:p w14:paraId="01E69215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61.210</w:t>
            </w:r>
          </w:p>
        </w:tc>
        <w:tc>
          <w:tcPr>
            <w:tcW w:w="6646" w:type="dxa"/>
          </w:tcPr>
          <w:p w14:paraId="057EEA3A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Artículos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hogar 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bazar</w:t>
            </w:r>
          </w:p>
        </w:tc>
        <w:tc>
          <w:tcPr>
            <w:tcW w:w="1417" w:type="dxa"/>
          </w:tcPr>
          <w:p w14:paraId="70EC6832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1F95520C" w14:textId="77777777">
        <w:trPr>
          <w:trHeight w:val="277"/>
        </w:trPr>
        <w:tc>
          <w:tcPr>
            <w:tcW w:w="1133" w:type="dxa"/>
          </w:tcPr>
          <w:p w14:paraId="4319A2C0" w14:textId="77777777" w:rsidR="00BE081F" w:rsidRDefault="00B6403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61.220</w:t>
            </w:r>
          </w:p>
        </w:tc>
        <w:tc>
          <w:tcPr>
            <w:tcW w:w="6646" w:type="dxa"/>
          </w:tcPr>
          <w:p w14:paraId="49857BE9" w14:textId="77777777" w:rsidR="00BE081F" w:rsidRDefault="00B64038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Discos,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cintas,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compactos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similares</w:t>
            </w:r>
          </w:p>
        </w:tc>
        <w:tc>
          <w:tcPr>
            <w:tcW w:w="1417" w:type="dxa"/>
          </w:tcPr>
          <w:p w14:paraId="20EF8385" w14:textId="77777777" w:rsidR="00BE081F" w:rsidRDefault="00B64038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339CDCC8" w14:textId="77777777">
        <w:trPr>
          <w:trHeight w:val="283"/>
        </w:trPr>
        <w:tc>
          <w:tcPr>
            <w:tcW w:w="1133" w:type="dxa"/>
          </w:tcPr>
          <w:p w14:paraId="3E7949D6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61.230</w:t>
            </w:r>
          </w:p>
        </w:tc>
        <w:tc>
          <w:tcPr>
            <w:tcW w:w="6646" w:type="dxa"/>
          </w:tcPr>
          <w:p w14:paraId="4E12686A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Productos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perfumería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tocador</w:t>
            </w:r>
          </w:p>
        </w:tc>
        <w:tc>
          <w:tcPr>
            <w:tcW w:w="1417" w:type="dxa"/>
          </w:tcPr>
          <w:p w14:paraId="333C83E6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18AC45F7" w14:textId="77777777">
        <w:trPr>
          <w:trHeight w:val="282"/>
        </w:trPr>
        <w:tc>
          <w:tcPr>
            <w:tcW w:w="1133" w:type="dxa"/>
          </w:tcPr>
          <w:p w14:paraId="23CEB069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61.250</w:t>
            </w:r>
          </w:p>
        </w:tc>
        <w:tc>
          <w:tcPr>
            <w:tcW w:w="6646" w:type="dxa"/>
          </w:tcPr>
          <w:p w14:paraId="4B52781F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Materiales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Artículos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construcción</w:t>
            </w:r>
          </w:p>
        </w:tc>
        <w:tc>
          <w:tcPr>
            <w:tcW w:w="1417" w:type="dxa"/>
          </w:tcPr>
          <w:p w14:paraId="35D71E25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0DAC0149" w14:textId="77777777">
        <w:trPr>
          <w:trHeight w:val="282"/>
        </w:trPr>
        <w:tc>
          <w:tcPr>
            <w:tcW w:w="1133" w:type="dxa"/>
          </w:tcPr>
          <w:p w14:paraId="2404C403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61.300</w:t>
            </w:r>
          </w:p>
        </w:tc>
        <w:tc>
          <w:tcPr>
            <w:tcW w:w="6646" w:type="dxa"/>
          </w:tcPr>
          <w:p w14:paraId="65E0722A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Productos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Medicinales</w:t>
            </w:r>
          </w:p>
        </w:tc>
        <w:tc>
          <w:tcPr>
            <w:tcW w:w="1417" w:type="dxa"/>
          </w:tcPr>
          <w:p w14:paraId="6E88B59C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742F2122" w14:textId="77777777">
        <w:trPr>
          <w:trHeight w:val="277"/>
        </w:trPr>
        <w:tc>
          <w:tcPr>
            <w:tcW w:w="1133" w:type="dxa"/>
          </w:tcPr>
          <w:p w14:paraId="1AB9F84E" w14:textId="77777777" w:rsidR="00BE081F" w:rsidRDefault="00B6403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61.400</w:t>
            </w:r>
          </w:p>
        </w:tc>
        <w:tc>
          <w:tcPr>
            <w:tcW w:w="6646" w:type="dxa"/>
          </w:tcPr>
          <w:p w14:paraId="6B77974F" w14:textId="77777777" w:rsidR="00BE081F" w:rsidRDefault="00B64038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Textiles,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confecciones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calzado</w:t>
            </w:r>
          </w:p>
        </w:tc>
        <w:tc>
          <w:tcPr>
            <w:tcW w:w="1417" w:type="dxa"/>
          </w:tcPr>
          <w:p w14:paraId="65F49CC5" w14:textId="77777777" w:rsidR="00BE081F" w:rsidRDefault="00B64038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4B876F9D" w14:textId="77777777">
        <w:trPr>
          <w:trHeight w:val="282"/>
        </w:trPr>
        <w:tc>
          <w:tcPr>
            <w:tcW w:w="1133" w:type="dxa"/>
          </w:tcPr>
          <w:p w14:paraId="4F1700F3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61.401</w:t>
            </w:r>
          </w:p>
        </w:tc>
        <w:tc>
          <w:tcPr>
            <w:tcW w:w="6646" w:type="dxa"/>
          </w:tcPr>
          <w:p w14:paraId="408C3DD3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Cueros,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pieles,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excepto calzados</w:t>
            </w:r>
          </w:p>
        </w:tc>
        <w:tc>
          <w:tcPr>
            <w:tcW w:w="1417" w:type="dxa"/>
          </w:tcPr>
          <w:p w14:paraId="5F2C8F6F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59A50259" w14:textId="77777777">
        <w:trPr>
          <w:trHeight w:val="282"/>
        </w:trPr>
        <w:tc>
          <w:tcPr>
            <w:tcW w:w="1133" w:type="dxa"/>
          </w:tcPr>
          <w:p w14:paraId="25D1AF28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61.500</w:t>
            </w:r>
          </w:p>
        </w:tc>
        <w:tc>
          <w:tcPr>
            <w:tcW w:w="6646" w:type="dxa"/>
          </w:tcPr>
          <w:p w14:paraId="78395231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Alimentos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bebidas</w:t>
            </w:r>
          </w:p>
        </w:tc>
        <w:tc>
          <w:tcPr>
            <w:tcW w:w="1417" w:type="dxa"/>
          </w:tcPr>
          <w:p w14:paraId="4A1318A3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0F0C2F5E" w14:textId="77777777">
        <w:trPr>
          <w:trHeight w:val="282"/>
        </w:trPr>
        <w:tc>
          <w:tcPr>
            <w:tcW w:w="1133" w:type="dxa"/>
          </w:tcPr>
          <w:p w14:paraId="2A580812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61.501</w:t>
            </w:r>
          </w:p>
        </w:tc>
        <w:tc>
          <w:tcPr>
            <w:tcW w:w="6646" w:type="dxa"/>
          </w:tcPr>
          <w:p w14:paraId="0E3A580F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Productos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limpieza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 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mayor</w:t>
            </w:r>
          </w:p>
        </w:tc>
        <w:tc>
          <w:tcPr>
            <w:tcW w:w="1417" w:type="dxa"/>
          </w:tcPr>
          <w:p w14:paraId="6F50EFCB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1724CB8A" w14:textId="77777777">
        <w:trPr>
          <w:trHeight w:val="278"/>
        </w:trPr>
        <w:tc>
          <w:tcPr>
            <w:tcW w:w="1133" w:type="dxa"/>
          </w:tcPr>
          <w:p w14:paraId="6181DCEC" w14:textId="77777777" w:rsidR="00BE081F" w:rsidRDefault="00B6403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61.502</w:t>
            </w:r>
          </w:p>
        </w:tc>
        <w:tc>
          <w:tcPr>
            <w:tcW w:w="6646" w:type="dxa"/>
          </w:tcPr>
          <w:p w14:paraId="4E053747" w14:textId="77777777" w:rsidR="00BE081F" w:rsidRDefault="00B64038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Tabacos,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cigarrillos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cigarros</w:t>
            </w:r>
          </w:p>
        </w:tc>
        <w:tc>
          <w:tcPr>
            <w:tcW w:w="1417" w:type="dxa"/>
          </w:tcPr>
          <w:p w14:paraId="39268E10" w14:textId="77777777" w:rsidR="00BE081F" w:rsidRDefault="00B64038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08F119F8" w14:textId="77777777">
        <w:trPr>
          <w:trHeight w:val="282"/>
        </w:trPr>
        <w:tc>
          <w:tcPr>
            <w:tcW w:w="1133" w:type="dxa"/>
          </w:tcPr>
          <w:p w14:paraId="79A12ACC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61.503</w:t>
            </w:r>
          </w:p>
        </w:tc>
        <w:tc>
          <w:tcPr>
            <w:tcW w:w="6646" w:type="dxa"/>
          </w:tcPr>
          <w:p w14:paraId="36F3C0C2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Distribuidora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alimentos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</w:p>
        </w:tc>
        <w:tc>
          <w:tcPr>
            <w:tcW w:w="1417" w:type="dxa"/>
          </w:tcPr>
          <w:p w14:paraId="403694A3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4858618F" w14:textId="77777777">
        <w:trPr>
          <w:trHeight w:val="282"/>
        </w:trPr>
        <w:tc>
          <w:tcPr>
            <w:tcW w:w="1133" w:type="dxa"/>
          </w:tcPr>
          <w:p w14:paraId="247DF006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61.600</w:t>
            </w:r>
          </w:p>
        </w:tc>
        <w:tc>
          <w:tcPr>
            <w:tcW w:w="6646" w:type="dxa"/>
          </w:tcPr>
          <w:p w14:paraId="0E6DE11D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Fantasías,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artículos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regionales</w:t>
            </w:r>
          </w:p>
        </w:tc>
        <w:tc>
          <w:tcPr>
            <w:tcW w:w="1417" w:type="dxa"/>
          </w:tcPr>
          <w:p w14:paraId="2861BB3A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690B359C" w14:textId="77777777">
        <w:trPr>
          <w:trHeight w:val="282"/>
        </w:trPr>
        <w:tc>
          <w:tcPr>
            <w:tcW w:w="1133" w:type="dxa"/>
          </w:tcPr>
          <w:p w14:paraId="01A37B5A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61.610</w:t>
            </w:r>
          </w:p>
        </w:tc>
        <w:tc>
          <w:tcPr>
            <w:tcW w:w="6646" w:type="dxa"/>
          </w:tcPr>
          <w:p w14:paraId="77BFDB59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Alhajas,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joyas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relojes</w:t>
            </w:r>
          </w:p>
        </w:tc>
        <w:tc>
          <w:tcPr>
            <w:tcW w:w="1417" w:type="dxa"/>
          </w:tcPr>
          <w:p w14:paraId="164ED342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430291BB" w14:textId="77777777">
        <w:trPr>
          <w:trHeight w:val="277"/>
        </w:trPr>
        <w:tc>
          <w:tcPr>
            <w:tcW w:w="1133" w:type="dxa"/>
          </w:tcPr>
          <w:p w14:paraId="6E148912" w14:textId="77777777" w:rsidR="00BE081F" w:rsidRDefault="00B6403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61.620</w:t>
            </w:r>
          </w:p>
        </w:tc>
        <w:tc>
          <w:tcPr>
            <w:tcW w:w="6646" w:type="dxa"/>
          </w:tcPr>
          <w:p w14:paraId="24DB6ADB" w14:textId="77777777" w:rsidR="00BE081F" w:rsidRDefault="00B64038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Metales</w:t>
            </w:r>
          </w:p>
        </w:tc>
        <w:tc>
          <w:tcPr>
            <w:tcW w:w="1417" w:type="dxa"/>
          </w:tcPr>
          <w:p w14:paraId="109F1C04" w14:textId="77777777" w:rsidR="00BE081F" w:rsidRDefault="00B64038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4AB74224" w14:textId="77777777">
        <w:trPr>
          <w:trHeight w:val="282"/>
        </w:trPr>
        <w:tc>
          <w:tcPr>
            <w:tcW w:w="1133" w:type="dxa"/>
          </w:tcPr>
          <w:p w14:paraId="549D8953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61.700</w:t>
            </w:r>
          </w:p>
        </w:tc>
        <w:tc>
          <w:tcPr>
            <w:tcW w:w="6646" w:type="dxa"/>
          </w:tcPr>
          <w:p w14:paraId="3AAA1F8D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Acopiadores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agropecuarios</w:t>
            </w:r>
          </w:p>
        </w:tc>
        <w:tc>
          <w:tcPr>
            <w:tcW w:w="1417" w:type="dxa"/>
          </w:tcPr>
          <w:p w14:paraId="2B893B5E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057CC130" w14:textId="77777777">
        <w:trPr>
          <w:trHeight w:val="282"/>
        </w:trPr>
        <w:tc>
          <w:tcPr>
            <w:tcW w:w="1133" w:type="dxa"/>
          </w:tcPr>
          <w:p w14:paraId="7371335F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61.800</w:t>
            </w:r>
          </w:p>
        </w:tc>
        <w:tc>
          <w:tcPr>
            <w:tcW w:w="6646" w:type="dxa"/>
          </w:tcPr>
          <w:p w14:paraId="58CCAA9D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Agroquímicos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fertilizantes</w:t>
            </w:r>
          </w:p>
        </w:tc>
        <w:tc>
          <w:tcPr>
            <w:tcW w:w="1417" w:type="dxa"/>
          </w:tcPr>
          <w:p w14:paraId="3EBA207A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28C26160" w14:textId="77777777">
        <w:trPr>
          <w:trHeight w:val="278"/>
        </w:trPr>
        <w:tc>
          <w:tcPr>
            <w:tcW w:w="1133" w:type="dxa"/>
          </w:tcPr>
          <w:p w14:paraId="1E0C1240" w14:textId="77777777" w:rsidR="00BE081F" w:rsidRDefault="00B6403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61.999</w:t>
            </w:r>
          </w:p>
        </w:tc>
        <w:tc>
          <w:tcPr>
            <w:tcW w:w="6646" w:type="dxa"/>
          </w:tcPr>
          <w:p w14:paraId="5024E37C" w14:textId="77777777" w:rsidR="00BE081F" w:rsidRDefault="00B64038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Otros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comercios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mayoristas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n.c.p.</w:t>
            </w:r>
          </w:p>
        </w:tc>
        <w:tc>
          <w:tcPr>
            <w:tcW w:w="1417" w:type="dxa"/>
          </w:tcPr>
          <w:p w14:paraId="3237FBC4" w14:textId="77777777" w:rsidR="00BE081F" w:rsidRDefault="00B64038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5FDCCCD6" w14:textId="77777777">
        <w:trPr>
          <w:trHeight w:val="282"/>
        </w:trPr>
        <w:tc>
          <w:tcPr>
            <w:tcW w:w="1133" w:type="dxa"/>
          </w:tcPr>
          <w:p w14:paraId="441E6B2E" w14:textId="77777777" w:rsidR="00BE081F" w:rsidRDefault="00BE08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46" w:type="dxa"/>
          </w:tcPr>
          <w:p w14:paraId="5E028C3D" w14:textId="77777777" w:rsidR="00BE081F" w:rsidRDefault="00B64038">
            <w:pPr>
              <w:pStyle w:val="TableParagraph"/>
              <w:spacing w:before="2" w:line="261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2-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COMERCIOS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MENOR</w:t>
            </w:r>
          </w:p>
        </w:tc>
        <w:tc>
          <w:tcPr>
            <w:tcW w:w="1417" w:type="dxa"/>
          </w:tcPr>
          <w:p w14:paraId="22CAF9C5" w14:textId="77777777" w:rsidR="00BE081F" w:rsidRDefault="00BE08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BE081F" w14:paraId="209E9756" w14:textId="77777777">
        <w:trPr>
          <w:trHeight w:val="282"/>
        </w:trPr>
        <w:tc>
          <w:tcPr>
            <w:tcW w:w="1133" w:type="dxa"/>
          </w:tcPr>
          <w:p w14:paraId="34AB1884" w14:textId="77777777" w:rsidR="00BE081F" w:rsidRDefault="00BE08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46" w:type="dxa"/>
          </w:tcPr>
          <w:p w14:paraId="22D85393" w14:textId="77777777" w:rsidR="00BE081F" w:rsidRDefault="00B64038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ALIMENTOS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BEBIDAS</w:t>
            </w:r>
          </w:p>
        </w:tc>
        <w:tc>
          <w:tcPr>
            <w:tcW w:w="1417" w:type="dxa"/>
          </w:tcPr>
          <w:p w14:paraId="600AFD26" w14:textId="77777777" w:rsidR="00BE081F" w:rsidRDefault="00BE08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BE081F" w14:paraId="5EA57040" w14:textId="77777777">
        <w:trPr>
          <w:trHeight w:val="282"/>
        </w:trPr>
        <w:tc>
          <w:tcPr>
            <w:tcW w:w="1133" w:type="dxa"/>
          </w:tcPr>
          <w:p w14:paraId="7F2093BB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62.100</w:t>
            </w:r>
          </w:p>
        </w:tc>
        <w:tc>
          <w:tcPr>
            <w:tcW w:w="6646" w:type="dxa"/>
          </w:tcPr>
          <w:p w14:paraId="1FD076CE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Carnicerías,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pescaderías,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pollerías</w:t>
            </w:r>
          </w:p>
        </w:tc>
        <w:tc>
          <w:tcPr>
            <w:tcW w:w="1417" w:type="dxa"/>
          </w:tcPr>
          <w:p w14:paraId="1B6A78B5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3C7DF497" w14:textId="77777777">
        <w:trPr>
          <w:trHeight w:val="277"/>
        </w:trPr>
        <w:tc>
          <w:tcPr>
            <w:tcW w:w="1133" w:type="dxa"/>
          </w:tcPr>
          <w:p w14:paraId="0BD01F72" w14:textId="77777777" w:rsidR="00BE081F" w:rsidRDefault="00B6403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62.105</w:t>
            </w:r>
          </w:p>
        </w:tc>
        <w:tc>
          <w:tcPr>
            <w:tcW w:w="6646" w:type="dxa"/>
          </w:tcPr>
          <w:p w14:paraId="4A5303DF" w14:textId="77777777" w:rsidR="00BE081F" w:rsidRDefault="00B64038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Venta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fiambres,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embutidos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chacinados</w:t>
            </w:r>
          </w:p>
        </w:tc>
        <w:tc>
          <w:tcPr>
            <w:tcW w:w="1417" w:type="dxa"/>
          </w:tcPr>
          <w:p w14:paraId="6DC86956" w14:textId="77777777" w:rsidR="00BE081F" w:rsidRDefault="00B64038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59F8C163" w14:textId="77777777">
        <w:trPr>
          <w:trHeight w:val="282"/>
        </w:trPr>
        <w:tc>
          <w:tcPr>
            <w:tcW w:w="1133" w:type="dxa"/>
          </w:tcPr>
          <w:p w14:paraId="471D1182" w14:textId="77777777" w:rsidR="00BE081F" w:rsidRDefault="00B64038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62.110</w:t>
            </w:r>
          </w:p>
        </w:tc>
        <w:tc>
          <w:tcPr>
            <w:tcW w:w="6646" w:type="dxa"/>
          </w:tcPr>
          <w:p w14:paraId="41357B19" w14:textId="77777777" w:rsidR="00BE081F" w:rsidRDefault="00B64038">
            <w:pPr>
              <w:pStyle w:val="TableParagraph"/>
              <w:spacing w:before="2"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Verdulerías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fruterías</w:t>
            </w:r>
          </w:p>
        </w:tc>
        <w:tc>
          <w:tcPr>
            <w:tcW w:w="1417" w:type="dxa"/>
          </w:tcPr>
          <w:p w14:paraId="3BC043E0" w14:textId="77777777" w:rsidR="00BE081F" w:rsidRDefault="00B64038">
            <w:pPr>
              <w:pStyle w:val="TableParagraph"/>
              <w:spacing w:before="2"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6C05BD8A" w14:textId="77777777">
        <w:trPr>
          <w:trHeight w:val="282"/>
        </w:trPr>
        <w:tc>
          <w:tcPr>
            <w:tcW w:w="1133" w:type="dxa"/>
          </w:tcPr>
          <w:p w14:paraId="371FEB13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62.115</w:t>
            </w:r>
          </w:p>
        </w:tc>
        <w:tc>
          <w:tcPr>
            <w:tcW w:w="6646" w:type="dxa"/>
          </w:tcPr>
          <w:p w14:paraId="5E8A1842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Venta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huevos</w:t>
            </w:r>
          </w:p>
        </w:tc>
        <w:tc>
          <w:tcPr>
            <w:tcW w:w="1417" w:type="dxa"/>
          </w:tcPr>
          <w:p w14:paraId="72D18C71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77C2DB20" w14:textId="77777777">
        <w:trPr>
          <w:trHeight w:val="282"/>
        </w:trPr>
        <w:tc>
          <w:tcPr>
            <w:tcW w:w="1133" w:type="dxa"/>
          </w:tcPr>
          <w:p w14:paraId="334545F4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62.120</w:t>
            </w:r>
          </w:p>
        </w:tc>
        <w:tc>
          <w:tcPr>
            <w:tcW w:w="6646" w:type="dxa"/>
          </w:tcPr>
          <w:p w14:paraId="03996DFF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Quioscos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Maxi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kioscos</w:t>
            </w:r>
          </w:p>
        </w:tc>
        <w:tc>
          <w:tcPr>
            <w:tcW w:w="1417" w:type="dxa"/>
          </w:tcPr>
          <w:p w14:paraId="301D86A3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5A73EB74" w14:textId="77777777">
        <w:trPr>
          <w:trHeight w:val="277"/>
        </w:trPr>
        <w:tc>
          <w:tcPr>
            <w:tcW w:w="1133" w:type="dxa"/>
          </w:tcPr>
          <w:p w14:paraId="095D5882" w14:textId="77777777" w:rsidR="00BE081F" w:rsidRDefault="00B6403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62.130</w:t>
            </w:r>
          </w:p>
        </w:tc>
        <w:tc>
          <w:tcPr>
            <w:tcW w:w="6646" w:type="dxa"/>
          </w:tcPr>
          <w:p w14:paraId="5D192CB2" w14:textId="77777777" w:rsidR="00BE081F" w:rsidRDefault="00B64038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Rotiserías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comidas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llevar</w:t>
            </w:r>
          </w:p>
        </w:tc>
        <w:tc>
          <w:tcPr>
            <w:tcW w:w="1417" w:type="dxa"/>
          </w:tcPr>
          <w:p w14:paraId="29D48EB8" w14:textId="77777777" w:rsidR="00BE081F" w:rsidRDefault="00B64038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34BA1C2E" w14:textId="77777777">
        <w:trPr>
          <w:trHeight w:val="282"/>
        </w:trPr>
        <w:tc>
          <w:tcPr>
            <w:tcW w:w="1133" w:type="dxa"/>
          </w:tcPr>
          <w:p w14:paraId="2C1CAD57" w14:textId="77777777" w:rsidR="00BE081F" w:rsidRDefault="00B64038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62.140</w:t>
            </w:r>
          </w:p>
        </w:tc>
        <w:tc>
          <w:tcPr>
            <w:tcW w:w="6646" w:type="dxa"/>
          </w:tcPr>
          <w:p w14:paraId="6332A12B" w14:textId="77777777" w:rsidR="00BE081F" w:rsidRDefault="00B64038">
            <w:pPr>
              <w:pStyle w:val="TableParagraph"/>
              <w:spacing w:before="2"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Panaderías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reposterías</w:t>
            </w:r>
          </w:p>
        </w:tc>
        <w:tc>
          <w:tcPr>
            <w:tcW w:w="1417" w:type="dxa"/>
          </w:tcPr>
          <w:p w14:paraId="285DE22A" w14:textId="77777777" w:rsidR="00BE081F" w:rsidRDefault="00B64038">
            <w:pPr>
              <w:pStyle w:val="TableParagraph"/>
              <w:spacing w:before="2"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529CD728" w14:textId="77777777">
        <w:trPr>
          <w:trHeight w:val="282"/>
        </w:trPr>
        <w:tc>
          <w:tcPr>
            <w:tcW w:w="1133" w:type="dxa"/>
          </w:tcPr>
          <w:p w14:paraId="62D7F005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62.150</w:t>
            </w:r>
          </w:p>
        </w:tc>
        <w:tc>
          <w:tcPr>
            <w:tcW w:w="6646" w:type="dxa"/>
          </w:tcPr>
          <w:p w14:paraId="111FCB75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Venta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bombones,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golosinas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confituras</w:t>
            </w:r>
          </w:p>
        </w:tc>
        <w:tc>
          <w:tcPr>
            <w:tcW w:w="1417" w:type="dxa"/>
          </w:tcPr>
          <w:p w14:paraId="0BCD009A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5A003D5C" w14:textId="77777777">
        <w:trPr>
          <w:trHeight w:val="282"/>
        </w:trPr>
        <w:tc>
          <w:tcPr>
            <w:tcW w:w="1133" w:type="dxa"/>
          </w:tcPr>
          <w:p w14:paraId="65F6F0BF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62.160</w:t>
            </w:r>
          </w:p>
        </w:tc>
        <w:tc>
          <w:tcPr>
            <w:tcW w:w="6646" w:type="dxa"/>
          </w:tcPr>
          <w:p w14:paraId="4D7EB9B6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Almacenes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comestibles,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despensas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 autoservicios</w:t>
            </w:r>
          </w:p>
        </w:tc>
        <w:tc>
          <w:tcPr>
            <w:tcW w:w="1417" w:type="dxa"/>
          </w:tcPr>
          <w:p w14:paraId="11A74B4B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0FA7D0E5" w14:textId="77777777">
        <w:trPr>
          <w:trHeight w:val="277"/>
        </w:trPr>
        <w:tc>
          <w:tcPr>
            <w:tcW w:w="1133" w:type="dxa"/>
          </w:tcPr>
          <w:p w14:paraId="563EC657" w14:textId="77777777" w:rsidR="00BE081F" w:rsidRDefault="00B6403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62.165</w:t>
            </w:r>
          </w:p>
        </w:tc>
        <w:tc>
          <w:tcPr>
            <w:tcW w:w="6646" w:type="dxa"/>
          </w:tcPr>
          <w:p w14:paraId="414BE23B" w14:textId="77777777" w:rsidR="00BE081F" w:rsidRDefault="00B64038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Venta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comestibles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sueltos</w:t>
            </w:r>
          </w:p>
        </w:tc>
        <w:tc>
          <w:tcPr>
            <w:tcW w:w="1417" w:type="dxa"/>
          </w:tcPr>
          <w:p w14:paraId="1732B71F" w14:textId="77777777" w:rsidR="00BE081F" w:rsidRDefault="00B64038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00C93EFB" w14:textId="77777777">
        <w:trPr>
          <w:trHeight w:val="282"/>
        </w:trPr>
        <w:tc>
          <w:tcPr>
            <w:tcW w:w="1133" w:type="dxa"/>
          </w:tcPr>
          <w:p w14:paraId="3405903F" w14:textId="77777777" w:rsidR="00BE081F" w:rsidRDefault="00B64038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62.170</w:t>
            </w:r>
          </w:p>
        </w:tc>
        <w:tc>
          <w:tcPr>
            <w:tcW w:w="6646" w:type="dxa"/>
          </w:tcPr>
          <w:p w14:paraId="547B9D6C" w14:textId="77777777" w:rsidR="00BE081F" w:rsidRDefault="00B64038">
            <w:pPr>
              <w:pStyle w:val="TableParagraph"/>
              <w:spacing w:before="2"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Supermercados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hipermercados</w:t>
            </w:r>
          </w:p>
        </w:tc>
        <w:tc>
          <w:tcPr>
            <w:tcW w:w="1417" w:type="dxa"/>
          </w:tcPr>
          <w:p w14:paraId="25531E97" w14:textId="77777777" w:rsidR="00BE081F" w:rsidRDefault="00B64038">
            <w:pPr>
              <w:pStyle w:val="TableParagraph"/>
              <w:spacing w:before="2"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44E1162F" w14:textId="77777777">
        <w:trPr>
          <w:trHeight w:val="282"/>
        </w:trPr>
        <w:tc>
          <w:tcPr>
            <w:tcW w:w="1133" w:type="dxa"/>
          </w:tcPr>
          <w:p w14:paraId="4381D888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62.180</w:t>
            </w:r>
          </w:p>
        </w:tc>
        <w:tc>
          <w:tcPr>
            <w:tcW w:w="6646" w:type="dxa"/>
          </w:tcPr>
          <w:p w14:paraId="675CBFD5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Vinerías,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bebidas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gaseosas,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jugos.</w:t>
            </w:r>
          </w:p>
        </w:tc>
        <w:tc>
          <w:tcPr>
            <w:tcW w:w="1417" w:type="dxa"/>
          </w:tcPr>
          <w:p w14:paraId="6C383F4B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7A93706F" w14:textId="77777777">
        <w:trPr>
          <w:trHeight w:val="283"/>
        </w:trPr>
        <w:tc>
          <w:tcPr>
            <w:tcW w:w="1133" w:type="dxa"/>
          </w:tcPr>
          <w:p w14:paraId="0A1CDF52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62.185</w:t>
            </w:r>
          </w:p>
        </w:tc>
        <w:tc>
          <w:tcPr>
            <w:tcW w:w="6646" w:type="dxa"/>
          </w:tcPr>
          <w:p w14:paraId="10B002E4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Venta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reparto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soda</w:t>
            </w:r>
          </w:p>
        </w:tc>
        <w:tc>
          <w:tcPr>
            <w:tcW w:w="1417" w:type="dxa"/>
          </w:tcPr>
          <w:p w14:paraId="4B6B9DD9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62AAFE2F" w14:textId="77777777">
        <w:trPr>
          <w:trHeight w:val="277"/>
        </w:trPr>
        <w:tc>
          <w:tcPr>
            <w:tcW w:w="1133" w:type="dxa"/>
          </w:tcPr>
          <w:p w14:paraId="054D5407" w14:textId="77777777" w:rsidR="00BE081F" w:rsidRDefault="00B6403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62.190</w:t>
            </w:r>
          </w:p>
        </w:tc>
        <w:tc>
          <w:tcPr>
            <w:tcW w:w="6646" w:type="dxa"/>
          </w:tcPr>
          <w:p w14:paraId="029D5435" w14:textId="77777777" w:rsidR="00BE081F" w:rsidRDefault="00B64038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Alimentos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bebidas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 clasificados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</w:p>
        </w:tc>
        <w:tc>
          <w:tcPr>
            <w:tcW w:w="1417" w:type="dxa"/>
          </w:tcPr>
          <w:p w14:paraId="68B4298D" w14:textId="77777777" w:rsidR="00BE081F" w:rsidRDefault="00B64038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55120C58" w14:textId="77777777">
        <w:trPr>
          <w:trHeight w:val="282"/>
        </w:trPr>
        <w:tc>
          <w:tcPr>
            <w:tcW w:w="1133" w:type="dxa"/>
          </w:tcPr>
          <w:p w14:paraId="54E63A7F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62.195</w:t>
            </w:r>
          </w:p>
        </w:tc>
        <w:tc>
          <w:tcPr>
            <w:tcW w:w="6646" w:type="dxa"/>
          </w:tcPr>
          <w:p w14:paraId="1F5F09C8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Distribuidoras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alimentos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</w:p>
        </w:tc>
        <w:tc>
          <w:tcPr>
            <w:tcW w:w="1417" w:type="dxa"/>
          </w:tcPr>
          <w:p w14:paraId="1C0709DC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43CC689B" w14:textId="77777777">
        <w:trPr>
          <w:trHeight w:val="282"/>
        </w:trPr>
        <w:tc>
          <w:tcPr>
            <w:tcW w:w="1133" w:type="dxa"/>
          </w:tcPr>
          <w:p w14:paraId="30707A7D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62.196</w:t>
            </w:r>
          </w:p>
        </w:tc>
        <w:tc>
          <w:tcPr>
            <w:tcW w:w="6646" w:type="dxa"/>
          </w:tcPr>
          <w:p w14:paraId="6617E42D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Venta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pastas frescas</w:t>
            </w:r>
          </w:p>
        </w:tc>
        <w:tc>
          <w:tcPr>
            <w:tcW w:w="1417" w:type="dxa"/>
          </w:tcPr>
          <w:p w14:paraId="3D99793A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7DF9D729" w14:textId="77777777">
        <w:trPr>
          <w:trHeight w:val="474"/>
        </w:trPr>
        <w:tc>
          <w:tcPr>
            <w:tcW w:w="1133" w:type="dxa"/>
          </w:tcPr>
          <w:p w14:paraId="13D5E78A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62.197</w:t>
            </w:r>
          </w:p>
        </w:tc>
        <w:tc>
          <w:tcPr>
            <w:tcW w:w="6646" w:type="dxa"/>
          </w:tcPr>
          <w:p w14:paraId="10205BD2" w14:textId="77777777" w:rsidR="00BE081F" w:rsidRDefault="00B64038">
            <w:pPr>
              <w:pStyle w:val="TableParagraph"/>
              <w:spacing w:line="279" w:lineRule="exact"/>
              <w:ind w:left="12"/>
              <w:rPr>
                <w:sz w:val="24"/>
              </w:rPr>
            </w:pPr>
            <w:r>
              <w:rPr>
                <w:sz w:val="24"/>
              </w:rPr>
              <w:t>Venta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lácteos</w:t>
            </w:r>
          </w:p>
        </w:tc>
        <w:tc>
          <w:tcPr>
            <w:tcW w:w="1417" w:type="dxa"/>
          </w:tcPr>
          <w:p w14:paraId="446F5417" w14:textId="77777777" w:rsidR="00BE081F" w:rsidRDefault="00B64038">
            <w:pPr>
              <w:pStyle w:val="TableParagraph"/>
              <w:spacing w:line="279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2202EC99" w14:textId="77777777">
        <w:trPr>
          <w:trHeight w:val="282"/>
        </w:trPr>
        <w:tc>
          <w:tcPr>
            <w:tcW w:w="1133" w:type="dxa"/>
          </w:tcPr>
          <w:p w14:paraId="74C033CE" w14:textId="77777777" w:rsidR="00BE081F" w:rsidRDefault="00BE08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46" w:type="dxa"/>
          </w:tcPr>
          <w:p w14:paraId="0C90660B" w14:textId="77777777" w:rsidR="00BE081F" w:rsidRDefault="00B64038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INDUMENTARIA</w:t>
            </w:r>
          </w:p>
        </w:tc>
        <w:tc>
          <w:tcPr>
            <w:tcW w:w="1417" w:type="dxa"/>
          </w:tcPr>
          <w:p w14:paraId="1AA75F62" w14:textId="77777777" w:rsidR="00BE081F" w:rsidRDefault="00BE08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BE081F" w14:paraId="7C6D6220" w14:textId="77777777">
        <w:trPr>
          <w:trHeight w:val="282"/>
        </w:trPr>
        <w:tc>
          <w:tcPr>
            <w:tcW w:w="1133" w:type="dxa"/>
          </w:tcPr>
          <w:p w14:paraId="653B73AF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62.200</w:t>
            </w:r>
          </w:p>
        </w:tc>
        <w:tc>
          <w:tcPr>
            <w:tcW w:w="6646" w:type="dxa"/>
          </w:tcPr>
          <w:p w14:paraId="34D1F311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Prendas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vestir 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tejidos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punto.</w:t>
            </w:r>
          </w:p>
        </w:tc>
        <w:tc>
          <w:tcPr>
            <w:tcW w:w="1417" w:type="dxa"/>
          </w:tcPr>
          <w:p w14:paraId="75669BA1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696379B5" w14:textId="77777777">
        <w:trPr>
          <w:trHeight w:val="277"/>
        </w:trPr>
        <w:tc>
          <w:tcPr>
            <w:tcW w:w="1133" w:type="dxa"/>
          </w:tcPr>
          <w:p w14:paraId="0B5A6289" w14:textId="77777777" w:rsidR="00BE081F" w:rsidRDefault="00B6403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62.205</w:t>
            </w:r>
          </w:p>
        </w:tc>
        <w:tc>
          <w:tcPr>
            <w:tcW w:w="6646" w:type="dxa"/>
          </w:tcPr>
          <w:p w14:paraId="2582CD74" w14:textId="77777777" w:rsidR="00BE081F" w:rsidRDefault="00B64038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Marroquinería</w:t>
            </w:r>
          </w:p>
        </w:tc>
        <w:tc>
          <w:tcPr>
            <w:tcW w:w="1417" w:type="dxa"/>
          </w:tcPr>
          <w:p w14:paraId="2610B103" w14:textId="77777777" w:rsidR="00BE081F" w:rsidRDefault="00B64038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2029FB56" w14:textId="77777777">
        <w:trPr>
          <w:trHeight w:val="282"/>
        </w:trPr>
        <w:tc>
          <w:tcPr>
            <w:tcW w:w="1133" w:type="dxa"/>
          </w:tcPr>
          <w:p w14:paraId="284108BF" w14:textId="77777777" w:rsidR="00BE081F" w:rsidRDefault="00B64038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62.210</w:t>
            </w:r>
          </w:p>
        </w:tc>
        <w:tc>
          <w:tcPr>
            <w:tcW w:w="6646" w:type="dxa"/>
          </w:tcPr>
          <w:p w14:paraId="61F941C1" w14:textId="77777777" w:rsidR="00BE081F" w:rsidRDefault="00B64038">
            <w:pPr>
              <w:pStyle w:val="TableParagraph"/>
              <w:spacing w:before="2"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Venta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calzados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zapatillerias</w:t>
            </w:r>
          </w:p>
        </w:tc>
        <w:tc>
          <w:tcPr>
            <w:tcW w:w="1417" w:type="dxa"/>
          </w:tcPr>
          <w:p w14:paraId="325C760F" w14:textId="77777777" w:rsidR="00BE081F" w:rsidRDefault="00B64038">
            <w:pPr>
              <w:pStyle w:val="TableParagraph"/>
              <w:spacing w:before="2"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2943660A" w14:textId="77777777">
        <w:trPr>
          <w:trHeight w:val="282"/>
        </w:trPr>
        <w:tc>
          <w:tcPr>
            <w:tcW w:w="1133" w:type="dxa"/>
          </w:tcPr>
          <w:p w14:paraId="059BDC93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62.215</w:t>
            </w:r>
          </w:p>
        </w:tc>
        <w:tc>
          <w:tcPr>
            <w:tcW w:w="6646" w:type="dxa"/>
          </w:tcPr>
          <w:p w14:paraId="4769AE12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Ortopedias</w:t>
            </w:r>
          </w:p>
        </w:tc>
        <w:tc>
          <w:tcPr>
            <w:tcW w:w="1417" w:type="dxa"/>
          </w:tcPr>
          <w:p w14:paraId="3C47CAFF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2368330C" w14:textId="77777777">
        <w:trPr>
          <w:trHeight w:val="282"/>
        </w:trPr>
        <w:tc>
          <w:tcPr>
            <w:tcW w:w="1133" w:type="dxa"/>
          </w:tcPr>
          <w:p w14:paraId="19AE5977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62.220</w:t>
            </w:r>
          </w:p>
        </w:tc>
        <w:tc>
          <w:tcPr>
            <w:tcW w:w="6646" w:type="dxa"/>
          </w:tcPr>
          <w:p w14:paraId="50AAD6D0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Bijouterie</w:t>
            </w:r>
          </w:p>
        </w:tc>
        <w:tc>
          <w:tcPr>
            <w:tcW w:w="1417" w:type="dxa"/>
          </w:tcPr>
          <w:p w14:paraId="44FFC653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103C9096" w14:textId="77777777">
        <w:trPr>
          <w:trHeight w:val="277"/>
        </w:trPr>
        <w:tc>
          <w:tcPr>
            <w:tcW w:w="1133" w:type="dxa"/>
          </w:tcPr>
          <w:p w14:paraId="6F7B257A" w14:textId="77777777" w:rsidR="00BE081F" w:rsidRDefault="00B6403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62.230</w:t>
            </w:r>
          </w:p>
        </w:tc>
        <w:tc>
          <w:tcPr>
            <w:tcW w:w="6646" w:type="dxa"/>
          </w:tcPr>
          <w:p w14:paraId="6259BC85" w14:textId="77777777" w:rsidR="00BE081F" w:rsidRDefault="00B64038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Tiendas,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boutique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mercerías</w:t>
            </w:r>
          </w:p>
        </w:tc>
        <w:tc>
          <w:tcPr>
            <w:tcW w:w="1417" w:type="dxa"/>
          </w:tcPr>
          <w:p w14:paraId="27A21641" w14:textId="77777777" w:rsidR="00BE081F" w:rsidRDefault="00B64038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5B954F6A" w14:textId="77777777">
        <w:trPr>
          <w:trHeight w:val="282"/>
        </w:trPr>
        <w:tc>
          <w:tcPr>
            <w:tcW w:w="1133" w:type="dxa"/>
          </w:tcPr>
          <w:p w14:paraId="7E837D37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62.235</w:t>
            </w:r>
          </w:p>
        </w:tc>
        <w:tc>
          <w:tcPr>
            <w:tcW w:w="6646" w:type="dxa"/>
          </w:tcPr>
          <w:p w14:paraId="1567A610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Venta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lanas</w:t>
            </w:r>
          </w:p>
        </w:tc>
        <w:tc>
          <w:tcPr>
            <w:tcW w:w="1417" w:type="dxa"/>
          </w:tcPr>
          <w:p w14:paraId="445A69B0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13FC4986" w14:textId="77777777">
        <w:trPr>
          <w:trHeight w:val="283"/>
        </w:trPr>
        <w:tc>
          <w:tcPr>
            <w:tcW w:w="1133" w:type="dxa"/>
          </w:tcPr>
          <w:p w14:paraId="0A14847B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62.240</w:t>
            </w:r>
          </w:p>
        </w:tc>
        <w:tc>
          <w:tcPr>
            <w:tcW w:w="6646" w:type="dxa"/>
          </w:tcPr>
          <w:p w14:paraId="502B1689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Confección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</w:p>
        </w:tc>
        <w:tc>
          <w:tcPr>
            <w:tcW w:w="1417" w:type="dxa"/>
          </w:tcPr>
          <w:p w14:paraId="200C53EC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18BE4306" w14:textId="77777777">
        <w:trPr>
          <w:trHeight w:val="282"/>
        </w:trPr>
        <w:tc>
          <w:tcPr>
            <w:tcW w:w="1133" w:type="dxa"/>
          </w:tcPr>
          <w:p w14:paraId="509D436A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62.250</w:t>
            </w:r>
          </w:p>
        </w:tc>
        <w:tc>
          <w:tcPr>
            <w:tcW w:w="6646" w:type="dxa"/>
          </w:tcPr>
          <w:p w14:paraId="3C301A04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Prendas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cuero,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pieles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productos,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excepto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calzado</w:t>
            </w:r>
          </w:p>
        </w:tc>
        <w:tc>
          <w:tcPr>
            <w:tcW w:w="1417" w:type="dxa"/>
          </w:tcPr>
          <w:p w14:paraId="1C62E37F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5FB109AF" w14:textId="77777777">
        <w:trPr>
          <w:trHeight w:val="277"/>
        </w:trPr>
        <w:tc>
          <w:tcPr>
            <w:tcW w:w="1133" w:type="dxa"/>
          </w:tcPr>
          <w:p w14:paraId="561E0662" w14:textId="77777777" w:rsidR="00BE081F" w:rsidRDefault="00B6403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62.260</w:t>
            </w:r>
          </w:p>
        </w:tc>
        <w:tc>
          <w:tcPr>
            <w:tcW w:w="6646" w:type="dxa"/>
          </w:tcPr>
          <w:p w14:paraId="58E7C933" w14:textId="77777777" w:rsidR="00BE081F" w:rsidRDefault="00B64038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Alquiler 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venta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disfraces</w:t>
            </w:r>
          </w:p>
        </w:tc>
        <w:tc>
          <w:tcPr>
            <w:tcW w:w="1417" w:type="dxa"/>
          </w:tcPr>
          <w:p w14:paraId="4F1E7D12" w14:textId="77777777" w:rsidR="00BE081F" w:rsidRDefault="00B64038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</w:tbl>
    <w:p w14:paraId="25CD58DD" w14:textId="77777777" w:rsidR="00BE081F" w:rsidRDefault="00BE081F">
      <w:pPr>
        <w:spacing w:line="258" w:lineRule="exact"/>
        <w:rPr>
          <w:sz w:val="24"/>
        </w:rPr>
        <w:sectPr w:rsidR="00BE081F">
          <w:pgSz w:w="12240" w:h="20160"/>
          <w:pgMar w:top="1960" w:right="540" w:bottom="280" w:left="1460" w:header="701" w:footer="0" w:gutter="0"/>
          <w:cols w:space="720"/>
        </w:sectPr>
      </w:pPr>
    </w:p>
    <w:p w14:paraId="51D6EB67" w14:textId="77777777" w:rsidR="00BE081F" w:rsidRDefault="00BE081F">
      <w:pPr>
        <w:pStyle w:val="Textoindependiente"/>
        <w:spacing w:before="2" w:after="1"/>
        <w:rPr>
          <w:sz w:val="21"/>
        </w:rPr>
      </w:pPr>
    </w:p>
    <w:tbl>
      <w:tblPr>
        <w:tblStyle w:val="TableNormal"/>
        <w:tblW w:w="0" w:type="auto"/>
        <w:tblInd w:w="2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6646"/>
        <w:gridCol w:w="1417"/>
      </w:tblGrid>
      <w:tr w:rsidR="00BE081F" w14:paraId="5DD638A6" w14:textId="77777777">
        <w:trPr>
          <w:trHeight w:val="282"/>
        </w:trPr>
        <w:tc>
          <w:tcPr>
            <w:tcW w:w="1133" w:type="dxa"/>
          </w:tcPr>
          <w:p w14:paraId="3D11B572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62.271</w:t>
            </w:r>
          </w:p>
        </w:tc>
        <w:tc>
          <w:tcPr>
            <w:tcW w:w="6646" w:type="dxa"/>
          </w:tcPr>
          <w:p w14:paraId="6B6AA6E2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Lencería</w:t>
            </w:r>
          </w:p>
        </w:tc>
        <w:tc>
          <w:tcPr>
            <w:tcW w:w="1417" w:type="dxa"/>
          </w:tcPr>
          <w:p w14:paraId="75912F73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270362DC" w14:textId="77777777">
        <w:trPr>
          <w:trHeight w:val="282"/>
        </w:trPr>
        <w:tc>
          <w:tcPr>
            <w:tcW w:w="1133" w:type="dxa"/>
          </w:tcPr>
          <w:p w14:paraId="7E482B77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62.272</w:t>
            </w:r>
          </w:p>
        </w:tc>
        <w:tc>
          <w:tcPr>
            <w:tcW w:w="6646" w:type="dxa"/>
          </w:tcPr>
          <w:p w14:paraId="31B87B67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Venta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telas</w:t>
            </w:r>
          </w:p>
        </w:tc>
        <w:tc>
          <w:tcPr>
            <w:tcW w:w="1417" w:type="dxa"/>
          </w:tcPr>
          <w:p w14:paraId="0D62EBF9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0DA56574" w14:textId="77777777">
        <w:trPr>
          <w:trHeight w:val="277"/>
        </w:trPr>
        <w:tc>
          <w:tcPr>
            <w:tcW w:w="1133" w:type="dxa"/>
          </w:tcPr>
          <w:p w14:paraId="47F45CA0" w14:textId="77777777" w:rsidR="00BE081F" w:rsidRDefault="00B6403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62.273</w:t>
            </w:r>
          </w:p>
        </w:tc>
        <w:tc>
          <w:tcPr>
            <w:tcW w:w="6646" w:type="dxa"/>
          </w:tcPr>
          <w:p w14:paraId="049243A4" w14:textId="77777777" w:rsidR="00BE081F" w:rsidRDefault="00B64038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Indumentaria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bebes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niños</w:t>
            </w:r>
          </w:p>
        </w:tc>
        <w:tc>
          <w:tcPr>
            <w:tcW w:w="1417" w:type="dxa"/>
          </w:tcPr>
          <w:p w14:paraId="7A399210" w14:textId="77777777" w:rsidR="00BE081F" w:rsidRDefault="00B64038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16F85F58" w14:textId="77777777">
        <w:trPr>
          <w:trHeight w:val="283"/>
        </w:trPr>
        <w:tc>
          <w:tcPr>
            <w:tcW w:w="1133" w:type="dxa"/>
          </w:tcPr>
          <w:p w14:paraId="1D31CD83" w14:textId="77777777" w:rsidR="00BE081F" w:rsidRDefault="00BE08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46" w:type="dxa"/>
          </w:tcPr>
          <w:p w14:paraId="1AA5E12D" w14:textId="77777777" w:rsidR="00BE081F" w:rsidRDefault="00B64038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OTROS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MINORISTAS</w:t>
            </w:r>
          </w:p>
        </w:tc>
        <w:tc>
          <w:tcPr>
            <w:tcW w:w="1417" w:type="dxa"/>
          </w:tcPr>
          <w:p w14:paraId="68BC32DE" w14:textId="77777777" w:rsidR="00BE081F" w:rsidRDefault="00BE08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BE081F" w14:paraId="3A3E9331" w14:textId="77777777">
        <w:trPr>
          <w:trHeight w:val="561"/>
        </w:trPr>
        <w:tc>
          <w:tcPr>
            <w:tcW w:w="1133" w:type="dxa"/>
          </w:tcPr>
          <w:p w14:paraId="516E6DA3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62.300</w:t>
            </w:r>
          </w:p>
        </w:tc>
        <w:tc>
          <w:tcPr>
            <w:tcW w:w="6646" w:type="dxa"/>
          </w:tcPr>
          <w:p w14:paraId="1470E8AC" w14:textId="77777777" w:rsidR="00BE081F" w:rsidRDefault="00B64038">
            <w:pPr>
              <w:pStyle w:val="TableParagraph"/>
              <w:tabs>
                <w:tab w:val="left" w:pos="905"/>
                <w:tab w:val="left" w:pos="1390"/>
                <w:tab w:val="left" w:pos="2667"/>
                <w:tab w:val="left" w:pos="4180"/>
                <w:tab w:val="left" w:pos="5855"/>
                <w:tab w:val="left" w:pos="6211"/>
              </w:tabs>
              <w:spacing w:line="279" w:lineRule="exact"/>
              <w:ind w:left="12"/>
              <w:rPr>
                <w:sz w:val="24"/>
              </w:rPr>
            </w:pPr>
            <w:r>
              <w:rPr>
                <w:sz w:val="24"/>
              </w:rPr>
              <w:t>Venta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productos</w:t>
            </w:r>
            <w:r>
              <w:rPr>
                <w:sz w:val="24"/>
              </w:rPr>
              <w:tab/>
              <w:t>medicinales,</w:t>
            </w:r>
            <w:r>
              <w:rPr>
                <w:sz w:val="24"/>
              </w:rPr>
              <w:tab/>
              <w:t>farmacéuticos</w:t>
            </w:r>
            <w:r>
              <w:rPr>
                <w:sz w:val="24"/>
              </w:rPr>
              <w:tab/>
              <w:t>y</w:t>
            </w:r>
            <w:r>
              <w:rPr>
                <w:sz w:val="24"/>
              </w:rPr>
              <w:tab/>
              <w:t>de</w:t>
            </w:r>
          </w:p>
          <w:p w14:paraId="4A9ADBE3" w14:textId="77777777" w:rsidR="00BE081F" w:rsidRDefault="004C6059">
            <w:pPr>
              <w:pStyle w:val="TableParagraph"/>
              <w:spacing w:before="2"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H</w:t>
            </w:r>
            <w:r w:rsidR="00B64038">
              <w:rPr>
                <w:sz w:val="24"/>
              </w:rPr>
              <w:t>erboristería</w:t>
            </w:r>
          </w:p>
        </w:tc>
        <w:tc>
          <w:tcPr>
            <w:tcW w:w="1417" w:type="dxa"/>
          </w:tcPr>
          <w:p w14:paraId="31F25F4B" w14:textId="77777777" w:rsidR="00BE081F" w:rsidRDefault="00B64038">
            <w:pPr>
              <w:pStyle w:val="TableParagraph"/>
              <w:spacing w:line="279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59618EB6" w14:textId="77777777">
        <w:trPr>
          <w:trHeight w:val="282"/>
        </w:trPr>
        <w:tc>
          <w:tcPr>
            <w:tcW w:w="1133" w:type="dxa"/>
          </w:tcPr>
          <w:p w14:paraId="0DA19B91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62.305</w:t>
            </w:r>
          </w:p>
        </w:tc>
        <w:tc>
          <w:tcPr>
            <w:tcW w:w="6646" w:type="dxa"/>
          </w:tcPr>
          <w:p w14:paraId="0BD9B836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Dietéticas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santerías</w:t>
            </w:r>
          </w:p>
        </w:tc>
        <w:tc>
          <w:tcPr>
            <w:tcW w:w="1417" w:type="dxa"/>
          </w:tcPr>
          <w:p w14:paraId="3A7C9B60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5BAFA6DC" w14:textId="77777777">
        <w:trPr>
          <w:trHeight w:val="282"/>
        </w:trPr>
        <w:tc>
          <w:tcPr>
            <w:tcW w:w="1133" w:type="dxa"/>
          </w:tcPr>
          <w:p w14:paraId="0EACB7FC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62.310</w:t>
            </w:r>
          </w:p>
        </w:tc>
        <w:tc>
          <w:tcPr>
            <w:tcW w:w="6646" w:type="dxa"/>
          </w:tcPr>
          <w:p w14:paraId="131AE630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Productos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perfumería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tocador</w:t>
            </w:r>
          </w:p>
        </w:tc>
        <w:tc>
          <w:tcPr>
            <w:tcW w:w="1417" w:type="dxa"/>
          </w:tcPr>
          <w:p w14:paraId="09FD764A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7C6BD24B" w14:textId="77777777">
        <w:trPr>
          <w:trHeight w:val="282"/>
        </w:trPr>
        <w:tc>
          <w:tcPr>
            <w:tcW w:w="1133" w:type="dxa"/>
          </w:tcPr>
          <w:p w14:paraId="7CA125AD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62.315</w:t>
            </w:r>
          </w:p>
        </w:tc>
        <w:tc>
          <w:tcPr>
            <w:tcW w:w="6646" w:type="dxa"/>
          </w:tcPr>
          <w:p w14:paraId="4D2F634B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Veterinarias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–Venta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medicinales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animales</w:t>
            </w:r>
          </w:p>
        </w:tc>
        <w:tc>
          <w:tcPr>
            <w:tcW w:w="1417" w:type="dxa"/>
          </w:tcPr>
          <w:p w14:paraId="2E01216B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48F7FF20" w14:textId="77777777" w:rsidTr="00020637">
        <w:trPr>
          <w:trHeight w:val="349"/>
        </w:trPr>
        <w:tc>
          <w:tcPr>
            <w:tcW w:w="1133" w:type="dxa"/>
          </w:tcPr>
          <w:p w14:paraId="4F6F91F0" w14:textId="77777777" w:rsidR="00BE081F" w:rsidRDefault="00B6403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62.316</w:t>
            </w:r>
          </w:p>
        </w:tc>
        <w:tc>
          <w:tcPr>
            <w:tcW w:w="6646" w:type="dxa"/>
          </w:tcPr>
          <w:p w14:paraId="063E866C" w14:textId="77777777" w:rsidR="00BE081F" w:rsidRDefault="00B64038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Venta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alimento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balanceado</w:t>
            </w:r>
          </w:p>
        </w:tc>
        <w:tc>
          <w:tcPr>
            <w:tcW w:w="1417" w:type="dxa"/>
          </w:tcPr>
          <w:p w14:paraId="27B795BB" w14:textId="77777777" w:rsidR="00BE081F" w:rsidRDefault="00B64038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020637" w14:paraId="750CF819" w14:textId="77777777" w:rsidTr="00020637">
        <w:trPr>
          <w:trHeight w:val="349"/>
        </w:trPr>
        <w:tc>
          <w:tcPr>
            <w:tcW w:w="1133" w:type="dxa"/>
          </w:tcPr>
          <w:p w14:paraId="6D034072" w14:textId="77777777" w:rsidR="00020637" w:rsidRDefault="0002063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62.317</w:t>
            </w:r>
          </w:p>
        </w:tc>
        <w:tc>
          <w:tcPr>
            <w:tcW w:w="6646" w:type="dxa"/>
          </w:tcPr>
          <w:p w14:paraId="30CC3CBE" w14:textId="77777777" w:rsidR="00020637" w:rsidRDefault="00020637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 xml:space="preserve"> Forrajearías </w:t>
            </w:r>
          </w:p>
        </w:tc>
        <w:tc>
          <w:tcPr>
            <w:tcW w:w="1417" w:type="dxa"/>
          </w:tcPr>
          <w:p w14:paraId="26430B15" w14:textId="77777777" w:rsidR="00020637" w:rsidRDefault="00020637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6 por mil</w:t>
            </w:r>
          </w:p>
        </w:tc>
      </w:tr>
      <w:tr w:rsidR="00BE081F" w14:paraId="70313E31" w14:textId="77777777">
        <w:trPr>
          <w:trHeight w:val="283"/>
        </w:trPr>
        <w:tc>
          <w:tcPr>
            <w:tcW w:w="1133" w:type="dxa"/>
          </w:tcPr>
          <w:p w14:paraId="0D96BE43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62.320</w:t>
            </w:r>
          </w:p>
        </w:tc>
        <w:tc>
          <w:tcPr>
            <w:tcW w:w="6646" w:type="dxa"/>
          </w:tcPr>
          <w:p w14:paraId="6B0DC875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Productos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agropecuarios,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forestales,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pesca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minería</w:t>
            </w:r>
          </w:p>
        </w:tc>
        <w:tc>
          <w:tcPr>
            <w:tcW w:w="1417" w:type="dxa"/>
          </w:tcPr>
          <w:p w14:paraId="0AD03295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426D5503" w14:textId="77777777">
        <w:trPr>
          <w:trHeight w:val="282"/>
        </w:trPr>
        <w:tc>
          <w:tcPr>
            <w:tcW w:w="1133" w:type="dxa"/>
          </w:tcPr>
          <w:p w14:paraId="2C2BC341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62.325</w:t>
            </w:r>
          </w:p>
        </w:tc>
        <w:tc>
          <w:tcPr>
            <w:tcW w:w="6646" w:type="dxa"/>
          </w:tcPr>
          <w:p w14:paraId="25EE6C5B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Pañaleras</w:t>
            </w:r>
          </w:p>
        </w:tc>
        <w:tc>
          <w:tcPr>
            <w:tcW w:w="1417" w:type="dxa"/>
          </w:tcPr>
          <w:p w14:paraId="46BFAD6F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75DBED1E" w14:textId="77777777">
        <w:trPr>
          <w:trHeight w:val="282"/>
        </w:trPr>
        <w:tc>
          <w:tcPr>
            <w:tcW w:w="1133" w:type="dxa"/>
          </w:tcPr>
          <w:p w14:paraId="77633E2F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62.330</w:t>
            </w:r>
          </w:p>
        </w:tc>
        <w:tc>
          <w:tcPr>
            <w:tcW w:w="6646" w:type="dxa"/>
          </w:tcPr>
          <w:p w14:paraId="35559912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Venta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artículos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reacondicionados</w:t>
            </w:r>
          </w:p>
        </w:tc>
        <w:tc>
          <w:tcPr>
            <w:tcW w:w="1417" w:type="dxa"/>
          </w:tcPr>
          <w:p w14:paraId="2FDE1517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2C35A50B" w14:textId="77777777">
        <w:trPr>
          <w:trHeight w:val="277"/>
        </w:trPr>
        <w:tc>
          <w:tcPr>
            <w:tcW w:w="1133" w:type="dxa"/>
          </w:tcPr>
          <w:p w14:paraId="112488F8" w14:textId="77777777" w:rsidR="00BE081F" w:rsidRDefault="00B6403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62.340</w:t>
            </w:r>
          </w:p>
        </w:tc>
        <w:tc>
          <w:tcPr>
            <w:tcW w:w="6646" w:type="dxa"/>
          </w:tcPr>
          <w:p w14:paraId="41A74951" w14:textId="77777777" w:rsidR="00BE081F" w:rsidRDefault="00B64038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Artículos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hogar</w:t>
            </w:r>
          </w:p>
        </w:tc>
        <w:tc>
          <w:tcPr>
            <w:tcW w:w="1417" w:type="dxa"/>
          </w:tcPr>
          <w:p w14:paraId="49B47D3F" w14:textId="77777777" w:rsidR="00BE081F" w:rsidRDefault="00B64038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0496FB3B" w14:textId="77777777">
        <w:trPr>
          <w:trHeight w:val="282"/>
        </w:trPr>
        <w:tc>
          <w:tcPr>
            <w:tcW w:w="1133" w:type="dxa"/>
          </w:tcPr>
          <w:p w14:paraId="21095198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62.345</w:t>
            </w:r>
          </w:p>
        </w:tc>
        <w:tc>
          <w:tcPr>
            <w:tcW w:w="6646" w:type="dxa"/>
          </w:tcPr>
          <w:p w14:paraId="7D8BE957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Bazar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regalaría</w:t>
            </w:r>
          </w:p>
        </w:tc>
        <w:tc>
          <w:tcPr>
            <w:tcW w:w="1417" w:type="dxa"/>
          </w:tcPr>
          <w:p w14:paraId="7B83A67D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694C1C4D" w14:textId="77777777">
        <w:trPr>
          <w:trHeight w:val="282"/>
        </w:trPr>
        <w:tc>
          <w:tcPr>
            <w:tcW w:w="1133" w:type="dxa"/>
          </w:tcPr>
          <w:p w14:paraId="2F30B69D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62.350</w:t>
            </w:r>
          </w:p>
        </w:tc>
        <w:tc>
          <w:tcPr>
            <w:tcW w:w="6646" w:type="dxa"/>
          </w:tcPr>
          <w:p w14:paraId="7ADA7701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Armerías,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artículos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pesca</w:t>
            </w:r>
          </w:p>
        </w:tc>
        <w:tc>
          <w:tcPr>
            <w:tcW w:w="1417" w:type="dxa"/>
          </w:tcPr>
          <w:p w14:paraId="2A1456A1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27BD7346" w14:textId="77777777">
        <w:trPr>
          <w:trHeight w:val="556"/>
        </w:trPr>
        <w:tc>
          <w:tcPr>
            <w:tcW w:w="1133" w:type="dxa"/>
          </w:tcPr>
          <w:p w14:paraId="27E6B08F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62.355</w:t>
            </w:r>
          </w:p>
        </w:tc>
        <w:tc>
          <w:tcPr>
            <w:tcW w:w="6646" w:type="dxa"/>
          </w:tcPr>
          <w:p w14:paraId="581017B8" w14:textId="77777777" w:rsidR="00BE081F" w:rsidRDefault="00B64038">
            <w:pPr>
              <w:pStyle w:val="TableParagraph"/>
              <w:spacing w:line="279" w:lineRule="exact"/>
              <w:ind w:left="12"/>
              <w:rPr>
                <w:sz w:val="24"/>
              </w:rPr>
            </w:pPr>
            <w:r>
              <w:rPr>
                <w:sz w:val="24"/>
              </w:rPr>
              <w:t>Venta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artículos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deporte,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indumentaria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deportiva</w:t>
            </w:r>
          </w:p>
        </w:tc>
        <w:tc>
          <w:tcPr>
            <w:tcW w:w="1417" w:type="dxa"/>
          </w:tcPr>
          <w:p w14:paraId="7C6AC967" w14:textId="77777777" w:rsidR="00BE081F" w:rsidRDefault="00B64038">
            <w:pPr>
              <w:pStyle w:val="TableParagraph"/>
              <w:spacing w:line="279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2349A912" w14:textId="77777777">
        <w:trPr>
          <w:trHeight w:val="282"/>
        </w:trPr>
        <w:tc>
          <w:tcPr>
            <w:tcW w:w="1133" w:type="dxa"/>
          </w:tcPr>
          <w:p w14:paraId="29FC0BD7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62.360</w:t>
            </w:r>
          </w:p>
        </w:tc>
        <w:tc>
          <w:tcPr>
            <w:tcW w:w="6646" w:type="dxa"/>
          </w:tcPr>
          <w:p w14:paraId="455EEE8D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Artículos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electrónicos,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instrumentos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musicales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afines</w:t>
            </w:r>
          </w:p>
        </w:tc>
        <w:tc>
          <w:tcPr>
            <w:tcW w:w="1417" w:type="dxa"/>
          </w:tcPr>
          <w:p w14:paraId="65F280F2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2765C8FC" w14:textId="77777777">
        <w:trPr>
          <w:trHeight w:val="282"/>
        </w:trPr>
        <w:tc>
          <w:tcPr>
            <w:tcW w:w="1133" w:type="dxa"/>
          </w:tcPr>
          <w:p w14:paraId="5BE7D341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62.370</w:t>
            </w:r>
          </w:p>
        </w:tc>
        <w:tc>
          <w:tcPr>
            <w:tcW w:w="6646" w:type="dxa"/>
          </w:tcPr>
          <w:p w14:paraId="67A05BE6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Máquinas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aparatos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eléctricos</w:t>
            </w:r>
          </w:p>
        </w:tc>
        <w:tc>
          <w:tcPr>
            <w:tcW w:w="1417" w:type="dxa"/>
          </w:tcPr>
          <w:p w14:paraId="0DF266FE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52565E46" w14:textId="77777777">
        <w:trPr>
          <w:trHeight w:val="277"/>
        </w:trPr>
        <w:tc>
          <w:tcPr>
            <w:tcW w:w="1133" w:type="dxa"/>
          </w:tcPr>
          <w:p w14:paraId="06DC338F" w14:textId="77777777" w:rsidR="00BE081F" w:rsidRDefault="00B6403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62.380</w:t>
            </w:r>
          </w:p>
        </w:tc>
        <w:tc>
          <w:tcPr>
            <w:tcW w:w="6646" w:type="dxa"/>
          </w:tcPr>
          <w:p w14:paraId="48B2976B" w14:textId="77777777" w:rsidR="00BE081F" w:rsidRDefault="00B64038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Mueblerías</w:t>
            </w:r>
          </w:p>
        </w:tc>
        <w:tc>
          <w:tcPr>
            <w:tcW w:w="1417" w:type="dxa"/>
          </w:tcPr>
          <w:p w14:paraId="0667ACA1" w14:textId="77777777" w:rsidR="00BE081F" w:rsidRDefault="00B64038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2758A7E8" w14:textId="77777777">
        <w:trPr>
          <w:trHeight w:val="282"/>
        </w:trPr>
        <w:tc>
          <w:tcPr>
            <w:tcW w:w="1133" w:type="dxa"/>
          </w:tcPr>
          <w:p w14:paraId="566B8FB3" w14:textId="77777777" w:rsidR="00BE081F" w:rsidRDefault="00B64038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62.390</w:t>
            </w:r>
          </w:p>
        </w:tc>
        <w:tc>
          <w:tcPr>
            <w:tcW w:w="6646" w:type="dxa"/>
          </w:tcPr>
          <w:p w14:paraId="7774B1EC" w14:textId="77777777" w:rsidR="00BE081F" w:rsidRDefault="00B64038">
            <w:pPr>
              <w:pStyle w:val="TableParagraph"/>
              <w:spacing w:before="2"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Decoración,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revestimientos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afines</w:t>
            </w:r>
          </w:p>
        </w:tc>
        <w:tc>
          <w:tcPr>
            <w:tcW w:w="1417" w:type="dxa"/>
          </w:tcPr>
          <w:p w14:paraId="52DA9A27" w14:textId="77777777" w:rsidR="00BE081F" w:rsidRDefault="00B64038">
            <w:pPr>
              <w:pStyle w:val="TableParagraph"/>
              <w:spacing w:before="2"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739AC184" w14:textId="77777777">
        <w:trPr>
          <w:trHeight w:val="282"/>
        </w:trPr>
        <w:tc>
          <w:tcPr>
            <w:tcW w:w="1133" w:type="dxa"/>
          </w:tcPr>
          <w:p w14:paraId="0F2E2BAD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62..400</w:t>
            </w:r>
          </w:p>
        </w:tc>
        <w:tc>
          <w:tcPr>
            <w:tcW w:w="6646" w:type="dxa"/>
          </w:tcPr>
          <w:p w14:paraId="794E4EC1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Artículos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ferretería,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pinturería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afines</w:t>
            </w:r>
          </w:p>
        </w:tc>
        <w:tc>
          <w:tcPr>
            <w:tcW w:w="1417" w:type="dxa"/>
          </w:tcPr>
          <w:p w14:paraId="4C304A2F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09491AF4" w14:textId="77777777">
        <w:trPr>
          <w:trHeight w:val="282"/>
        </w:trPr>
        <w:tc>
          <w:tcPr>
            <w:tcW w:w="1133" w:type="dxa"/>
          </w:tcPr>
          <w:p w14:paraId="12FED9FF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62.410</w:t>
            </w:r>
          </w:p>
        </w:tc>
        <w:tc>
          <w:tcPr>
            <w:tcW w:w="6646" w:type="dxa"/>
          </w:tcPr>
          <w:p w14:paraId="55FDB49F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Materiales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construcción,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sanitarios</w:t>
            </w:r>
          </w:p>
        </w:tc>
        <w:tc>
          <w:tcPr>
            <w:tcW w:w="1417" w:type="dxa"/>
          </w:tcPr>
          <w:p w14:paraId="01071F51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72D41AC1" w14:textId="77777777">
        <w:trPr>
          <w:trHeight w:val="278"/>
        </w:trPr>
        <w:tc>
          <w:tcPr>
            <w:tcW w:w="1133" w:type="dxa"/>
          </w:tcPr>
          <w:p w14:paraId="549BC2C8" w14:textId="77777777" w:rsidR="00BE081F" w:rsidRDefault="00B6403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62.420</w:t>
            </w:r>
          </w:p>
        </w:tc>
        <w:tc>
          <w:tcPr>
            <w:tcW w:w="6646" w:type="dxa"/>
          </w:tcPr>
          <w:p w14:paraId="768C4436" w14:textId="77777777" w:rsidR="00BE081F" w:rsidRDefault="00B64038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Aparatos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artículos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eléctricos,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iluminación</w:t>
            </w:r>
          </w:p>
        </w:tc>
        <w:tc>
          <w:tcPr>
            <w:tcW w:w="1417" w:type="dxa"/>
          </w:tcPr>
          <w:p w14:paraId="7E21D422" w14:textId="77777777" w:rsidR="00BE081F" w:rsidRDefault="00B64038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323B49DE" w14:textId="77777777">
        <w:trPr>
          <w:trHeight w:val="282"/>
        </w:trPr>
        <w:tc>
          <w:tcPr>
            <w:tcW w:w="1133" w:type="dxa"/>
          </w:tcPr>
          <w:p w14:paraId="4E134870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62.430</w:t>
            </w:r>
          </w:p>
        </w:tc>
        <w:tc>
          <w:tcPr>
            <w:tcW w:w="6646" w:type="dxa"/>
          </w:tcPr>
          <w:p w14:paraId="54CEC0EF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Vidrierías</w:t>
            </w:r>
          </w:p>
        </w:tc>
        <w:tc>
          <w:tcPr>
            <w:tcW w:w="1417" w:type="dxa"/>
          </w:tcPr>
          <w:p w14:paraId="1ACC7F45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3A556BCF" w14:textId="77777777">
        <w:trPr>
          <w:trHeight w:val="282"/>
        </w:trPr>
        <w:tc>
          <w:tcPr>
            <w:tcW w:w="1133" w:type="dxa"/>
          </w:tcPr>
          <w:p w14:paraId="278D8E49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62.440</w:t>
            </w:r>
          </w:p>
        </w:tc>
        <w:tc>
          <w:tcPr>
            <w:tcW w:w="6646" w:type="dxa"/>
          </w:tcPr>
          <w:p w14:paraId="7C9848AE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Jugueterías</w:t>
            </w:r>
          </w:p>
        </w:tc>
        <w:tc>
          <w:tcPr>
            <w:tcW w:w="1417" w:type="dxa"/>
          </w:tcPr>
          <w:p w14:paraId="792923F5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27C1BF1B" w14:textId="77777777">
        <w:trPr>
          <w:trHeight w:val="282"/>
        </w:trPr>
        <w:tc>
          <w:tcPr>
            <w:tcW w:w="1133" w:type="dxa"/>
          </w:tcPr>
          <w:p w14:paraId="7A15BD23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62.450</w:t>
            </w:r>
          </w:p>
        </w:tc>
        <w:tc>
          <w:tcPr>
            <w:tcW w:w="6646" w:type="dxa"/>
          </w:tcPr>
          <w:p w14:paraId="2F05D8DC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Ópticas</w:t>
            </w:r>
          </w:p>
        </w:tc>
        <w:tc>
          <w:tcPr>
            <w:tcW w:w="1417" w:type="dxa"/>
          </w:tcPr>
          <w:p w14:paraId="0E5D2E31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3E6E44F6" w14:textId="77777777">
        <w:trPr>
          <w:trHeight w:val="277"/>
        </w:trPr>
        <w:tc>
          <w:tcPr>
            <w:tcW w:w="1133" w:type="dxa"/>
          </w:tcPr>
          <w:p w14:paraId="4ECD3637" w14:textId="77777777" w:rsidR="00BE081F" w:rsidRDefault="00B6403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62.460</w:t>
            </w:r>
          </w:p>
        </w:tc>
        <w:tc>
          <w:tcPr>
            <w:tcW w:w="6646" w:type="dxa"/>
          </w:tcPr>
          <w:p w14:paraId="31A5B9CB" w14:textId="77777777" w:rsidR="00BE081F" w:rsidRDefault="00B64038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Casa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antigüedades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 arte,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fantasías,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regionales</w:t>
            </w:r>
          </w:p>
        </w:tc>
        <w:tc>
          <w:tcPr>
            <w:tcW w:w="1417" w:type="dxa"/>
          </w:tcPr>
          <w:p w14:paraId="3DD5641B" w14:textId="77777777" w:rsidR="00BE081F" w:rsidRDefault="00B64038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722231F0" w14:textId="77777777">
        <w:trPr>
          <w:trHeight w:val="282"/>
        </w:trPr>
        <w:tc>
          <w:tcPr>
            <w:tcW w:w="1133" w:type="dxa"/>
          </w:tcPr>
          <w:p w14:paraId="27587373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62.470</w:t>
            </w:r>
          </w:p>
        </w:tc>
        <w:tc>
          <w:tcPr>
            <w:tcW w:w="6646" w:type="dxa"/>
          </w:tcPr>
          <w:p w14:paraId="0751D3B4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Artículos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piel,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peletería,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alhajas,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joyas,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relojes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oro</w:t>
            </w:r>
          </w:p>
        </w:tc>
        <w:tc>
          <w:tcPr>
            <w:tcW w:w="1417" w:type="dxa"/>
          </w:tcPr>
          <w:p w14:paraId="69335A75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23C90B30" w14:textId="77777777">
        <w:trPr>
          <w:trHeight w:val="282"/>
        </w:trPr>
        <w:tc>
          <w:tcPr>
            <w:tcW w:w="1133" w:type="dxa"/>
          </w:tcPr>
          <w:p w14:paraId="24E2B28F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62.480</w:t>
            </w:r>
          </w:p>
        </w:tc>
        <w:tc>
          <w:tcPr>
            <w:tcW w:w="6646" w:type="dxa"/>
          </w:tcPr>
          <w:p w14:paraId="27E8E0DB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Computadoras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accesorios</w:t>
            </w:r>
          </w:p>
        </w:tc>
        <w:tc>
          <w:tcPr>
            <w:tcW w:w="1417" w:type="dxa"/>
          </w:tcPr>
          <w:p w14:paraId="2C070149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43AA01F0" w14:textId="77777777">
        <w:trPr>
          <w:trHeight w:val="282"/>
        </w:trPr>
        <w:tc>
          <w:tcPr>
            <w:tcW w:w="1133" w:type="dxa"/>
          </w:tcPr>
          <w:p w14:paraId="72BEF6B8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62.500</w:t>
            </w:r>
          </w:p>
        </w:tc>
        <w:tc>
          <w:tcPr>
            <w:tcW w:w="6646" w:type="dxa"/>
          </w:tcPr>
          <w:p w14:paraId="230BD939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Venta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libros</w:t>
            </w:r>
          </w:p>
        </w:tc>
        <w:tc>
          <w:tcPr>
            <w:tcW w:w="1417" w:type="dxa"/>
          </w:tcPr>
          <w:p w14:paraId="1899143C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7BB8A3F2" w14:textId="77777777">
        <w:trPr>
          <w:trHeight w:val="277"/>
        </w:trPr>
        <w:tc>
          <w:tcPr>
            <w:tcW w:w="1133" w:type="dxa"/>
          </w:tcPr>
          <w:p w14:paraId="6C191A3E" w14:textId="77777777" w:rsidR="00BE081F" w:rsidRDefault="00B6403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62.510</w:t>
            </w:r>
          </w:p>
        </w:tc>
        <w:tc>
          <w:tcPr>
            <w:tcW w:w="6646" w:type="dxa"/>
          </w:tcPr>
          <w:p w14:paraId="1A10B65C" w14:textId="77777777" w:rsidR="00BE081F" w:rsidRDefault="00B64038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Diario,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revistas,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papelería,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artículos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oficina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afines</w:t>
            </w:r>
          </w:p>
        </w:tc>
        <w:tc>
          <w:tcPr>
            <w:tcW w:w="1417" w:type="dxa"/>
          </w:tcPr>
          <w:p w14:paraId="0E30A863" w14:textId="77777777" w:rsidR="00BE081F" w:rsidRDefault="00B64038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36A098DB" w14:textId="77777777">
        <w:trPr>
          <w:trHeight w:val="282"/>
        </w:trPr>
        <w:tc>
          <w:tcPr>
            <w:tcW w:w="1133" w:type="dxa"/>
          </w:tcPr>
          <w:p w14:paraId="75766DC7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62.520</w:t>
            </w:r>
          </w:p>
        </w:tc>
        <w:tc>
          <w:tcPr>
            <w:tcW w:w="6646" w:type="dxa"/>
          </w:tcPr>
          <w:p w14:paraId="5B5E56AA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Artes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gráficas,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madera,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papel 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cartón</w:t>
            </w:r>
          </w:p>
        </w:tc>
        <w:tc>
          <w:tcPr>
            <w:tcW w:w="1417" w:type="dxa"/>
          </w:tcPr>
          <w:p w14:paraId="4D2F9CD6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7C3B4F9D" w14:textId="77777777">
        <w:trPr>
          <w:trHeight w:val="282"/>
        </w:trPr>
        <w:tc>
          <w:tcPr>
            <w:tcW w:w="1133" w:type="dxa"/>
          </w:tcPr>
          <w:p w14:paraId="4A14DE9A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62.530</w:t>
            </w:r>
          </w:p>
        </w:tc>
        <w:tc>
          <w:tcPr>
            <w:tcW w:w="6646" w:type="dxa"/>
          </w:tcPr>
          <w:p w14:paraId="1DAC9A01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Imprentas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editoriales</w:t>
            </w:r>
          </w:p>
        </w:tc>
        <w:tc>
          <w:tcPr>
            <w:tcW w:w="1417" w:type="dxa"/>
          </w:tcPr>
          <w:p w14:paraId="019CECF6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698A30BF" w14:textId="77777777">
        <w:trPr>
          <w:trHeight w:val="282"/>
        </w:trPr>
        <w:tc>
          <w:tcPr>
            <w:tcW w:w="1133" w:type="dxa"/>
          </w:tcPr>
          <w:p w14:paraId="0A6A275C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62.540</w:t>
            </w:r>
          </w:p>
        </w:tc>
        <w:tc>
          <w:tcPr>
            <w:tcW w:w="6646" w:type="dxa"/>
          </w:tcPr>
          <w:p w14:paraId="2574B40A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Venta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colchones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accesorios</w:t>
            </w:r>
          </w:p>
        </w:tc>
        <w:tc>
          <w:tcPr>
            <w:tcW w:w="1417" w:type="dxa"/>
          </w:tcPr>
          <w:p w14:paraId="092B9F48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0244C69A" w14:textId="77777777">
        <w:trPr>
          <w:trHeight w:val="277"/>
        </w:trPr>
        <w:tc>
          <w:tcPr>
            <w:tcW w:w="1133" w:type="dxa"/>
          </w:tcPr>
          <w:p w14:paraId="757CF3F0" w14:textId="77777777" w:rsidR="00BE081F" w:rsidRDefault="00B6403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62.560</w:t>
            </w:r>
          </w:p>
        </w:tc>
        <w:tc>
          <w:tcPr>
            <w:tcW w:w="6646" w:type="dxa"/>
          </w:tcPr>
          <w:p w14:paraId="55A7353F" w14:textId="77777777" w:rsidR="00BE081F" w:rsidRDefault="00B64038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Viveros,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semillas,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acuarios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venta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 abonos</w:t>
            </w:r>
          </w:p>
        </w:tc>
        <w:tc>
          <w:tcPr>
            <w:tcW w:w="1417" w:type="dxa"/>
          </w:tcPr>
          <w:p w14:paraId="0AB2A3DB" w14:textId="77777777" w:rsidR="00BE081F" w:rsidRDefault="00B64038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29C2885F" w14:textId="77777777">
        <w:trPr>
          <w:trHeight w:val="282"/>
        </w:trPr>
        <w:tc>
          <w:tcPr>
            <w:tcW w:w="1133" w:type="dxa"/>
          </w:tcPr>
          <w:p w14:paraId="2383C4B5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62.600</w:t>
            </w:r>
          </w:p>
        </w:tc>
        <w:tc>
          <w:tcPr>
            <w:tcW w:w="6646" w:type="dxa"/>
          </w:tcPr>
          <w:p w14:paraId="111E2787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Artículos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fotografía,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filmación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similares</w:t>
            </w:r>
          </w:p>
        </w:tc>
        <w:tc>
          <w:tcPr>
            <w:tcW w:w="1417" w:type="dxa"/>
          </w:tcPr>
          <w:p w14:paraId="4CDF335E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0DDA6BDC" w14:textId="77777777">
        <w:trPr>
          <w:trHeight w:val="282"/>
        </w:trPr>
        <w:tc>
          <w:tcPr>
            <w:tcW w:w="1133" w:type="dxa"/>
          </w:tcPr>
          <w:p w14:paraId="26F67B95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62.700</w:t>
            </w:r>
          </w:p>
        </w:tc>
        <w:tc>
          <w:tcPr>
            <w:tcW w:w="6646" w:type="dxa"/>
          </w:tcPr>
          <w:p w14:paraId="58EFB927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Vehículos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usados,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mandato 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similares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automotores</w:t>
            </w:r>
          </w:p>
        </w:tc>
        <w:tc>
          <w:tcPr>
            <w:tcW w:w="1417" w:type="dxa"/>
          </w:tcPr>
          <w:p w14:paraId="7F9EE594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3E29CBE0" w14:textId="77777777">
        <w:trPr>
          <w:trHeight w:val="561"/>
        </w:trPr>
        <w:tc>
          <w:tcPr>
            <w:tcW w:w="1133" w:type="dxa"/>
          </w:tcPr>
          <w:p w14:paraId="0F688B9A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62.710</w:t>
            </w:r>
          </w:p>
        </w:tc>
        <w:tc>
          <w:tcPr>
            <w:tcW w:w="6646" w:type="dxa"/>
          </w:tcPr>
          <w:p w14:paraId="38C03AA8" w14:textId="77777777" w:rsidR="00BE081F" w:rsidRDefault="00B64038">
            <w:pPr>
              <w:pStyle w:val="TableParagraph"/>
              <w:tabs>
                <w:tab w:val="left" w:pos="1289"/>
                <w:tab w:val="left" w:pos="2297"/>
                <w:tab w:val="left" w:pos="3887"/>
                <w:tab w:val="left" w:pos="5462"/>
              </w:tabs>
              <w:spacing w:line="279" w:lineRule="exact"/>
              <w:ind w:left="12"/>
              <w:rPr>
                <w:sz w:val="24"/>
              </w:rPr>
            </w:pPr>
            <w:r>
              <w:rPr>
                <w:sz w:val="24"/>
              </w:rPr>
              <w:t>Vehículos</w:t>
            </w:r>
            <w:r>
              <w:rPr>
                <w:sz w:val="24"/>
              </w:rPr>
              <w:tab/>
              <w:t>nuevos,</w:t>
            </w:r>
            <w:r>
              <w:rPr>
                <w:sz w:val="24"/>
              </w:rPr>
              <w:tab/>
              <w:t>automotores,</w:t>
            </w:r>
            <w:r>
              <w:rPr>
                <w:sz w:val="24"/>
              </w:rPr>
              <w:tab/>
              <w:t>motocicletas,</w:t>
            </w:r>
            <w:r>
              <w:rPr>
                <w:sz w:val="24"/>
              </w:rPr>
              <w:tab/>
              <w:t>bicicletas,</w:t>
            </w:r>
          </w:p>
          <w:p w14:paraId="41972336" w14:textId="77777777" w:rsidR="00BE081F" w:rsidRDefault="004C6059">
            <w:pPr>
              <w:pStyle w:val="TableParagraph"/>
              <w:spacing w:before="2"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M</w:t>
            </w:r>
            <w:r w:rsidR="00B64038">
              <w:rPr>
                <w:sz w:val="24"/>
              </w:rPr>
              <w:t>otonetas</w:t>
            </w:r>
          </w:p>
        </w:tc>
        <w:tc>
          <w:tcPr>
            <w:tcW w:w="1417" w:type="dxa"/>
          </w:tcPr>
          <w:p w14:paraId="5E2EA2D6" w14:textId="77777777" w:rsidR="00BE081F" w:rsidRDefault="00B64038">
            <w:pPr>
              <w:pStyle w:val="TableParagraph"/>
              <w:spacing w:line="279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50D43B56" w14:textId="77777777">
        <w:trPr>
          <w:trHeight w:val="282"/>
        </w:trPr>
        <w:tc>
          <w:tcPr>
            <w:tcW w:w="1133" w:type="dxa"/>
          </w:tcPr>
          <w:p w14:paraId="647F2BEF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62.720</w:t>
            </w:r>
          </w:p>
        </w:tc>
        <w:tc>
          <w:tcPr>
            <w:tcW w:w="6646" w:type="dxa"/>
          </w:tcPr>
          <w:p w14:paraId="7DC56EAD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Vehículos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usados</w:t>
            </w:r>
          </w:p>
        </w:tc>
        <w:tc>
          <w:tcPr>
            <w:tcW w:w="1417" w:type="dxa"/>
          </w:tcPr>
          <w:p w14:paraId="1A33D08C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7F510617" w14:textId="77777777">
        <w:trPr>
          <w:trHeight w:val="282"/>
        </w:trPr>
        <w:tc>
          <w:tcPr>
            <w:tcW w:w="1133" w:type="dxa"/>
          </w:tcPr>
          <w:p w14:paraId="78F54015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62.730</w:t>
            </w:r>
          </w:p>
        </w:tc>
        <w:tc>
          <w:tcPr>
            <w:tcW w:w="6646" w:type="dxa"/>
          </w:tcPr>
          <w:p w14:paraId="73A870C5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Gomería,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venta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neumáticos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(incluye reparación)</w:t>
            </w:r>
          </w:p>
        </w:tc>
        <w:tc>
          <w:tcPr>
            <w:tcW w:w="1417" w:type="dxa"/>
          </w:tcPr>
          <w:p w14:paraId="1FFB1B3F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6E87BADF" w14:textId="77777777">
        <w:trPr>
          <w:trHeight w:val="561"/>
        </w:trPr>
        <w:tc>
          <w:tcPr>
            <w:tcW w:w="1133" w:type="dxa"/>
          </w:tcPr>
          <w:p w14:paraId="6263A820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62.740</w:t>
            </w:r>
          </w:p>
        </w:tc>
        <w:tc>
          <w:tcPr>
            <w:tcW w:w="6646" w:type="dxa"/>
          </w:tcPr>
          <w:p w14:paraId="2435B290" w14:textId="77777777" w:rsidR="00BE081F" w:rsidRDefault="00B64038">
            <w:pPr>
              <w:pStyle w:val="TableParagraph"/>
              <w:tabs>
                <w:tab w:val="left" w:pos="1356"/>
                <w:tab w:val="left" w:pos="1692"/>
                <w:tab w:val="left" w:pos="2984"/>
                <w:tab w:val="left" w:pos="3670"/>
                <w:tab w:val="left" w:pos="4856"/>
                <w:tab w:val="left" w:pos="6393"/>
              </w:tabs>
              <w:spacing w:line="278" w:lineRule="exact"/>
              <w:ind w:left="12" w:right="155"/>
              <w:rPr>
                <w:sz w:val="24"/>
              </w:rPr>
            </w:pPr>
            <w:r>
              <w:rPr>
                <w:sz w:val="24"/>
              </w:rPr>
              <w:t>Repuestos</w:t>
            </w:r>
            <w:r>
              <w:rPr>
                <w:sz w:val="24"/>
              </w:rPr>
              <w:tab/>
              <w:t>y</w:t>
            </w:r>
            <w:r>
              <w:rPr>
                <w:sz w:val="24"/>
              </w:rPr>
              <w:tab/>
              <w:t>accesorios</w:t>
            </w:r>
            <w:r>
              <w:rPr>
                <w:sz w:val="24"/>
              </w:rPr>
              <w:tab/>
              <w:t>para</w:t>
            </w:r>
            <w:r>
              <w:rPr>
                <w:sz w:val="24"/>
              </w:rPr>
              <w:tab/>
              <w:t>vehículos</w:t>
            </w:r>
            <w:r>
              <w:rPr>
                <w:sz w:val="24"/>
              </w:rPr>
              <w:tab/>
              <w:t>automotores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Lubricantes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 aditivos</w:t>
            </w:r>
          </w:p>
        </w:tc>
        <w:tc>
          <w:tcPr>
            <w:tcW w:w="1417" w:type="dxa"/>
          </w:tcPr>
          <w:p w14:paraId="3B0FF71C" w14:textId="77777777" w:rsidR="00BE081F" w:rsidRDefault="00B64038">
            <w:pPr>
              <w:pStyle w:val="TableParagraph"/>
              <w:spacing w:line="279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7657B35E" w14:textId="77777777">
        <w:trPr>
          <w:trHeight w:val="282"/>
        </w:trPr>
        <w:tc>
          <w:tcPr>
            <w:tcW w:w="1133" w:type="dxa"/>
          </w:tcPr>
          <w:p w14:paraId="6818E4B6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62.800</w:t>
            </w:r>
          </w:p>
        </w:tc>
        <w:tc>
          <w:tcPr>
            <w:tcW w:w="6646" w:type="dxa"/>
          </w:tcPr>
          <w:p w14:paraId="1E0B02F2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Combustibles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líquidos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</w:p>
        </w:tc>
        <w:tc>
          <w:tcPr>
            <w:tcW w:w="1417" w:type="dxa"/>
          </w:tcPr>
          <w:p w14:paraId="277CB5D0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239B0A11" w14:textId="77777777">
        <w:trPr>
          <w:trHeight w:val="278"/>
        </w:trPr>
        <w:tc>
          <w:tcPr>
            <w:tcW w:w="1133" w:type="dxa"/>
          </w:tcPr>
          <w:p w14:paraId="1D890FF1" w14:textId="77777777" w:rsidR="00BE081F" w:rsidRDefault="00B6403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62.810</w:t>
            </w:r>
          </w:p>
        </w:tc>
        <w:tc>
          <w:tcPr>
            <w:tcW w:w="6646" w:type="dxa"/>
          </w:tcPr>
          <w:p w14:paraId="2E354E85" w14:textId="77777777" w:rsidR="00BE081F" w:rsidRDefault="00B64038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Gas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garrafas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 cilindros</w:t>
            </w:r>
          </w:p>
        </w:tc>
        <w:tc>
          <w:tcPr>
            <w:tcW w:w="1417" w:type="dxa"/>
          </w:tcPr>
          <w:p w14:paraId="4E12001C" w14:textId="77777777" w:rsidR="00BE081F" w:rsidRDefault="00B64038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3148728E" w14:textId="77777777">
        <w:trPr>
          <w:trHeight w:val="565"/>
        </w:trPr>
        <w:tc>
          <w:tcPr>
            <w:tcW w:w="1133" w:type="dxa"/>
          </w:tcPr>
          <w:p w14:paraId="0DDDE421" w14:textId="77777777" w:rsidR="00BE081F" w:rsidRDefault="00B64038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62.811</w:t>
            </w:r>
          </w:p>
        </w:tc>
        <w:tc>
          <w:tcPr>
            <w:tcW w:w="6646" w:type="dxa"/>
          </w:tcPr>
          <w:p w14:paraId="14857113" w14:textId="77777777" w:rsidR="00BE081F" w:rsidRDefault="00B64038">
            <w:pPr>
              <w:pStyle w:val="TableParagraph"/>
              <w:spacing w:line="278" w:lineRule="exact"/>
              <w:ind w:left="12" w:right="-15"/>
              <w:rPr>
                <w:sz w:val="24"/>
              </w:rPr>
            </w:pPr>
            <w:r>
              <w:rPr>
                <w:sz w:val="24"/>
              </w:rPr>
              <w:t>Combustibles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derivados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petróleo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efectuados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por cuenta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terceros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comisión)</w:t>
            </w:r>
          </w:p>
        </w:tc>
        <w:tc>
          <w:tcPr>
            <w:tcW w:w="1417" w:type="dxa"/>
          </w:tcPr>
          <w:p w14:paraId="5E4FAA63" w14:textId="77777777" w:rsidR="00BE081F" w:rsidRDefault="00B64038">
            <w:pPr>
              <w:pStyle w:val="TableParagraph"/>
              <w:spacing w:before="2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354B8392" w14:textId="77777777">
        <w:trPr>
          <w:trHeight w:val="282"/>
        </w:trPr>
        <w:tc>
          <w:tcPr>
            <w:tcW w:w="1133" w:type="dxa"/>
          </w:tcPr>
          <w:p w14:paraId="435F7C37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62.820</w:t>
            </w:r>
          </w:p>
        </w:tc>
        <w:tc>
          <w:tcPr>
            <w:tcW w:w="6646" w:type="dxa"/>
          </w:tcPr>
          <w:p w14:paraId="412D2086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Carbón,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leña</w:t>
            </w:r>
          </w:p>
        </w:tc>
        <w:tc>
          <w:tcPr>
            <w:tcW w:w="1417" w:type="dxa"/>
          </w:tcPr>
          <w:p w14:paraId="7B4586A6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062B713D" w14:textId="77777777">
        <w:trPr>
          <w:trHeight w:val="277"/>
        </w:trPr>
        <w:tc>
          <w:tcPr>
            <w:tcW w:w="1133" w:type="dxa"/>
          </w:tcPr>
          <w:p w14:paraId="2D0335DB" w14:textId="77777777" w:rsidR="00BE081F" w:rsidRDefault="00B6403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62.910</w:t>
            </w:r>
          </w:p>
        </w:tc>
        <w:tc>
          <w:tcPr>
            <w:tcW w:w="6646" w:type="dxa"/>
          </w:tcPr>
          <w:p w14:paraId="6F35E6C7" w14:textId="77777777" w:rsidR="00BE081F" w:rsidRDefault="00B64038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Acopiadores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agropecuarios</w:t>
            </w:r>
          </w:p>
        </w:tc>
        <w:tc>
          <w:tcPr>
            <w:tcW w:w="1417" w:type="dxa"/>
          </w:tcPr>
          <w:p w14:paraId="01E3406E" w14:textId="77777777" w:rsidR="00BE081F" w:rsidRDefault="00B64038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195BA53D" w14:textId="77777777">
        <w:trPr>
          <w:trHeight w:val="282"/>
        </w:trPr>
        <w:tc>
          <w:tcPr>
            <w:tcW w:w="1133" w:type="dxa"/>
          </w:tcPr>
          <w:p w14:paraId="4BA3EA42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62.930</w:t>
            </w:r>
          </w:p>
        </w:tc>
        <w:tc>
          <w:tcPr>
            <w:tcW w:w="6646" w:type="dxa"/>
          </w:tcPr>
          <w:p w14:paraId="6A5EC02E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Agroquímicos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fertilizantes</w:t>
            </w:r>
          </w:p>
        </w:tc>
        <w:tc>
          <w:tcPr>
            <w:tcW w:w="1417" w:type="dxa"/>
          </w:tcPr>
          <w:p w14:paraId="4FFF89F0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5B616351" w14:textId="77777777">
        <w:trPr>
          <w:trHeight w:val="282"/>
        </w:trPr>
        <w:tc>
          <w:tcPr>
            <w:tcW w:w="1133" w:type="dxa"/>
          </w:tcPr>
          <w:p w14:paraId="6BDEE1F6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62.935</w:t>
            </w:r>
          </w:p>
        </w:tc>
        <w:tc>
          <w:tcPr>
            <w:tcW w:w="6646" w:type="dxa"/>
          </w:tcPr>
          <w:p w14:paraId="608F7B2C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Agroquímicos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fertilizantes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facturados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 cuenta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orden</w:t>
            </w:r>
          </w:p>
        </w:tc>
        <w:tc>
          <w:tcPr>
            <w:tcW w:w="1417" w:type="dxa"/>
          </w:tcPr>
          <w:p w14:paraId="7B753AE5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00EBE032" w14:textId="77777777">
        <w:trPr>
          <w:trHeight w:val="283"/>
        </w:trPr>
        <w:tc>
          <w:tcPr>
            <w:tcW w:w="1133" w:type="dxa"/>
          </w:tcPr>
          <w:p w14:paraId="422C0BA5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62.940</w:t>
            </w:r>
          </w:p>
        </w:tc>
        <w:tc>
          <w:tcPr>
            <w:tcW w:w="6646" w:type="dxa"/>
          </w:tcPr>
          <w:p w14:paraId="2EC77E07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Ventas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plásticos,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descartables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cotillón</w:t>
            </w:r>
          </w:p>
        </w:tc>
        <w:tc>
          <w:tcPr>
            <w:tcW w:w="1417" w:type="dxa"/>
          </w:tcPr>
          <w:p w14:paraId="363A9827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5AC19F26" w14:textId="77777777">
        <w:trPr>
          <w:trHeight w:val="277"/>
        </w:trPr>
        <w:tc>
          <w:tcPr>
            <w:tcW w:w="1133" w:type="dxa"/>
          </w:tcPr>
          <w:p w14:paraId="74049156" w14:textId="77777777" w:rsidR="00BE081F" w:rsidRDefault="00B6403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62.950</w:t>
            </w:r>
          </w:p>
        </w:tc>
        <w:tc>
          <w:tcPr>
            <w:tcW w:w="6646" w:type="dxa"/>
          </w:tcPr>
          <w:p w14:paraId="6E4892C4" w14:textId="77777777" w:rsidR="00BE081F" w:rsidRDefault="00B64038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Recicladoras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(papeles,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cartones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plásticos)</w:t>
            </w:r>
          </w:p>
        </w:tc>
        <w:tc>
          <w:tcPr>
            <w:tcW w:w="1417" w:type="dxa"/>
          </w:tcPr>
          <w:p w14:paraId="71335E9D" w14:textId="77777777" w:rsidR="00BE081F" w:rsidRDefault="00B64038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</w:tbl>
    <w:p w14:paraId="51036738" w14:textId="77777777" w:rsidR="00BE081F" w:rsidRDefault="00BE081F">
      <w:pPr>
        <w:spacing w:line="258" w:lineRule="exact"/>
        <w:rPr>
          <w:sz w:val="24"/>
        </w:rPr>
        <w:sectPr w:rsidR="00BE081F">
          <w:pgSz w:w="12240" w:h="20160"/>
          <w:pgMar w:top="1960" w:right="540" w:bottom="280" w:left="1460" w:header="701" w:footer="0" w:gutter="0"/>
          <w:cols w:space="720"/>
        </w:sectPr>
      </w:pPr>
    </w:p>
    <w:p w14:paraId="0A9BB733" w14:textId="77777777" w:rsidR="00BE081F" w:rsidRDefault="00BE081F">
      <w:pPr>
        <w:pStyle w:val="Textoindependiente"/>
        <w:spacing w:before="2" w:after="1"/>
        <w:rPr>
          <w:sz w:val="21"/>
        </w:rPr>
      </w:pPr>
    </w:p>
    <w:tbl>
      <w:tblPr>
        <w:tblStyle w:val="TableNormal"/>
        <w:tblW w:w="0" w:type="auto"/>
        <w:tblInd w:w="2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6640"/>
        <w:gridCol w:w="1422"/>
      </w:tblGrid>
      <w:tr w:rsidR="00BE081F" w14:paraId="6758A912" w14:textId="77777777">
        <w:trPr>
          <w:trHeight w:val="282"/>
        </w:trPr>
        <w:tc>
          <w:tcPr>
            <w:tcW w:w="1133" w:type="dxa"/>
          </w:tcPr>
          <w:p w14:paraId="12CFC991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62.960</w:t>
            </w:r>
          </w:p>
        </w:tc>
        <w:tc>
          <w:tcPr>
            <w:tcW w:w="6640" w:type="dxa"/>
          </w:tcPr>
          <w:p w14:paraId="48746F54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Discos,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cinta,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compactos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similares</w:t>
            </w:r>
          </w:p>
        </w:tc>
        <w:tc>
          <w:tcPr>
            <w:tcW w:w="1422" w:type="dxa"/>
          </w:tcPr>
          <w:p w14:paraId="35DFD770" w14:textId="77777777" w:rsidR="00BE081F" w:rsidRDefault="00B64038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3EE2AF41" w14:textId="77777777">
        <w:trPr>
          <w:trHeight w:val="282"/>
        </w:trPr>
        <w:tc>
          <w:tcPr>
            <w:tcW w:w="1133" w:type="dxa"/>
          </w:tcPr>
          <w:p w14:paraId="4F5AF905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62.961</w:t>
            </w:r>
          </w:p>
        </w:tc>
        <w:tc>
          <w:tcPr>
            <w:tcW w:w="6640" w:type="dxa"/>
          </w:tcPr>
          <w:p w14:paraId="70101AB7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Herrerías</w:t>
            </w:r>
          </w:p>
        </w:tc>
        <w:tc>
          <w:tcPr>
            <w:tcW w:w="1422" w:type="dxa"/>
          </w:tcPr>
          <w:p w14:paraId="34DDDFE2" w14:textId="77777777" w:rsidR="00BE081F" w:rsidRDefault="00B64038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1542A6E4" w14:textId="77777777">
        <w:trPr>
          <w:trHeight w:val="277"/>
        </w:trPr>
        <w:tc>
          <w:tcPr>
            <w:tcW w:w="1133" w:type="dxa"/>
          </w:tcPr>
          <w:p w14:paraId="196A1566" w14:textId="77777777" w:rsidR="00BE081F" w:rsidRDefault="00B6403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62.963</w:t>
            </w:r>
          </w:p>
        </w:tc>
        <w:tc>
          <w:tcPr>
            <w:tcW w:w="6640" w:type="dxa"/>
          </w:tcPr>
          <w:p w14:paraId="15C3BA28" w14:textId="77777777" w:rsidR="00BE081F" w:rsidRDefault="00B64038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Cooperativas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(excepto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Cooperativas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Trabajo)</w:t>
            </w:r>
          </w:p>
        </w:tc>
        <w:tc>
          <w:tcPr>
            <w:tcW w:w="1422" w:type="dxa"/>
          </w:tcPr>
          <w:p w14:paraId="10C94AAE" w14:textId="77777777" w:rsidR="00BE081F" w:rsidRDefault="00B64038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1C8AA588" w14:textId="77777777">
        <w:trPr>
          <w:trHeight w:val="280"/>
        </w:trPr>
        <w:tc>
          <w:tcPr>
            <w:tcW w:w="1133" w:type="dxa"/>
          </w:tcPr>
          <w:p w14:paraId="39093CB7" w14:textId="77777777" w:rsidR="00BE081F" w:rsidRDefault="00B64038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69.999</w:t>
            </w:r>
          </w:p>
        </w:tc>
        <w:tc>
          <w:tcPr>
            <w:tcW w:w="6640" w:type="dxa"/>
          </w:tcPr>
          <w:p w14:paraId="326B01B0" w14:textId="77777777" w:rsidR="00BE081F" w:rsidRDefault="00B64038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Otros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comercios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minoristas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n.c.p.</w:t>
            </w:r>
          </w:p>
        </w:tc>
        <w:tc>
          <w:tcPr>
            <w:tcW w:w="1422" w:type="dxa"/>
          </w:tcPr>
          <w:p w14:paraId="4E2C822C" w14:textId="77777777" w:rsidR="00BE081F" w:rsidRDefault="00B64038">
            <w:pPr>
              <w:pStyle w:val="TableParagraph"/>
              <w:spacing w:line="261" w:lineRule="exact"/>
              <w:ind w:left="13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41E27DBA" w14:textId="77777777">
        <w:trPr>
          <w:trHeight w:val="297"/>
        </w:trPr>
        <w:tc>
          <w:tcPr>
            <w:tcW w:w="9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DFD1A31" w14:textId="77777777" w:rsidR="00BE081F" w:rsidRDefault="00B64038">
            <w:pPr>
              <w:pStyle w:val="TableParagraph"/>
              <w:spacing w:before="4" w:line="273" w:lineRule="exact"/>
              <w:ind w:left="114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3.-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TRANSPORTE</w:t>
            </w:r>
          </w:p>
        </w:tc>
      </w:tr>
      <w:tr w:rsidR="00BE081F" w14:paraId="26C932E1" w14:textId="77777777">
        <w:trPr>
          <w:trHeight w:val="275"/>
        </w:trPr>
        <w:tc>
          <w:tcPr>
            <w:tcW w:w="1133" w:type="dxa"/>
          </w:tcPr>
          <w:p w14:paraId="28FE1DB1" w14:textId="77777777" w:rsidR="00BE081F" w:rsidRDefault="00B64038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71.000</w:t>
            </w:r>
          </w:p>
        </w:tc>
        <w:tc>
          <w:tcPr>
            <w:tcW w:w="6640" w:type="dxa"/>
          </w:tcPr>
          <w:p w14:paraId="37C5CFF7" w14:textId="77777777" w:rsidR="00BE081F" w:rsidRDefault="00B64038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Transporte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terrestre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servicios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conexos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transporte</w:t>
            </w:r>
          </w:p>
        </w:tc>
        <w:tc>
          <w:tcPr>
            <w:tcW w:w="1422" w:type="dxa"/>
          </w:tcPr>
          <w:p w14:paraId="3AC80734" w14:textId="77777777" w:rsidR="00BE081F" w:rsidRDefault="00B64038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300BD8DD" w14:textId="77777777">
        <w:trPr>
          <w:trHeight w:val="565"/>
        </w:trPr>
        <w:tc>
          <w:tcPr>
            <w:tcW w:w="1133" w:type="dxa"/>
          </w:tcPr>
          <w:p w14:paraId="0FB1A52D" w14:textId="77777777" w:rsidR="00BE081F" w:rsidRDefault="00B64038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71.010</w:t>
            </w:r>
          </w:p>
        </w:tc>
        <w:tc>
          <w:tcPr>
            <w:tcW w:w="6640" w:type="dxa"/>
          </w:tcPr>
          <w:p w14:paraId="2D1A751B" w14:textId="77777777" w:rsidR="00BE081F" w:rsidRDefault="00B64038">
            <w:pPr>
              <w:pStyle w:val="TableParagraph"/>
              <w:spacing w:line="278" w:lineRule="exact"/>
              <w:ind w:left="12"/>
              <w:rPr>
                <w:sz w:val="24"/>
              </w:rPr>
            </w:pPr>
            <w:r>
              <w:rPr>
                <w:sz w:val="24"/>
              </w:rPr>
              <w:t>Transporte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urbano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pasajeros,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abonarán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mensualmente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mínimo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>
              <w:rPr>
                <w:spacing w:val="-2"/>
                <w:sz w:val="24"/>
              </w:rPr>
              <w:t xml:space="preserve"> </w:t>
            </w:r>
            <w:r w:rsidR="004C6059">
              <w:rPr>
                <w:sz w:val="24"/>
              </w:rPr>
              <w:t>950</w:t>
            </w:r>
            <w:r>
              <w:rPr>
                <w:sz w:val="24"/>
              </w:rPr>
              <w:t>,00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unidad</w:t>
            </w:r>
          </w:p>
        </w:tc>
        <w:tc>
          <w:tcPr>
            <w:tcW w:w="1422" w:type="dxa"/>
          </w:tcPr>
          <w:p w14:paraId="6B0B6AC4" w14:textId="77777777" w:rsidR="00BE081F" w:rsidRDefault="00B64038">
            <w:pPr>
              <w:pStyle w:val="TableParagraph"/>
              <w:spacing w:before="2" w:line="240" w:lineRule="auto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77ADEE30" w14:textId="77777777">
        <w:trPr>
          <w:trHeight w:val="844"/>
        </w:trPr>
        <w:tc>
          <w:tcPr>
            <w:tcW w:w="1133" w:type="dxa"/>
          </w:tcPr>
          <w:p w14:paraId="518B7345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71.100</w:t>
            </w:r>
          </w:p>
        </w:tc>
        <w:tc>
          <w:tcPr>
            <w:tcW w:w="6640" w:type="dxa"/>
          </w:tcPr>
          <w:p w14:paraId="6DD207DD" w14:textId="77777777" w:rsidR="00BE081F" w:rsidRDefault="00B64038">
            <w:pPr>
              <w:pStyle w:val="TableParagraph"/>
              <w:spacing w:line="279" w:lineRule="exact"/>
              <w:ind w:left="12" w:right="-15"/>
              <w:rPr>
                <w:sz w:val="24"/>
              </w:rPr>
            </w:pPr>
            <w:r>
              <w:rPr>
                <w:sz w:val="24"/>
              </w:rPr>
              <w:t>Agencias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empresas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turismo,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organización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paquetes</w:t>
            </w:r>
          </w:p>
          <w:p w14:paraId="2D849568" w14:textId="77777777" w:rsidR="00BE081F" w:rsidRDefault="00B64038">
            <w:pPr>
              <w:pStyle w:val="TableParagraph"/>
              <w:spacing w:line="278" w:lineRule="exact"/>
              <w:ind w:left="12"/>
              <w:rPr>
                <w:sz w:val="24"/>
              </w:rPr>
            </w:pPr>
            <w:r>
              <w:rPr>
                <w:sz w:val="24"/>
              </w:rPr>
              <w:t>turísticos,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servicios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propios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y/o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terceros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(incluye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comisiones,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bonificaciones,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remuneraciones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intermediación)</w:t>
            </w:r>
          </w:p>
        </w:tc>
        <w:tc>
          <w:tcPr>
            <w:tcW w:w="1422" w:type="dxa"/>
          </w:tcPr>
          <w:p w14:paraId="526494D1" w14:textId="77777777" w:rsidR="00BE081F" w:rsidRDefault="00B64038">
            <w:pPr>
              <w:pStyle w:val="TableParagraph"/>
              <w:spacing w:line="279" w:lineRule="exact"/>
              <w:ind w:left="13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3397B0A0" w14:textId="77777777">
        <w:trPr>
          <w:trHeight w:val="560"/>
        </w:trPr>
        <w:tc>
          <w:tcPr>
            <w:tcW w:w="1133" w:type="dxa"/>
          </w:tcPr>
          <w:p w14:paraId="6697A697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71.200</w:t>
            </w:r>
          </w:p>
        </w:tc>
        <w:tc>
          <w:tcPr>
            <w:tcW w:w="6640" w:type="dxa"/>
          </w:tcPr>
          <w:p w14:paraId="62DED222" w14:textId="77777777" w:rsidR="00BE081F" w:rsidRDefault="00B64038">
            <w:pPr>
              <w:pStyle w:val="TableParagraph"/>
              <w:spacing w:line="279" w:lineRule="exact"/>
              <w:ind w:left="12" w:right="-15"/>
              <w:rPr>
                <w:sz w:val="24"/>
              </w:rPr>
            </w:pPr>
            <w:r>
              <w:rPr>
                <w:sz w:val="24"/>
              </w:rPr>
              <w:t>Servicios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excursiones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propias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(incluidos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servicios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</w:p>
          <w:p w14:paraId="1930560B" w14:textId="77777777" w:rsidR="00BE081F" w:rsidRDefault="00B64038">
            <w:pPr>
              <w:pStyle w:val="TableParagraph"/>
              <w:spacing w:before="2"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conforman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mismas)</w:t>
            </w:r>
          </w:p>
        </w:tc>
        <w:tc>
          <w:tcPr>
            <w:tcW w:w="1422" w:type="dxa"/>
          </w:tcPr>
          <w:p w14:paraId="6E61A8DA" w14:textId="77777777" w:rsidR="00BE081F" w:rsidRDefault="00B64038">
            <w:pPr>
              <w:pStyle w:val="TableParagraph"/>
              <w:spacing w:line="279" w:lineRule="exact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7459F5A2" w14:textId="77777777">
        <w:trPr>
          <w:trHeight w:val="1406"/>
        </w:trPr>
        <w:tc>
          <w:tcPr>
            <w:tcW w:w="1133" w:type="dxa"/>
          </w:tcPr>
          <w:p w14:paraId="5D5FC6A9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71.300</w:t>
            </w:r>
          </w:p>
        </w:tc>
        <w:tc>
          <w:tcPr>
            <w:tcW w:w="6640" w:type="dxa"/>
          </w:tcPr>
          <w:p w14:paraId="3E5527BF" w14:textId="77777777" w:rsidR="00BE081F" w:rsidRDefault="00B64038">
            <w:pPr>
              <w:pStyle w:val="TableParagraph"/>
              <w:spacing w:line="240" w:lineRule="auto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cada espacio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destinado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garaje,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playa de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estacionamiento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guardacoches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similares,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habilitados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Municipio,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abonarán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mensualmente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mínimo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>
              <w:rPr>
                <w:spacing w:val="-3"/>
                <w:sz w:val="24"/>
              </w:rPr>
              <w:t xml:space="preserve"> </w:t>
            </w:r>
            <w:r w:rsidR="004C6059">
              <w:rPr>
                <w:sz w:val="24"/>
              </w:rPr>
              <w:t>9</w:t>
            </w:r>
            <w:r>
              <w:rPr>
                <w:sz w:val="24"/>
              </w:rPr>
              <w:t>50,00 o 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producto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 total</w:t>
            </w:r>
          </w:p>
          <w:p w14:paraId="63E2A8DF" w14:textId="77777777" w:rsidR="00BE081F" w:rsidRDefault="00B64038">
            <w:pPr>
              <w:pStyle w:val="TableParagraph"/>
              <w:spacing w:line="261" w:lineRule="exact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ingreso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alícuota,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mayor.</w:t>
            </w:r>
          </w:p>
        </w:tc>
        <w:tc>
          <w:tcPr>
            <w:tcW w:w="1422" w:type="dxa"/>
          </w:tcPr>
          <w:p w14:paraId="09754EBA" w14:textId="77777777" w:rsidR="00BE081F" w:rsidRDefault="00B64038">
            <w:pPr>
              <w:pStyle w:val="TableParagraph"/>
              <w:spacing w:line="279" w:lineRule="exact"/>
              <w:ind w:left="13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179A0DCE" w14:textId="77777777">
        <w:trPr>
          <w:trHeight w:val="844"/>
        </w:trPr>
        <w:tc>
          <w:tcPr>
            <w:tcW w:w="1133" w:type="dxa"/>
          </w:tcPr>
          <w:p w14:paraId="3A312D4E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71.400</w:t>
            </w:r>
          </w:p>
        </w:tc>
        <w:tc>
          <w:tcPr>
            <w:tcW w:w="6640" w:type="dxa"/>
          </w:tcPr>
          <w:p w14:paraId="0BA3E115" w14:textId="77777777" w:rsidR="00BE081F" w:rsidRDefault="00B64038">
            <w:pPr>
              <w:pStyle w:val="TableParagraph"/>
              <w:spacing w:line="279" w:lineRule="exact"/>
              <w:ind w:left="12" w:right="-29"/>
              <w:rPr>
                <w:sz w:val="24"/>
              </w:rPr>
            </w:pPr>
            <w:r>
              <w:rPr>
                <w:sz w:val="24"/>
              </w:rPr>
              <w:t>Transporte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traslado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personas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centros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asistencia</w:t>
            </w:r>
          </w:p>
          <w:p w14:paraId="28FE8AA4" w14:textId="77777777" w:rsidR="00BE081F" w:rsidRDefault="00B64038">
            <w:pPr>
              <w:pStyle w:val="TableParagraph"/>
              <w:spacing w:line="280" w:lineRule="atLeast"/>
              <w:ind w:left="12"/>
              <w:rPr>
                <w:sz w:val="24"/>
              </w:rPr>
            </w:pPr>
            <w:r>
              <w:rPr>
                <w:sz w:val="24"/>
              </w:rPr>
              <w:t>terapéutica,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vehículo,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mensual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  $</w:t>
            </w:r>
            <w:r>
              <w:rPr>
                <w:spacing w:val="-50"/>
                <w:sz w:val="24"/>
              </w:rPr>
              <w:t xml:space="preserve"> </w:t>
            </w:r>
            <w:r w:rsidR="006A398A">
              <w:rPr>
                <w:sz w:val="24"/>
              </w:rPr>
              <w:t>9</w:t>
            </w:r>
            <w:r>
              <w:rPr>
                <w:sz w:val="24"/>
              </w:rPr>
              <w:t>50,00</w:t>
            </w:r>
          </w:p>
        </w:tc>
        <w:tc>
          <w:tcPr>
            <w:tcW w:w="1422" w:type="dxa"/>
          </w:tcPr>
          <w:p w14:paraId="48198F44" w14:textId="77777777" w:rsidR="00BE081F" w:rsidRDefault="00B64038">
            <w:pPr>
              <w:pStyle w:val="TableParagraph"/>
              <w:spacing w:line="279" w:lineRule="exact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7745C93F" w14:textId="77777777">
        <w:trPr>
          <w:trHeight w:val="282"/>
        </w:trPr>
        <w:tc>
          <w:tcPr>
            <w:tcW w:w="1133" w:type="dxa"/>
          </w:tcPr>
          <w:p w14:paraId="0C10531C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71.500</w:t>
            </w:r>
          </w:p>
        </w:tc>
        <w:tc>
          <w:tcPr>
            <w:tcW w:w="6640" w:type="dxa"/>
          </w:tcPr>
          <w:p w14:paraId="69510048" w14:textId="77777777" w:rsidR="00BE081F" w:rsidRDefault="00B64038" w:rsidP="004C605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Taxis,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mínimo mensual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 w:rsidR="004C6059">
              <w:rPr>
                <w:sz w:val="24"/>
              </w:rPr>
              <w:t>7</w:t>
            </w:r>
            <w:r>
              <w:rPr>
                <w:sz w:val="24"/>
              </w:rPr>
              <w:t>00,00</w:t>
            </w:r>
          </w:p>
        </w:tc>
        <w:tc>
          <w:tcPr>
            <w:tcW w:w="1422" w:type="dxa"/>
          </w:tcPr>
          <w:p w14:paraId="6384C350" w14:textId="77777777" w:rsidR="00BE081F" w:rsidRDefault="00B64038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0BAF4CFE" w14:textId="77777777">
        <w:trPr>
          <w:trHeight w:val="561"/>
        </w:trPr>
        <w:tc>
          <w:tcPr>
            <w:tcW w:w="1133" w:type="dxa"/>
          </w:tcPr>
          <w:p w14:paraId="4B467963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71.501</w:t>
            </w:r>
          </w:p>
        </w:tc>
        <w:tc>
          <w:tcPr>
            <w:tcW w:w="6640" w:type="dxa"/>
          </w:tcPr>
          <w:p w14:paraId="69AB9C69" w14:textId="77777777" w:rsidR="00BE081F" w:rsidRDefault="00B64038">
            <w:pPr>
              <w:pStyle w:val="TableParagraph"/>
              <w:spacing w:line="279" w:lineRule="exact"/>
              <w:ind w:left="12" w:right="-15"/>
              <w:rPr>
                <w:sz w:val="24"/>
              </w:rPr>
            </w:pPr>
            <w:r>
              <w:rPr>
                <w:sz w:val="24"/>
              </w:rPr>
              <w:t>Auto-remises,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coche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mensual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</w:p>
          <w:p w14:paraId="779C52FD" w14:textId="77777777" w:rsidR="00BE081F" w:rsidRDefault="004C6059">
            <w:pPr>
              <w:pStyle w:val="TableParagraph"/>
              <w:spacing w:before="2"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7</w:t>
            </w:r>
            <w:r w:rsidR="00B64038">
              <w:rPr>
                <w:sz w:val="24"/>
              </w:rPr>
              <w:t>00,00</w:t>
            </w:r>
          </w:p>
        </w:tc>
        <w:tc>
          <w:tcPr>
            <w:tcW w:w="1422" w:type="dxa"/>
          </w:tcPr>
          <w:p w14:paraId="4328B4DD" w14:textId="77777777" w:rsidR="00BE081F" w:rsidRDefault="00B64038">
            <w:pPr>
              <w:pStyle w:val="TableParagraph"/>
              <w:spacing w:line="279" w:lineRule="exact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11A5744A" w14:textId="77777777">
        <w:trPr>
          <w:trHeight w:val="566"/>
        </w:trPr>
        <w:tc>
          <w:tcPr>
            <w:tcW w:w="1133" w:type="dxa"/>
          </w:tcPr>
          <w:p w14:paraId="5F29636B" w14:textId="77777777" w:rsidR="00BE081F" w:rsidRDefault="00B64038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71.600</w:t>
            </w:r>
          </w:p>
        </w:tc>
        <w:tc>
          <w:tcPr>
            <w:tcW w:w="6640" w:type="dxa"/>
          </w:tcPr>
          <w:p w14:paraId="51D7F416" w14:textId="77777777" w:rsidR="00BE081F" w:rsidRDefault="00B64038">
            <w:pPr>
              <w:pStyle w:val="TableParagraph"/>
              <w:spacing w:line="278" w:lineRule="exact"/>
              <w:ind w:left="12" w:right="368"/>
              <w:rPr>
                <w:sz w:val="24"/>
              </w:rPr>
            </w:pPr>
            <w:r>
              <w:rPr>
                <w:sz w:val="24"/>
              </w:rPr>
              <w:t>Transporte escolar y/o especial con un mínimo mensual de $</w:t>
            </w:r>
            <w:r>
              <w:rPr>
                <w:spacing w:val="-51"/>
                <w:sz w:val="24"/>
              </w:rPr>
              <w:t xml:space="preserve"> </w:t>
            </w:r>
            <w:r w:rsidR="004C6059">
              <w:rPr>
                <w:sz w:val="24"/>
              </w:rPr>
              <w:t>1.9</w:t>
            </w:r>
            <w:r>
              <w:rPr>
                <w:sz w:val="24"/>
              </w:rPr>
              <w:t>50,00</w:t>
            </w:r>
          </w:p>
        </w:tc>
        <w:tc>
          <w:tcPr>
            <w:tcW w:w="1422" w:type="dxa"/>
          </w:tcPr>
          <w:p w14:paraId="64BBBF44" w14:textId="77777777" w:rsidR="00BE081F" w:rsidRDefault="00B64038">
            <w:pPr>
              <w:pStyle w:val="TableParagraph"/>
              <w:spacing w:before="2" w:line="240" w:lineRule="auto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6AE16163" w14:textId="77777777">
        <w:trPr>
          <w:trHeight w:val="282"/>
        </w:trPr>
        <w:tc>
          <w:tcPr>
            <w:tcW w:w="1133" w:type="dxa"/>
          </w:tcPr>
          <w:p w14:paraId="136AF388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71.700</w:t>
            </w:r>
          </w:p>
        </w:tc>
        <w:tc>
          <w:tcPr>
            <w:tcW w:w="6640" w:type="dxa"/>
          </w:tcPr>
          <w:p w14:paraId="090D682D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Agencia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remises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y/o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transporte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diferencial</w:t>
            </w:r>
          </w:p>
        </w:tc>
        <w:tc>
          <w:tcPr>
            <w:tcW w:w="1422" w:type="dxa"/>
          </w:tcPr>
          <w:p w14:paraId="62622990" w14:textId="77777777" w:rsidR="00BE081F" w:rsidRDefault="00B64038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167DBAA6" w14:textId="77777777">
        <w:trPr>
          <w:trHeight w:val="270"/>
        </w:trPr>
        <w:tc>
          <w:tcPr>
            <w:tcW w:w="1133" w:type="dxa"/>
          </w:tcPr>
          <w:p w14:paraId="6361F844" w14:textId="77777777" w:rsidR="00BE081F" w:rsidRDefault="00B64038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71.800</w:t>
            </w:r>
          </w:p>
        </w:tc>
        <w:tc>
          <w:tcPr>
            <w:tcW w:w="6640" w:type="dxa"/>
          </w:tcPr>
          <w:p w14:paraId="407E38B9" w14:textId="77777777" w:rsidR="00BE081F" w:rsidRDefault="00B64038">
            <w:pPr>
              <w:pStyle w:val="TableParagraph"/>
              <w:spacing w:line="251" w:lineRule="exact"/>
              <w:ind w:left="12"/>
              <w:rPr>
                <w:sz w:val="24"/>
              </w:rPr>
            </w:pPr>
            <w:r>
              <w:rPr>
                <w:sz w:val="24"/>
              </w:rPr>
              <w:t>Otros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servicios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relacionados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transporte</w:t>
            </w:r>
          </w:p>
        </w:tc>
        <w:tc>
          <w:tcPr>
            <w:tcW w:w="1422" w:type="dxa"/>
          </w:tcPr>
          <w:p w14:paraId="4552D9E3" w14:textId="77777777" w:rsidR="00BE081F" w:rsidRDefault="00B64038">
            <w:pPr>
              <w:pStyle w:val="TableParagraph"/>
              <w:spacing w:line="251" w:lineRule="exact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500D7466" w14:textId="77777777">
        <w:trPr>
          <w:trHeight w:val="296"/>
        </w:trPr>
        <w:tc>
          <w:tcPr>
            <w:tcW w:w="9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6E3C55" w14:textId="77777777" w:rsidR="00BE081F" w:rsidRDefault="004C6059">
            <w:pPr>
              <w:pStyle w:val="TableParagraph"/>
              <w:tabs>
                <w:tab w:val="left" w:pos="2963"/>
              </w:tabs>
              <w:spacing w:before="4" w:line="273" w:lineRule="exact"/>
              <w:ind w:left="114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4.</w:t>
            </w:r>
            <w:r w:rsidR="00B64038">
              <w:rPr>
                <w:b/>
                <w:color w:val="FFFFFF"/>
                <w:sz w:val="24"/>
              </w:rPr>
              <w:tab/>
              <w:t>DEPOSITO</w:t>
            </w:r>
            <w:r w:rsidR="00B64038">
              <w:rPr>
                <w:b/>
                <w:color w:val="FFFFFF"/>
                <w:spacing w:val="-4"/>
                <w:sz w:val="24"/>
              </w:rPr>
              <w:t xml:space="preserve"> </w:t>
            </w:r>
            <w:r w:rsidR="00B64038">
              <w:rPr>
                <w:b/>
                <w:color w:val="FFFFFF"/>
                <w:sz w:val="24"/>
              </w:rPr>
              <w:t>Y</w:t>
            </w:r>
            <w:r w:rsidR="00B64038">
              <w:rPr>
                <w:b/>
                <w:color w:val="FFFFFF"/>
                <w:spacing w:val="-5"/>
                <w:sz w:val="24"/>
              </w:rPr>
              <w:t xml:space="preserve"> </w:t>
            </w:r>
            <w:r w:rsidR="00B64038">
              <w:rPr>
                <w:b/>
                <w:color w:val="FFFFFF"/>
                <w:sz w:val="24"/>
              </w:rPr>
              <w:t>ALMACENAMIENTO</w:t>
            </w:r>
          </w:p>
        </w:tc>
      </w:tr>
      <w:tr w:rsidR="00BE081F" w14:paraId="708CCA46" w14:textId="77777777">
        <w:trPr>
          <w:trHeight w:val="285"/>
        </w:trPr>
        <w:tc>
          <w:tcPr>
            <w:tcW w:w="1133" w:type="dxa"/>
            <w:tcBorders>
              <w:bottom w:val="nil"/>
            </w:tcBorders>
          </w:tcPr>
          <w:p w14:paraId="2F376012" w14:textId="77777777" w:rsidR="00BE081F" w:rsidRDefault="00B64038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72.000</w:t>
            </w:r>
          </w:p>
        </w:tc>
        <w:tc>
          <w:tcPr>
            <w:tcW w:w="6640" w:type="dxa"/>
            <w:tcBorders>
              <w:bottom w:val="nil"/>
            </w:tcBorders>
          </w:tcPr>
          <w:p w14:paraId="7A6D6568" w14:textId="77777777" w:rsidR="00BE081F" w:rsidRDefault="00B64038">
            <w:pPr>
              <w:pStyle w:val="TableParagraph"/>
              <w:spacing w:line="265" w:lineRule="exact"/>
              <w:ind w:left="12"/>
              <w:rPr>
                <w:sz w:val="24"/>
              </w:rPr>
            </w:pPr>
            <w:r>
              <w:rPr>
                <w:sz w:val="24"/>
              </w:rPr>
              <w:t>Depósito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almacenamiento</w:t>
            </w:r>
          </w:p>
        </w:tc>
        <w:tc>
          <w:tcPr>
            <w:tcW w:w="1422" w:type="dxa"/>
            <w:tcBorders>
              <w:bottom w:val="nil"/>
            </w:tcBorders>
          </w:tcPr>
          <w:p w14:paraId="51D842F0" w14:textId="77777777" w:rsidR="00BE081F" w:rsidRDefault="00B64038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115488B6" w14:textId="77777777">
        <w:trPr>
          <w:trHeight w:val="304"/>
        </w:trPr>
        <w:tc>
          <w:tcPr>
            <w:tcW w:w="9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38DE82" w14:textId="77777777" w:rsidR="00BE081F" w:rsidRDefault="00BE29D5">
            <w:pPr>
              <w:pStyle w:val="TableParagraph"/>
              <w:tabs>
                <w:tab w:val="left" w:pos="1147"/>
                <w:tab w:val="left" w:pos="7784"/>
              </w:tabs>
              <w:spacing w:line="20" w:lineRule="exact"/>
              <w:ind w:left="14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 wp14:anchorId="45C6EC3D" wp14:editId="7B61A8C3">
                      <wp:extent cx="9525" cy="9525"/>
                      <wp:effectExtent l="3175" t="0" r="0" b="635"/>
                      <wp:docPr id="22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9525"/>
                                <a:chOff x="0" y="0"/>
                                <a:chExt cx="15" cy="15"/>
                              </a:xfrm>
                            </wpg:grpSpPr>
                            <wps:wsp>
                              <wps:cNvPr id="23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89CDAD" id="Group 23" o:spid="_x0000_s1026" style="width:.75pt;height:.75pt;mso-position-horizontal-relative:char;mso-position-vertical-relative:line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">
                      <v:rect id="Rectangle 24" o:spid="_x0000_s1027" style="position:absolute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  <w:r w:rsidR="00B64038">
              <w:rPr>
                <w:sz w:val="2"/>
              </w:rPr>
              <w:tab/>
            </w: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 wp14:anchorId="6C94416A" wp14:editId="0E9E7406">
                      <wp:extent cx="9525" cy="9525"/>
                      <wp:effectExtent l="0" t="0" r="3810" b="635"/>
                      <wp:docPr id="20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9525"/>
                                <a:chOff x="0" y="0"/>
                                <a:chExt cx="15" cy="15"/>
                              </a:xfrm>
                            </wpg:grpSpPr>
                            <wps:wsp>
                              <wps:cNvPr id="21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FFC12A" id="Group 21" o:spid="_x0000_s1026" style="width:.75pt;height:.75pt;mso-position-horizontal-relative:char;mso-position-vertical-relative:line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">
                      <v:rect id="Rectangle 22" o:spid="_x0000_s1027" style="position:absolute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  <w:r w:rsidR="00B64038">
              <w:rPr>
                <w:sz w:val="2"/>
              </w:rPr>
              <w:tab/>
            </w: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 wp14:anchorId="6FD5CF09" wp14:editId="787489B2">
                      <wp:extent cx="9525" cy="9525"/>
                      <wp:effectExtent l="3175" t="0" r="0" b="635"/>
                      <wp:docPr id="18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9525"/>
                                <a:chOff x="0" y="0"/>
                                <a:chExt cx="15" cy="15"/>
                              </a:xfrm>
                            </wpg:grpSpPr>
                            <wps:wsp>
                              <wps:cNvPr id="19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ABA0F5" id="Group 19" o:spid="_x0000_s1026" style="width:.75pt;height:.75pt;mso-position-horizontal-relative:char;mso-position-vertical-relative:line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">
                      <v:rect id="Rectangle 20" o:spid="_x0000_s1027" style="position:absolute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74BCFD76" w14:textId="77777777" w:rsidR="00BE081F" w:rsidRDefault="00B64038">
            <w:pPr>
              <w:pStyle w:val="TableParagraph"/>
              <w:spacing w:line="264" w:lineRule="exact"/>
              <w:ind w:left="114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5.</w:t>
            </w:r>
            <w:r>
              <w:rPr>
                <w:b/>
                <w:color w:val="FFFFFF"/>
                <w:spacing w:val="4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COMUNICACIONES</w:t>
            </w:r>
          </w:p>
        </w:tc>
      </w:tr>
      <w:tr w:rsidR="00BE081F" w14:paraId="42A59CE5" w14:textId="77777777">
        <w:trPr>
          <w:trHeight w:val="280"/>
        </w:trPr>
        <w:tc>
          <w:tcPr>
            <w:tcW w:w="1133" w:type="dxa"/>
          </w:tcPr>
          <w:p w14:paraId="730D76DF" w14:textId="77777777" w:rsidR="00BE081F" w:rsidRDefault="00B64038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73.000</w:t>
            </w:r>
          </w:p>
        </w:tc>
        <w:tc>
          <w:tcPr>
            <w:tcW w:w="6640" w:type="dxa"/>
            <w:tcBorders>
              <w:top w:val="nil"/>
            </w:tcBorders>
          </w:tcPr>
          <w:p w14:paraId="66963129" w14:textId="77777777" w:rsidR="00BE081F" w:rsidRDefault="00B64038">
            <w:pPr>
              <w:pStyle w:val="TableParagraph"/>
              <w:spacing w:line="260" w:lineRule="exact"/>
              <w:ind w:left="12"/>
              <w:rPr>
                <w:sz w:val="24"/>
              </w:rPr>
            </w:pPr>
            <w:r>
              <w:rPr>
                <w:sz w:val="24"/>
              </w:rPr>
              <w:t>Comunicaciones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telefónicas</w:t>
            </w:r>
          </w:p>
        </w:tc>
        <w:tc>
          <w:tcPr>
            <w:tcW w:w="1422" w:type="dxa"/>
          </w:tcPr>
          <w:p w14:paraId="2AE8DE51" w14:textId="77777777" w:rsidR="00BE081F" w:rsidRDefault="00B64038">
            <w:pPr>
              <w:pStyle w:val="TableParagraph"/>
              <w:spacing w:line="260" w:lineRule="exact"/>
              <w:ind w:left="8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655772EC" w14:textId="77777777">
        <w:trPr>
          <w:trHeight w:val="282"/>
        </w:trPr>
        <w:tc>
          <w:tcPr>
            <w:tcW w:w="1133" w:type="dxa"/>
          </w:tcPr>
          <w:p w14:paraId="6680E45E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73.100</w:t>
            </w:r>
          </w:p>
        </w:tc>
        <w:tc>
          <w:tcPr>
            <w:tcW w:w="6640" w:type="dxa"/>
          </w:tcPr>
          <w:p w14:paraId="79C5C88E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Comunicación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radio,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excepto radio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difusión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televisión</w:t>
            </w:r>
          </w:p>
        </w:tc>
        <w:tc>
          <w:tcPr>
            <w:tcW w:w="1422" w:type="dxa"/>
          </w:tcPr>
          <w:p w14:paraId="33ABEAB2" w14:textId="77777777" w:rsidR="00BE081F" w:rsidRDefault="00B6403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08645CBF" w14:textId="77777777">
        <w:trPr>
          <w:trHeight w:val="561"/>
        </w:trPr>
        <w:tc>
          <w:tcPr>
            <w:tcW w:w="1133" w:type="dxa"/>
          </w:tcPr>
          <w:p w14:paraId="66E0B3C7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73.200</w:t>
            </w:r>
          </w:p>
        </w:tc>
        <w:tc>
          <w:tcPr>
            <w:tcW w:w="6640" w:type="dxa"/>
          </w:tcPr>
          <w:p w14:paraId="555DD6A6" w14:textId="77777777" w:rsidR="00BE081F" w:rsidRDefault="00B64038">
            <w:pPr>
              <w:pStyle w:val="TableParagraph"/>
              <w:spacing w:line="278" w:lineRule="exact"/>
              <w:ind w:left="12"/>
              <w:rPr>
                <w:sz w:val="24"/>
              </w:rPr>
            </w:pPr>
            <w:r>
              <w:rPr>
                <w:sz w:val="24"/>
              </w:rPr>
              <w:t>Distribución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postal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y/o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servicios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comunicaciones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sistemas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eléctricos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electrónicos</w:t>
            </w:r>
          </w:p>
        </w:tc>
        <w:tc>
          <w:tcPr>
            <w:tcW w:w="1422" w:type="dxa"/>
          </w:tcPr>
          <w:p w14:paraId="0C0073BA" w14:textId="77777777" w:rsidR="00BE081F" w:rsidRDefault="00B64038">
            <w:pPr>
              <w:pStyle w:val="TableParagraph"/>
              <w:spacing w:line="279" w:lineRule="exact"/>
              <w:ind w:left="8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42ED8ABF" w14:textId="77777777">
        <w:trPr>
          <w:trHeight w:val="561"/>
        </w:trPr>
        <w:tc>
          <w:tcPr>
            <w:tcW w:w="1133" w:type="dxa"/>
          </w:tcPr>
          <w:p w14:paraId="0D46CB61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73.300</w:t>
            </w:r>
          </w:p>
        </w:tc>
        <w:tc>
          <w:tcPr>
            <w:tcW w:w="6640" w:type="dxa"/>
          </w:tcPr>
          <w:p w14:paraId="6FF5005B" w14:textId="77777777" w:rsidR="00BE081F" w:rsidRDefault="00B64038">
            <w:pPr>
              <w:pStyle w:val="TableParagraph"/>
              <w:spacing w:line="279" w:lineRule="exact"/>
              <w:ind w:left="12"/>
              <w:rPr>
                <w:sz w:val="24"/>
              </w:rPr>
            </w:pPr>
            <w:r>
              <w:rPr>
                <w:sz w:val="24"/>
              </w:rPr>
              <w:t>Telefonía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celular,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mínimo por abonado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251BA523" w14:textId="77777777" w:rsidR="00BE081F" w:rsidRDefault="004C6059">
            <w:pPr>
              <w:pStyle w:val="TableParagraph"/>
              <w:spacing w:before="2"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$50</w:t>
            </w:r>
            <w:r w:rsidR="00B64038">
              <w:rPr>
                <w:sz w:val="24"/>
              </w:rPr>
              <w:t>,00.-</w:t>
            </w:r>
          </w:p>
        </w:tc>
        <w:tc>
          <w:tcPr>
            <w:tcW w:w="1422" w:type="dxa"/>
          </w:tcPr>
          <w:p w14:paraId="309AEFC8" w14:textId="77777777" w:rsidR="00BE081F" w:rsidRDefault="00B64038">
            <w:pPr>
              <w:pStyle w:val="TableParagraph"/>
              <w:spacing w:line="279" w:lineRule="exact"/>
              <w:ind w:left="8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7B022DA6" w14:textId="77777777">
        <w:trPr>
          <w:trHeight w:val="844"/>
        </w:trPr>
        <w:tc>
          <w:tcPr>
            <w:tcW w:w="1133" w:type="dxa"/>
          </w:tcPr>
          <w:p w14:paraId="2DF098FB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73.400</w:t>
            </w:r>
          </w:p>
        </w:tc>
        <w:tc>
          <w:tcPr>
            <w:tcW w:w="6640" w:type="dxa"/>
          </w:tcPr>
          <w:p w14:paraId="022995A0" w14:textId="77777777" w:rsidR="00BE081F" w:rsidRDefault="00B64038">
            <w:pPr>
              <w:pStyle w:val="TableParagraph"/>
              <w:spacing w:line="242" w:lineRule="auto"/>
              <w:ind w:left="12"/>
              <w:rPr>
                <w:sz w:val="24"/>
              </w:rPr>
            </w:pPr>
            <w:r>
              <w:rPr>
                <w:sz w:val="24"/>
              </w:rPr>
              <w:t>Televisión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satelital 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 cable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22.285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abonado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>
              <w:rPr>
                <w:spacing w:val="-3"/>
                <w:sz w:val="24"/>
              </w:rPr>
              <w:t xml:space="preserve"> </w:t>
            </w:r>
            <w:r w:rsidR="004C6059">
              <w:rPr>
                <w:sz w:val="24"/>
              </w:rPr>
              <w:t>26</w:t>
            </w:r>
            <w:r>
              <w:rPr>
                <w:sz w:val="24"/>
              </w:rPr>
              <w:t>,00</w:t>
            </w:r>
          </w:p>
        </w:tc>
        <w:tc>
          <w:tcPr>
            <w:tcW w:w="1422" w:type="dxa"/>
          </w:tcPr>
          <w:p w14:paraId="105DD6B2" w14:textId="77777777" w:rsidR="00BE081F" w:rsidRDefault="00B64038">
            <w:pPr>
              <w:pStyle w:val="TableParagraph"/>
              <w:spacing w:line="279" w:lineRule="exact"/>
              <w:ind w:left="8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6E41B9B8" w14:textId="77777777">
        <w:trPr>
          <w:trHeight w:val="282"/>
        </w:trPr>
        <w:tc>
          <w:tcPr>
            <w:tcW w:w="1133" w:type="dxa"/>
          </w:tcPr>
          <w:p w14:paraId="1D9E38FC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73.500</w:t>
            </w:r>
          </w:p>
        </w:tc>
        <w:tc>
          <w:tcPr>
            <w:tcW w:w="6640" w:type="dxa"/>
          </w:tcPr>
          <w:p w14:paraId="59FCE2CD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Cabinas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telefónicas</w:t>
            </w:r>
          </w:p>
        </w:tc>
        <w:tc>
          <w:tcPr>
            <w:tcW w:w="1422" w:type="dxa"/>
          </w:tcPr>
          <w:p w14:paraId="5595C8B5" w14:textId="77777777" w:rsidR="00BE081F" w:rsidRDefault="00B6403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213C489C" w14:textId="77777777">
        <w:trPr>
          <w:trHeight w:val="280"/>
        </w:trPr>
        <w:tc>
          <w:tcPr>
            <w:tcW w:w="1133" w:type="dxa"/>
          </w:tcPr>
          <w:p w14:paraId="6A7EAC3F" w14:textId="77777777" w:rsidR="00BE081F" w:rsidRDefault="00B64038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73.600</w:t>
            </w:r>
          </w:p>
        </w:tc>
        <w:tc>
          <w:tcPr>
            <w:tcW w:w="6640" w:type="dxa"/>
          </w:tcPr>
          <w:p w14:paraId="18A2D604" w14:textId="77777777" w:rsidR="00BE081F" w:rsidRDefault="00B64038">
            <w:pPr>
              <w:pStyle w:val="TableParagraph"/>
              <w:spacing w:line="260" w:lineRule="exact"/>
              <w:ind w:left="12"/>
              <w:rPr>
                <w:sz w:val="24"/>
              </w:rPr>
            </w:pPr>
            <w:r>
              <w:rPr>
                <w:sz w:val="24"/>
              </w:rPr>
              <w:t>Servicio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</w:p>
        </w:tc>
        <w:tc>
          <w:tcPr>
            <w:tcW w:w="1422" w:type="dxa"/>
          </w:tcPr>
          <w:p w14:paraId="39F904DC" w14:textId="77777777" w:rsidR="00BE081F" w:rsidRDefault="00B64038">
            <w:pPr>
              <w:pStyle w:val="TableParagraph"/>
              <w:spacing w:line="260" w:lineRule="exact"/>
              <w:ind w:left="8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279901D4" w14:textId="77777777">
        <w:trPr>
          <w:trHeight w:val="292"/>
        </w:trPr>
        <w:tc>
          <w:tcPr>
            <w:tcW w:w="9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0BA5699" w14:textId="77777777" w:rsidR="00BE081F" w:rsidRDefault="00B64038">
            <w:pPr>
              <w:pStyle w:val="TableParagraph"/>
              <w:spacing w:before="4" w:line="268" w:lineRule="exact"/>
              <w:ind w:left="114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6-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SERVICIOS</w:t>
            </w:r>
          </w:p>
        </w:tc>
      </w:tr>
      <w:tr w:rsidR="00BE081F" w14:paraId="4AC7CE28" w14:textId="77777777">
        <w:trPr>
          <w:trHeight w:val="280"/>
        </w:trPr>
        <w:tc>
          <w:tcPr>
            <w:tcW w:w="1133" w:type="dxa"/>
          </w:tcPr>
          <w:p w14:paraId="33E7D81D" w14:textId="77777777" w:rsidR="00BE081F" w:rsidRDefault="00BE08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40" w:type="dxa"/>
          </w:tcPr>
          <w:p w14:paraId="605AAFEB" w14:textId="77777777" w:rsidR="00BE081F" w:rsidRDefault="00B64038">
            <w:pPr>
              <w:pStyle w:val="TableParagraph"/>
              <w:spacing w:line="260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6.1-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SERVICIOS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PRESTADOS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PÚBLICO</w:t>
            </w:r>
          </w:p>
        </w:tc>
        <w:tc>
          <w:tcPr>
            <w:tcW w:w="1422" w:type="dxa"/>
          </w:tcPr>
          <w:p w14:paraId="121BACFB" w14:textId="77777777" w:rsidR="00BE081F" w:rsidRDefault="00BE08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BE081F" w14:paraId="56FE16EC" w14:textId="77777777">
        <w:trPr>
          <w:trHeight w:val="561"/>
        </w:trPr>
        <w:tc>
          <w:tcPr>
            <w:tcW w:w="1133" w:type="dxa"/>
          </w:tcPr>
          <w:p w14:paraId="6E3CBE7A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82.000</w:t>
            </w:r>
          </w:p>
        </w:tc>
        <w:tc>
          <w:tcPr>
            <w:tcW w:w="6640" w:type="dxa"/>
          </w:tcPr>
          <w:p w14:paraId="2B644861" w14:textId="77777777" w:rsidR="00BE081F" w:rsidRDefault="00B64038">
            <w:pPr>
              <w:pStyle w:val="TableParagraph"/>
              <w:spacing w:line="279" w:lineRule="exact"/>
              <w:ind w:left="12"/>
              <w:rPr>
                <w:sz w:val="24"/>
              </w:rPr>
            </w:pPr>
            <w:r>
              <w:rPr>
                <w:sz w:val="24"/>
              </w:rPr>
              <w:t>Academias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destinadas 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enseñanza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 cualquier arte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oficio</w:t>
            </w:r>
          </w:p>
        </w:tc>
        <w:tc>
          <w:tcPr>
            <w:tcW w:w="1422" w:type="dxa"/>
          </w:tcPr>
          <w:p w14:paraId="41398708" w14:textId="77777777" w:rsidR="00BE081F" w:rsidRDefault="00B64038">
            <w:pPr>
              <w:pStyle w:val="TableParagraph"/>
              <w:spacing w:line="279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57D00963" w14:textId="77777777">
        <w:trPr>
          <w:trHeight w:val="282"/>
        </w:trPr>
        <w:tc>
          <w:tcPr>
            <w:tcW w:w="1133" w:type="dxa"/>
          </w:tcPr>
          <w:p w14:paraId="6CC22D7B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82.010</w:t>
            </w:r>
          </w:p>
        </w:tc>
        <w:tc>
          <w:tcPr>
            <w:tcW w:w="6640" w:type="dxa"/>
          </w:tcPr>
          <w:p w14:paraId="7057A80A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Artesanado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oficios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realizados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personal.</w:t>
            </w:r>
          </w:p>
        </w:tc>
        <w:tc>
          <w:tcPr>
            <w:tcW w:w="1422" w:type="dxa"/>
          </w:tcPr>
          <w:p w14:paraId="6DD6783F" w14:textId="77777777" w:rsidR="00BE081F" w:rsidRDefault="00B6403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7903A927" w14:textId="77777777">
        <w:trPr>
          <w:trHeight w:val="278"/>
        </w:trPr>
        <w:tc>
          <w:tcPr>
            <w:tcW w:w="1133" w:type="dxa"/>
          </w:tcPr>
          <w:p w14:paraId="63050895" w14:textId="77777777" w:rsidR="00BE081F" w:rsidRDefault="00B6403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82.100</w:t>
            </w:r>
          </w:p>
        </w:tc>
        <w:tc>
          <w:tcPr>
            <w:tcW w:w="6640" w:type="dxa"/>
          </w:tcPr>
          <w:p w14:paraId="5327325D" w14:textId="77777777" w:rsidR="00BE081F" w:rsidRDefault="00B64038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Servicios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médicos,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odontológicos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sanitarios</w:t>
            </w:r>
          </w:p>
        </w:tc>
        <w:tc>
          <w:tcPr>
            <w:tcW w:w="1422" w:type="dxa"/>
          </w:tcPr>
          <w:p w14:paraId="21C40BC1" w14:textId="77777777" w:rsidR="00BE081F" w:rsidRDefault="00B64038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3C5491E5" w14:textId="77777777">
        <w:trPr>
          <w:trHeight w:val="282"/>
        </w:trPr>
        <w:tc>
          <w:tcPr>
            <w:tcW w:w="1133" w:type="dxa"/>
          </w:tcPr>
          <w:p w14:paraId="1C7D264B" w14:textId="77777777" w:rsidR="00BE081F" w:rsidRDefault="00B64038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82.200</w:t>
            </w:r>
          </w:p>
        </w:tc>
        <w:tc>
          <w:tcPr>
            <w:tcW w:w="6640" w:type="dxa"/>
          </w:tcPr>
          <w:p w14:paraId="0832DF18" w14:textId="77777777" w:rsidR="00BE081F" w:rsidRDefault="00B64038">
            <w:pPr>
              <w:pStyle w:val="TableParagraph"/>
              <w:spacing w:before="2"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Asociaciones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comerciales,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profesionales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laborales</w:t>
            </w:r>
          </w:p>
        </w:tc>
        <w:tc>
          <w:tcPr>
            <w:tcW w:w="1422" w:type="dxa"/>
          </w:tcPr>
          <w:p w14:paraId="22A55903" w14:textId="77777777" w:rsidR="00BE081F" w:rsidRDefault="00B64038">
            <w:pPr>
              <w:pStyle w:val="TableParagraph"/>
              <w:spacing w:before="2"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68DF3B2F" w14:textId="77777777">
        <w:trPr>
          <w:trHeight w:val="282"/>
        </w:trPr>
        <w:tc>
          <w:tcPr>
            <w:tcW w:w="1133" w:type="dxa"/>
          </w:tcPr>
          <w:p w14:paraId="136DD4D0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82.300</w:t>
            </w:r>
          </w:p>
        </w:tc>
        <w:tc>
          <w:tcPr>
            <w:tcW w:w="6640" w:type="dxa"/>
          </w:tcPr>
          <w:p w14:paraId="7789E223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Institutos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investigación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científicos</w:t>
            </w:r>
          </w:p>
        </w:tc>
        <w:tc>
          <w:tcPr>
            <w:tcW w:w="1422" w:type="dxa"/>
          </w:tcPr>
          <w:p w14:paraId="7FB549DA" w14:textId="77777777" w:rsidR="00BE081F" w:rsidRDefault="00B6403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18895150" w14:textId="77777777">
        <w:trPr>
          <w:trHeight w:val="282"/>
        </w:trPr>
        <w:tc>
          <w:tcPr>
            <w:tcW w:w="1133" w:type="dxa"/>
          </w:tcPr>
          <w:p w14:paraId="56EE782D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82.400</w:t>
            </w:r>
          </w:p>
        </w:tc>
        <w:tc>
          <w:tcPr>
            <w:tcW w:w="6640" w:type="dxa"/>
          </w:tcPr>
          <w:p w14:paraId="15854B17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Geriátricos</w:t>
            </w:r>
          </w:p>
        </w:tc>
        <w:tc>
          <w:tcPr>
            <w:tcW w:w="1422" w:type="dxa"/>
          </w:tcPr>
          <w:p w14:paraId="359E64AF" w14:textId="77777777" w:rsidR="00BE081F" w:rsidRDefault="00B6403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60053462" w14:textId="77777777">
        <w:trPr>
          <w:trHeight w:val="277"/>
        </w:trPr>
        <w:tc>
          <w:tcPr>
            <w:tcW w:w="1133" w:type="dxa"/>
          </w:tcPr>
          <w:p w14:paraId="67012554" w14:textId="77777777" w:rsidR="00BE081F" w:rsidRDefault="00B6403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82.500</w:t>
            </w:r>
          </w:p>
        </w:tc>
        <w:tc>
          <w:tcPr>
            <w:tcW w:w="6640" w:type="dxa"/>
          </w:tcPr>
          <w:p w14:paraId="3201FB5B" w14:textId="77777777" w:rsidR="00BE081F" w:rsidRDefault="00B64038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Gimnasios</w:t>
            </w:r>
          </w:p>
        </w:tc>
        <w:tc>
          <w:tcPr>
            <w:tcW w:w="1422" w:type="dxa"/>
          </w:tcPr>
          <w:p w14:paraId="1114A4DC" w14:textId="77777777" w:rsidR="00BE081F" w:rsidRDefault="00B64038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02836FBC" w14:textId="77777777">
        <w:trPr>
          <w:trHeight w:val="282"/>
        </w:trPr>
        <w:tc>
          <w:tcPr>
            <w:tcW w:w="1133" w:type="dxa"/>
          </w:tcPr>
          <w:p w14:paraId="42B770BD" w14:textId="77777777" w:rsidR="00BE081F" w:rsidRDefault="00B64038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82.550</w:t>
            </w:r>
          </w:p>
        </w:tc>
        <w:tc>
          <w:tcPr>
            <w:tcW w:w="6640" w:type="dxa"/>
          </w:tcPr>
          <w:p w14:paraId="126CD409" w14:textId="77777777" w:rsidR="00BE081F" w:rsidRDefault="00B64038">
            <w:pPr>
              <w:pStyle w:val="TableParagraph"/>
              <w:spacing w:before="2"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Natatorios</w:t>
            </w:r>
          </w:p>
        </w:tc>
        <w:tc>
          <w:tcPr>
            <w:tcW w:w="1422" w:type="dxa"/>
          </w:tcPr>
          <w:p w14:paraId="740F1AC8" w14:textId="77777777" w:rsidR="00BE081F" w:rsidRDefault="00B64038">
            <w:pPr>
              <w:pStyle w:val="TableParagraph"/>
              <w:spacing w:before="2"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9643E7" w14:paraId="2965DB94" w14:textId="77777777">
        <w:trPr>
          <w:trHeight w:val="282"/>
        </w:trPr>
        <w:tc>
          <w:tcPr>
            <w:tcW w:w="1133" w:type="dxa"/>
          </w:tcPr>
          <w:p w14:paraId="07622331" w14:textId="77777777" w:rsidR="009643E7" w:rsidRPr="00BF3E1D" w:rsidRDefault="009643E7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 w:rsidRPr="00BF3E1D">
              <w:rPr>
                <w:b/>
                <w:sz w:val="24"/>
              </w:rPr>
              <w:t>82.551</w:t>
            </w:r>
          </w:p>
        </w:tc>
        <w:tc>
          <w:tcPr>
            <w:tcW w:w="6640" w:type="dxa"/>
          </w:tcPr>
          <w:p w14:paraId="5AECC281" w14:textId="77777777" w:rsidR="009643E7" w:rsidRPr="00BF3E1D" w:rsidRDefault="009643E7">
            <w:pPr>
              <w:pStyle w:val="TableParagraph"/>
              <w:spacing w:before="2" w:line="261" w:lineRule="exact"/>
              <w:ind w:left="12"/>
              <w:rPr>
                <w:sz w:val="24"/>
              </w:rPr>
            </w:pPr>
            <w:r w:rsidRPr="00BF3E1D">
              <w:rPr>
                <w:sz w:val="24"/>
              </w:rPr>
              <w:t xml:space="preserve">Centros </w:t>
            </w:r>
            <w:r w:rsidR="007D56DD" w:rsidRPr="00BF3E1D">
              <w:rPr>
                <w:sz w:val="24"/>
              </w:rPr>
              <w:t>Ecuestres</w:t>
            </w:r>
            <w:r w:rsidRPr="00BF3E1D">
              <w:rPr>
                <w:sz w:val="24"/>
              </w:rPr>
              <w:t xml:space="preserve"> y de </w:t>
            </w:r>
            <w:r w:rsidR="007D56DD" w:rsidRPr="00BF3E1D">
              <w:rPr>
                <w:sz w:val="24"/>
              </w:rPr>
              <w:t>prácticas</w:t>
            </w:r>
            <w:r w:rsidRPr="00BF3E1D">
              <w:rPr>
                <w:sz w:val="24"/>
              </w:rPr>
              <w:t xml:space="preserve"> </w:t>
            </w:r>
            <w:r w:rsidR="007D56DD" w:rsidRPr="00BF3E1D">
              <w:rPr>
                <w:sz w:val="24"/>
              </w:rPr>
              <w:t>hípicas</w:t>
            </w:r>
          </w:p>
        </w:tc>
        <w:tc>
          <w:tcPr>
            <w:tcW w:w="1422" w:type="dxa"/>
          </w:tcPr>
          <w:p w14:paraId="47EEA612" w14:textId="77777777" w:rsidR="009643E7" w:rsidRPr="007D56DD" w:rsidRDefault="009643E7">
            <w:pPr>
              <w:pStyle w:val="TableParagraph"/>
              <w:spacing w:before="2" w:line="261" w:lineRule="exact"/>
              <w:ind w:left="8"/>
              <w:rPr>
                <w:sz w:val="24"/>
              </w:rPr>
            </w:pPr>
            <w:r w:rsidRPr="007D56DD">
              <w:rPr>
                <w:sz w:val="24"/>
              </w:rPr>
              <w:t>6 por mil</w:t>
            </w:r>
          </w:p>
        </w:tc>
      </w:tr>
      <w:tr w:rsidR="00BE081F" w14:paraId="660614CB" w14:textId="77777777">
        <w:trPr>
          <w:trHeight w:val="282"/>
        </w:trPr>
        <w:tc>
          <w:tcPr>
            <w:tcW w:w="1133" w:type="dxa"/>
          </w:tcPr>
          <w:p w14:paraId="43A58AD7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82.600</w:t>
            </w:r>
          </w:p>
        </w:tc>
        <w:tc>
          <w:tcPr>
            <w:tcW w:w="6640" w:type="dxa"/>
          </w:tcPr>
          <w:p w14:paraId="40CC3E49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Guarderías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Jardines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 infantes</w:t>
            </w:r>
          </w:p>
        </w:tc>
        <w:tc>
          <w:tcPr>
            <w:tcW w:w="1422" w:type="dxa"/>
          </w:tcPr>
          <w:p w14:paraId="767E4ABC" w14:textId="77777777" w:rsidR="00BE081F" w:rsidRDefault="00B6403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1B2EA066" w14:textId="77777777">
        <w:trPr>
          <w:trHeight w:val="283"/>
        </w:trPr>
        <w:tc>
          <w:tcPr>
            <w:tcW w:w="1133" w:type="dxa"/>
          </w:tcPr>
          <w:p w14:paraId="12588B63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82.700</w:t>
            </w:r>
          </w:p>
        </w:tc>
        <w:tc>
          <w:tcPr>
            <w:tcW w:w="6640" w:type="dxa"/>
          </w:tcPr>
          <w:p w14:paraId="69E80E0F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Servicios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estética,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spa 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salones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belleza</w:t>
            </w:r>
          </w:p>
        </w:tc>
        <w:tc>
          <w:tcPr>
            <w:tcW w:w="1422" w:type="dxa"/>
          </w:tcPr>
          <w:p w14:paraId="06703F07" w14:textId="77777777" w:rsidR="00BE081F" w:rsidRDefault="00B6403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0820F6DE" w14:textId="77777777">
        <w:trPr>
          <w:trHeight w:val="282"/>
        </w:trPr>
        <w:tc>
          <w:tcPr>
            <w:tcW w:w="1133" w:type="dxa"/>
          </w:tcPr>
          <w:p w14:paraId="66CC2D03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82.800</w:t>
            </w:r>
          </w:p>
        </w:tc>
        <w:tc>
          <w:tcPr>
            <w:tcW w:w="6640" w:type="dxa"/>
          </w:tcPr>
          <w:p w14:paraId="41E7C2A0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Servicios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prestados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campo</w:t>
            </w:r>
          </w:p>
        </w:tc>
        <w:tc>
          <w:tcPr>
            <w:tcW w:w="1422" w:type="dxa"/>
          </w:tcPr>
          <w:p w14:paraId="73225B99" w14:textId="77777777" w:rsidR="00BE081F" w:rsidRDefault="00B6403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</w:tbl>
    <w:p w14:paraId="73AB66E8" w14:textId="77777777" w:rsidR="00BE081F" w:rsidRDefault="00BE081F">
      <w:pPr>
        <w:rPr>
          <w:sz w:val="24"/>
        </w:rPr>
        <w:sectPr w:rsidR="00BE081F">
          <w:pgSz w:w="12240" w:h="20160"/>
          <w:pgMar w:top="1960" w:right="540" w:bottom="280" w:left="1460" w:header="701" w:footer="0" w:gutter="0"/>
          <w:cols w:space="720"/>
        </w:sectPr>
      </w:pPr>
    </w:p>
    <w:p w14:paraId="1197BE55" w14:textId="77777777" w:rsidR="00BE081F" w:rsidRDefault="00BE081F">
      <w:pPr>
        <w:pStyle w:val="Textoindependiente"/>
        <w:spacing w:before="2" w:after="1"/>
        <w:rPr>
          <w:sz w:val="21"/>
        </w:rPr>
      </w:pPr>
    </w:p>
    <w:tbl>
      <w:tblPr>
        <w:tblStyle w:val="TableNormal"/>
        <w:tblW w:w="0" w:type="auto"/>
        <w:tblInd w:w="2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6641"/>
        <w:gridCol w:w="1416"/>
      </w:tblGrid>
      <w:tr w:rsidR="00BE081F" w14:paraId="500D5C14" w14:textId="77777777">
        <w:trPr>
          <w:trHeight w:val="282"/>
        </w:trPr>
        <w:tc>
          <w:tcPr>
            <w:tcW w:w="1133" w:type="dxa"/>
          </w:tcPr>
          <w:p w14:paraId="056D73A9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82.999</w:t>
            </w:r>
          </w:p>
        </w:tc>
        <w:tc>
          <w:tcPr>
            <w:tcW w:w="6641" w:type="dxa"/>
          </w:tcPr>
          <w:p w14:paraId="52FAD763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Servicios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prestados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público n.c.p.</w:t>
            </w:r>
          </w:p>
        </w:tc>
        <w:tc>
          <w:tcPr>
            <w:tcW w:w="1416" w:type="dxa"/>
          </w:tcPr>
          <w:p w14:paraId="7C25C541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45BCA6A4" w14:textId="77777777">
        <w:trPr>
          <w:trHeight w:val="282"/>
        </w:trPr>
        <w:tc>
          <w:tcPr>
            <w:tcW w:w="1133" w:type="dxa"/>
          </w:tcPr>
          <w:p w14:paraId="2B9242B5" w14:textId="77777777" w:rsidR="00BE081F" w:rsidRDefault="00BE08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41" w:type="dxa"/>
          </w:tcPr>
          <w:p w14:paraId="2515F29F" w14:textId="77777777" w:rsidR="00BE081F" w:rsidRDefault="00B64038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6.2-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SERVICIOS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PRESTADOS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EMPRESAS</w:t>
            </w:r>
          </w:p>
        </w:tc>
        <w:tc>
          <w:tcPr>
            <w:tcW w:w="1416" w:type="dxa"/>
          </w:tcPr>
          <w:p w14:paraId="56098192" w14:textId="77777777" w:rsidR="00BE081F" w:rsidRDefault="00BE08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BE081F" w14:paraId="5BAA1CA7" w14:textId="77777777">
        <w:trPr>
          <w:trHeight w:val="1123"/>
        </w:trPr>
        <w:tc>
          <w:tcPr>
            <w:tcW w:w="1133" w:type="dxa"/>
          </w:tcPr>
          <w:p w14:paraId="7151AAEE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83.000</w:t>
            </w:r>
          </w:p>
        </w:tc>
        <w:tc>
          <w:tcPr>
            <w:tcW w:w="6641" w:type="dxa"/>
          </w:tcPr>
          <w:p w14:paraId="651765FE" w14:textId="77777777" w:rsidR="00BE081F" w:rsidRDefault="00B64038">
            <w:pPr>
              <w:pStyle w:val="TableParagraph"/>
              <w:spacing w:line="240" w:lineRule="auto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Intermediarios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consignatarios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comercialización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hacienda, que tengan instalaciones de remates ferias o actúan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Percibiendo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comisión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otra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retribución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análoga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14:paraId="4DB0B317" w14:textId="77777777" w:rsidR="00BE081F" w:rsidRDefault="00B64038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porcentajes.</w:t>
            </w:r>
          </w:p>
        </w:tc>
        <w:tc>
          <w:tcPr>
            <w:tcW w:w="1416" w:type="dxa"/>
          </w:tcPr>
          <w:p w14:paraId="0ED34FD3" w14:textId="77777777" w:rsidR="00BE081F" w:rsidRDefault="00B64038">
            <w:pPr>
              <w:pStyle w:val="TableParagraph"/>
              <w:spacing w:line="279" w:lineRule="exact"/>
              <w:ind w:left="7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4C1AEF81" w14:textId="77777777">
        <w:trPr>
          <w:trHeight w:val="282"/>
        </w:trPr>
        <w:tc>
          <w:tcPr>
            <w:tcW w:w="1133" w:type="dxa"/>
          </w:tcPr>
          <w:p w14:paraId="281A2C0E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83.101</w:t>
            </w:r>
          </w:p>
        </w:tc>
        <w:tc>
          <w:tcPr>
            <w:tcW w:w="6641" w:type="dxa"/>
          </w:tcPr>
          <w:p w14:paraId="0F18D275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Servicios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publicidad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Agencias</w:t>
            </w:r>
          </w:p>
        </w:tc>
        <w:tc>
          <w:tcPr>
            <w:tcW w:w="1416" w:type="dxa"/>
          </w:tcPr>
          <w:p w14:paraId="464E7CEA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48F23B11" w14:textId="77777777">
        <w:trPr>
          <w:trHeight w:val="561"/>
        </w:trPr>
        <w:tc>
          <w:tcPr>
            <w:tcW w:w="1133" w:type="dxa"/>
          </w:tcPr>
          <w:p w14:paraId="4063012E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83.102</w:t>
            </w:r>
          </w:p>
        </w:tc>
        <w:tc>
          <w:tcPr>
            <w:tcW w:w="6641" w:type="dxa"/>
          </w:tcPr>
          <w:p w14:paraId="313108F8" w14:textId="77777777" w:rsidR="00BE081F" w:rsidRDefault="00B64038">
            <w:pPr>
              <w:pStyle w:val="TableParagraph"/>
              <w:spacing w:line="279" w:lineRule="exact"/>
              <w:ind w:left="12" w:right="-15"/>
              <w:rPr>
                <w:sz w:val="24"/>
              </w:rPr>
            </w:pPr>
            <w:r>
              <w:rPr>
                <w:sz w:val="24"/>
              </w:rPr>
              <w:t>Publicidad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callejera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rodante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mensual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4131E1F8" w14:textId="77777777" w:rsidR="00BE081F" w:rsidRDefault="004C6059" w:rsidP="004C6059">
            <w:pPr>
              <w:pStyle w:val="TableParagraph"/>
              <w:spacing w:before="2"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$ 135</w:t>
            </w:r>
            <w:r w:rsidR="00B64038">
              <w:rPr>
                <w:sz w:val="24"/>
              </w:rPr>
              <w:t>0,00</w:t>
            </w:r>
          </w:p>
        </w:tc>
        <w:tc>
          <w:tcPr>
            <w:tcW w:w="1416" w:type="dxa"/>
          </w:tcPr>
          <w:p w14:paraId="31B6B2B3" w14:textId="77777777" w:rsidR="00BE081F" w:rsidRDefault="00B64038">
            <w:pPr>
              <w:pStyle w:val="TableParagraph"/>
              <w:spacing w:line="279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2EC86E0B" w14:textId="77777777">
        <w:trPr>
          <w:trHeight w:val="282"/>
        </w:trPr>
        <w:tc>
          <w:tcPr>
            <w:tcW w:w="1133" w:type="dxa"/>
          </w:tcPr>
          <w:p w14:paraId="0FD0E44E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83.200</w:t>
            </w:r>
          </w:p>
        </w:tc>
        <w:tc>
          <w:tcPr>
            <w:tcW w:w="6641" w:type="dxa"/>
          </w:tcPr>
          <w:p w14:paraId="5BD331BE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Servicios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ajuste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cobranzas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cuentas</w:t>
            </w:r>
          </w:p>
        </w:tc>
        <w:tc>
          <w:tcPr>
            <w:tcW w:w="1416" w:type="dxa"/>
          </w:tcPr>
          <w:p w14:paraId="502822B6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0E4BAF0D" w14:textId="77777777">
        <w:trPr>
          <w:trHeight w:val="282"/>
        </w:trPr>
        <w:tc>
          <w:tcPr>
            <w:tcW w:w="1133" w:type="dxa"/>
          </w:tcPr>
          <w:p w14:paraId="5A32723D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83.300</w:t>
            </w:r>
          </w:p>
        </w:tc>
        <w:tc>
          <w:tcPr>
            <w:tcW w:w="6641" w:type="dxa"/>
          </w:tcPr>
          <w:p w14:paraId="5C556A9F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Servicio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reparación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datos,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tabulación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computación</w:t>
            </w:r>
          </w:p>
        </w:tc>
        <w:tc>
          <w:tcPr>
            <w:tcW w:w="1416" w:type="dxa"/>
          </w:tcPr>
          <w:p w14:paraId="53E83525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708075A6" w14:textId="77777777">
        <w:trPr>
          <w:trHeight w:val="282"/>
        </w:trPr>
        <w:tc>
          <w:tcPr>
            <w:tcW w:w="1133" w:type="dxa"/>
          </w:tcPr>
          <w:p w14:paraId="08873AB3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83.500</w:t>
            </w:r>
          </w:p>
        </w:tc>
        <w:tc>
          <w:tcPr>
            <w:tcW w:w="6641" w:type="dxa"/>
          </w:tcPr>
          <w:p w14:paraId="46E3A89D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Alquiler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arrendamiento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máquinas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equipos</w:t>
            </w:r>
          </w:p>
        </w:tc>
        <w:tc>
          <w:tcPr>
            <w:tcW w:w="1416" w:type="dxa"/>
          </w:tcPr>
          <w:p w14:paraId="26C862BB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57AE87F1" w14:textId="77777777">
        <w:trPr>
          <w:trHeight w:val="277"/>
        </w:trPr>
        <w:tc>
          <w:tcPr>
            <w:tcW w:w="1133" w:type="dxa"/>
          </w:tcPr>
          <w:p w14:paraId="0B2E59B8" w14:textId="77777777" w:rsidR="00BE081F" w:rsidRDefault="00B6403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83.600</w:t>
            </w:r>
          </w:p>
        </w:tc>
        <w:tc>
          <w:tcPr>
            <w:tcW w:w="6641" w:type="dxa"/>
          </w:tcPr>
          <w:p w14:paraId="0C34976D" w14:textId="77777777" w:rsidR="00BE081F" w:rsidRDefault="00B64038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Servicios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jurídicos</w:t>
            </w:r>
          </w:p>
        </w:tc>
        <w:tc>
          <w:tcPr>
            <w:tcW w:w="1416" w:type="dxa"/>
          </w:tcPr>
          <w:p w14:paraId="58A1F12F" w14:textId="77777777" w:rsidR="00BE081F" w:rsidRDefault="00B64038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248BCB39" w14:textId="77777777">
        <w:trPr>
          <w:trHeight w:val="282"/>
        </w:trPr>
        <w:tc>
          <w:tcPr>
            <w:tcW w:w="1133" w:type="dxa"/>
          </w:tcPr>
          <w:p w14:paraId="5DA209A8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83.700</w:t>
            </w:r>
          </w:p>
        </w:tc>
        <w:tc>
          <w:tcPr>
            <w:tcW w:w="6641" w:type="dxa"/>
          </w:tcPr>
          <w:p w14:paraId="2C595B75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Servicios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contabilidad,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auditoria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teneduría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libros</w:t>
            </w:r>
          </w:p>
        </w:tc>
        <w:tc>
          <w:tcPr>
            <w:tcW w:w="1416" w:type="dxa"/>
          </w:tcPr>
          <w:p w14:paraId="7B1660C8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3134116E" w14:textId="77777777">
        <w:trPr>
          <w:trHeight w:val="282"/>
        </w:trPr>
        <w:tc>
          <w:tcPr>
            <w:tcW w:w="1133" w:type="dxa"/>
          </w:tcPr>
          <w:p w14:paraId="22001935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83.999</w:t>
            </w:r>
          </w:p>
        </w:tc>
        <w:tc>
          <w:tcPr>
            <w:tcW w:w="6641" w:type="dxa"/>
          </w:tcPr>
          <w:p w14:paraId="78D3D560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Servicios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prestados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empresas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n.c.p.</w:t>
            </w:r>
          </w:p>
        </w:tc>
        <w:tc>
          <w:tcPr>
            <w:tcW w:w="1416" w:type="dxa"/>
          </w:tcPr>
          <w:p w14:paraId="71ADBCE2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74653C12" w14:textId="77777777">
        <w:trPr>
          <w:trHeight w:val="282"/>
        </w:trPr>
        <w:tc>
          <w:tcPr>
            <w:tcW w:w="1133" w:type="dxa"/>
          </w:tcPr>
          <w:p w14:paraId="358D6F05" w14:textId="77777777" w:rsidR="00BE081F" w:rsidRDefault="00BE08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41" w:type="dxa"/>
          </w:tcPr>
          <w:p w14:paraId="0DE8E64A" w14:textId="77777777" w:rsidR="00BE081F" w:rsidRDefault="00B64038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6.3-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SERVICIOS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ESPARCIMIENTO</w:t>
            </w:r>
          </w:p>
        </w:tc>
        <w:tc>
          <w:tcPr>
            <w:tcW w:w="1416" w:type="dxa"/>
          </w:tcPr>
          <w:p w14:paraId="3AD765B2" w14:textId="77777777" w:rsidR="00BE081F" w:rsidRDefault="00BE08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BE081F" w14:paraId="2B85416A" w14:textId="77777777">
        <w:trPr>
          <w:trHeight w:val="277"/>
        </w:trPr>
        <w:tc>
          <w:tcPr>
            <w:tcW w:w="1133" w:type="dxa"/>
          </w:tcPr>
          <w:p w14:paraId="6ABE79A5" w14:textId="77777777" w:rsidR="00BE081F" w:rsidRDefault="00B6403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84.000</w:t>
            </w:r>
          </w:p>
        </w:tc>
        <w:tc>
          <w:tcPr>
            <w:tcW w:w="6641" w:type="dxa"/>
          </w:tcPr>
          <w:p w14:paraId="284D9991" w14:textId="77777777" w:rsidR="00BE081F" w:rsidRDefault="00B64038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Distribución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películas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cinematográficas</w:t>
            </w:r>
          </w:p>
        </w:tc>
        <w:tc>
          <w:tcPr>
            <w:tcW w:w="1416" w:type="dxa"/>
          </w:tcPr>
          <w:p w14:paraId="4409155C" w14:textId="77777777" w:rsidR="00BE081F" w:rsidRDefault="00B64038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3C980660" w14:textId="77777777">
        <w:trPr>
          <w:trHeight w:val="283"/>
        </w:trPr>
        <w:tc>
          <w:tcPr>
            <w:tcW w:w="1133" w:type="dxa"/>
          </w:tcPr>
          <w:p w14:paraId="322B54ED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84.001</w:t>
            </w:r>
          </w:p>
        </w:tc>
        <w:tc>
          <w:tcPr>
            <w:tcW w:w="6641" w:type="dxa"/>
          </w:tcPr>
          <w:p w14:paraId="4365E4A2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Emisiones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televisión</w:t>
            </w:r>
          </w:p>
        </w:tc>
        <w:tc>
          <w:tcPr>
            <w:tcW w:w="1416" w:type="dxa"/>
          </w:tcPr>
          <w:p w14:paraId="37010134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48391753" w14:textId="77777777">
        <w:trPr>
          <w:trHeight w:val="560"/>
        </w:trPr>
        <w:tc>
          <w:tcPr>
            <w:tcW w:w="1133" w:type="dxa"/>
          </w:tcPr>
          <w:p w14:paraId="2F396C97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84.110</w:t>
            </w:r>
          </w:p>
        </w:tc>
        <w:tc>
          <w:tcPr>
            <w:tcW w:w="6641" w:type="dxa"/>
          </w:tcPr>
          <w:p w14:paraId="49079CEB" w14:textId="77777777" w:rsidR="00BE081F" w:rsidRDefault="00B64038">
            <w:pPr>
              <w:pStyle w:val="TableParagraph"/>
              <w:spacing w:line="279" w:lineRule="exact"/>
              <w:ind w:left="12" w:right="-15"/>
              <w:rPr>
                <w:sz w:val="24"/>
              </w:rPr>
            </w:pPr>
            <w:r>
              <w:rPr>
                <w:sz w:val="24"/>
              </w:rPr>
              <w:t>Clubes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nocturno,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disco-bar,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discoteca,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pista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baile,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</w:p>
          <w:p w14:paraId="441BC8D3" w14:textId="77777777" w:rsidR="00BE081F" w:rsidRDefault="00B64038" w:rsidP="004C6059">
            <w:pPr>
              <w:pStyle w:val="TableParagraph"/>
              <w:spacing w:before="2"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mínimo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>
              <w:rPr>
                <w:spacing w:val="-4"/>
                <w:sz w:val="24"/>
              </w:rPr>
              <w:t xml:space="preserve"> </w:t>
            </w:r>
            <w:r w:rsidR="004C6059">
              <w:rPr>
                <w:sz w:val="24"/>
              </w:rPr>
              <w:t>17</w:t>
            </w:r>
            <w:r>
              <w:rPr>
                <w:sz w:val="24"/>
              </w:rPr>
              <w:t>.000</w:t>
            </w:r>
          </w:p>
        </w:tc>
        <w:tc>
          <w:tcPr>
            <w:tcW w:w="1416" w:type="dxa"/>
          </w:tcPr>
          <w:p w14:paraId="78F41E3E" w14:textId="77777777" w:rsidR="00BE081F" w:rsidRDefault="00B64038">
            <w:pPr>
              <w:pStyle w:val="TableParagraph"/>
              <w:spacing w:line="279" w:lineRule="exact"/>
              <w:ind w:left="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36E2BA76" w14:textId="77777777">
        <w:trPr>
          <w:trHeight w:val="282"/>
        </w:trPr>
        <w:tc>
          <w:tcPr>
            <w:tcW w:w="1133" w:type="dxa"/>
          </w:tcPr>
          <w:p w14:paraId="5140AD15" w14:textId="77777777" w:rsidR="00BE081F" w:rsidRDefault="00B64038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84.120</w:t>
            </w:r>
          </w:p>
        </w:tc>
        <w:tc>
          <w:tcPr>
            <w:tcW w:w="6641" w:type="dxa"/>
          </w:tcPr>
          <w:p w14:paraId="393CE7FB" w14:textId="77777777" w:rsidR="00BE081F" w:rsidRDefault="00B64038" w:rsidP="004C6059">
            <w:pPr>
              <w:pStyle w:val="TableParagraph"/>
              <w:spacing w:before="2"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Bar nocturno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mensual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>
              <w:rPr>
                <w:spacing w:val="-3"/>
                <w:sz w:val="24"/>
              </w:rPr>
              <w:t xml:space="preserve"> </w:t>
            </w:r>
            <w:r w:rsidR="004C6059">
              <w:rPr>
                <w:sz w:val="24"/>
              </w:rPr>
              <w:t>6.2</w:t>
            </w:r>
            <w:r>
              <w:rPr>
                <w:sz w:val="24"/>
              </w:rPr>
              <w:t>00,00</w:t>
            </w:r>
          </w:p>
        </w:tc>
        <w:tc>
          <w:tcPr>
            <w:tcW w:w="1416" w:type="dxa"/>
          </w:tcPr>
          <w:p w14:paraId="709C4A7E" w14:textId="77777777" w:rsidR="00BE081F" w:rsidRDefault="00B64038">
            <w:pPr>
              <w:pStyle w:val="TableParagraph"/>
              <w:spacing w:before="2"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4EC50BF0" w14:textId="77777777">
        <w:trPr>
          <w:trHeight w:val="282"/>
        </w:trPr>
        <w:tc>
          <w:tcPr>
            <w:tcW w:w="1133" w:type="dxa"/>
          </w:tcPr>
          <w:p w14:paraId="33180FEB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84.130</w:t>
            </w:r>
          </w:p>
        </w:tc>
        <w:tc>
          <w:tcPr>
            <w:tcW w:w="6641" w:type="dxa"/>
          </w:tcPr>
          <w:p w14:paraId="3D27760D" w14:textId="77777777" w:rsidR="00BE081F" w:rsidRDefault="00B64038" w:rsidP="004C605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Peña,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>
              <w:rPr>
                <w:spacing w:val="-2"/>
                <w:sz w:val="24"/>
              </w:rPr>
              <w:t xml:space="preserve"> </w:t>
            </w:r>
            <w:r w:rsidR="004C6059">
              <w:rPr>
                <w:sz w:val="24"/>
              </w:rPr>
              <w:t>5.500</w:t>
            </w:r>
            <w:r>
              <w:rPr>
                <w:sz w:val="24"/>
              </w:rPr>
              <w:t>,00</w:t>
            </w:r>
          </w:p>
        </w:tc>
        <w:tc>
          <w:tcPr>
            <w:tcW w:w="1416" w:type="dxa"/>
          </w:tcPr>
          <w:p w14:paraId="2DE895BC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42F4D927" w14:textId="77777777">
        <w:trPr>
          <w:trHeight w:val="561"/>
        </w:trPr>
        <w:tc>
          <w:tcPr>
            <w:tcW w:w="1133" w:type="dxa"/>
          </w:tcPr>
          <w:p w14:paraId="7867CA54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84.140</w:t>
            </w:r>
          </w:p>
        </w:tc>
        <w:tc>
          <w:tcPr>
            <w:tcW w:w="6641" w:type="dxa"/>
          </w:tcPr>
          <w:p w14:paraId="40C9F80B" w14:textId="77777777" w:rsidR="00BE081F" w:rsidRDefault="00B64038">
            <w:pPr>
              <w:pStyle w:val="TableParagraph"/>
              <w:spacing w:line="279" w:lineRule="exact"/>
              <w:ind w:left="12" w:right="-15"/>
              <w:rPr>
                <w:sz w:val="24"/>
              </w:rPr>
            </w:pPr>
            <w:r>
              <w:rPr>
                <w:sz w:val="24"/>
              </w:rPr>
              <w:t>Salón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fiestas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recreación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(o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eventos)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</w:p>
          <w:p w14:paraId="1F3D9DD5" w14:textId="77777777" w:rsidR="00BE081F" w:rsidRDefault="00B64038" w:rsidP="004C6059">
            <w:pPr>
              <w:pStyle w:val="TableParagraph"/>
              <w:spacing w:before="2"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mensual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>
              <w:rPr>
                <w:spacing w:val="-2"/>
                <w:sz w:val="24"/>
              </w:rPr>
              <w:t xml:space="preserve"> </w:t>
            </w:r>
            <w:r w:rsidR="004C6059">
              <w:rPr>
                <w:sz w:val="24"/>
              </w:rPr>
              <w:t>4.0</w:t>
            </w:r>
            <w:r>
              <w:rPr>
                <w:sz w:val="24"/>
              </w:rPr>
              <w:t>00,00.-</w:t>
            </w:r>
          </w:p>
        </w:tc>
        <w:tc>
          <w:tcPr>
            <w:tcW w:w="1416" w:type="dxa"/>
          </w:tcPr>
          <w:p w14:paraId="19DCB412" w14:textId="77777777" w:rsidR="00BE081F" w:rsidRDefault="00B64038">
            <w:pPr>
              <w:pStyle w:val="TableParagraph"/>
              <w:spacing w:line="279" w:lineRule="exact"/>
              <w:ind w:left="12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11C4758E" w14:textId="77777777">
        <w:trPr>
          <w:trHeight w:val="566"/>
        </w:trPr>
        <w:tc>
          <w:tcPr>
            <w:tcW w:w="1133" w:type="dxa"/>
          </w:tcPr>
          <w:p w14:paraId="463B7300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84.150</w:t>
            </w:r>
          </w:p>
        </w:tc>
        <w:tc>
          <w:tcPr>
            <w:tcW w:w="6641" w:type="dxa"/>
          </w:tcPr>
          <w:p w14:paraId="71B7ABED" w14:textId="77777777" w:rsidR="00BE081F" w:rsidRDefault="00B64038">
            <w:pPr>
              <w:pStyle w:val="TableParagraph"/>
              <w:spacing w:line="279" w:lineRule="exact"/>
              <w:ind w:left="12" w:right="-15"/>
              <w:rPr>
                <w:sz w:val="24"/>
              </w:rPr>
            </w:pPr>
            <w:r>
              <w:rPr>
                <w:sz w:val="24"/>
              </w:rPr>
              <w:t>Salón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Fiestas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Infantiles,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mensual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</w:p>
          <w:p w14:paraId="2E4B96A3" w14:textId="77777777" w:rsidR="00BE081F" w:rsidRDefault="004C6059">
            <w:pPr>
              <w:pStyle w:val="TableParagraph"/>
              <w:spacing w:before="2" w:line="265" w:lineRule="exact"/>
              <w:ind w:left="12"/>
              <w:rPr>
                <w:sz w:val="24"/>
              </w:rPr>
            </w:pPr>
            <w:r>
              <w:rPr>
                <w:sz w:val="24"/>
              </w:rPr>
              <w:t>2.9</w:t>
            </w:r>
            <w:r w:rsidR="00B64038">
              <w:rPr>
                <w:sz w:val="24"/>
              </w:rPr>
              <w:t>00,00.-</w:t>
            </w:r>
          </w:p>
        </w:tc>
        <w:tc>
          <w:tcPr>
            <w:tcW w:w="1416" w:type="dxa"/>
          </w:tcPr>
          <w:p w14:paraId="24DEC8A7" w14:textId="77777777" w:rsidR="00BE081F" w:rsidRDefault="00B64038">
            <w:pPr>
              <w:pStyle w:val="TableParagraph"/>
              <w:spacing w:line="279" w:lineRule="exact"/>
              <w:ind w:left="12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28FF367A" w14:textId="77777777">
        <w:trPr>
          <w:trHeight w:val="561"/>
        </w:trPr>
        <w:tc>
          <w:tcPr>
            <w:tcW w:w="1133" w:type="dxa"/>
          </w:tcPr>
          <w:p w14:paraId="38DE759E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84.210</w:t>
            </w:r>
          </w:p>
        </w:tc>
        <w:tc>
          <w:tcPr>
            <w:tcW w:w="6641" w:type="dxa"/>
          </w:tcPr>
          <w:p w14:paraId="49530E9B" w14:textId="77777777" w:rsidR="00BE081F" w:rsidRDefault="00B64038">
            <w:pPr>
              <w:pStyle w:val="TableParagraph"/>
              <w:spacing w:line="278" w:lineRule="exact"/>
              <w:ind w:left="12" w:right="364"/>
              <w:rPr>
                <w:sz w:val="24"/>
              </w:rPr>
            </w:pPr>
            <w:r>
              <w:rPr>
                <w:sz w:val="24"/>
              </w:rPr>
              <w:t>Juegos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pool,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mini pool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otros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juegos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mínimo mensual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>
              <w:rPr>
                <w:spacing w:val="-2"/>
                <w:sz w:val="24"/>
              </w:rPr>
              <w:t xml:space="preserve"> </w:t>
            </w:r>
            <w:r w:rsidR="004C6059">
              <w:rPr>
                <w:sz w:val="24"/>
              </w:rPr>
              <w:t>9</w:t>
            </w:r>
            <w:r>
              <w:rPr>
                <w:sz w:val="24"/>
              </w:rPr>
              <w:t>50,00 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máquina</w:t>
            </w:r>
          </w:p>
        </w:tc>
        <w:tc>
          <w:tcPr>
            <w:tcW w:w="1416" w:type="dxa"/>
          </w:tcPr>
          <w:p w14:paraId="126432D8" w14:textId="77777777" w:rsidR="00BE081F" w:rsidRDefault="00B64038">
            <w:pPr>
              <w:pStyle w:val="TableParagraph"/>
              <w:spacing w:line="279" w:lineRule="exact"/>
              <w:ind w:left="12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4D01F7BE" w14:textId="77777777">
        <w:trPr>
          <w:trHeight w:val="561"/>
        </w:trPr>
        <w:tc>
          <w:tcPr>
            <w:tcW w:w="1133" w:type="dxa"/>
          </w:tcPr>
          <w:p w14:paraId="61D9AE06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84.230</w:t>
            </w:r>
          </w:p>
        </w:tc>
        <w:tc>
          <w:tcPr>
            <w:tcW w:w="6641" w:type="dxa"/>
          </w:tcPr>
          <w:p w14:paraId="76F615DC" w14:textId="77777777" w:rsidR="00BE081F" w:rsidRDefault="00B64038">
            <w:pPr>
              <w:pStyle w:val="TableParagraph"/>
              <w:spacing w:line="279" w:lineRule="exact"/>
              <w:ind w:left="12" w:right="-15"/>
              <w:rPr>
                <w:sz w:val="24"/>
              </w:rPr>
            </w:pPr>
            <w:r>
              <w:rPr>
                <w:sz w:val="24"/>
              </w:rPr>
              <w:t>Juegos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electrónicos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similares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autorizados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D.E.M.,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</w:p>
          <w:p w14:paraId="59B19886" w14:textId="77777777" w:rsidR="00BE081F" w:rsidRDefault="00B64038">
            <w:pPr>
              <w:pStyle w:val="TableParagraph"/>
              <w:spacing w:before="2"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mínimo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>
              <w:rPr>
                <w:spacing w:val="-4"/>
                <w:sz w:val="24"/>
              </w:rPr>
              <w:t xml:space="preserve"> </w:t>
            </w:r>
            <w:r w:rsidR="004C6059">
              <w:rPr>
                <w:sz w:val="24"/>
              </w:rPr>
              <w:t>9</w:t>
            </w:r>
            <w:r>
              <w:rPr>
                <w:sz w:val="24"/>
              </w:rPr>
              <w:t>50,00</w:t>
            </w:r>
          </w:p>
        </w:tc>
        <w:tc>
          <w:tcPr>
            <w:tcW w:w="1416" w:type="dxa"/>
          </w:tcPr>
          <w:p w14:paraId="0D353369" w14:textId="77777777" w:rsidR="00BE081F" w:rsidRDefault="00B64038">
            <w:pPr>
              <w:pStyle w:val="TableParagraph"/>
              <w:spacing w:line="279" w:lineRule="exact"/>
              <w:ind w:left="12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5659F5CD" w14:textId="77777777">
        <w:trPr>
          <w:trHeight w:val="844"/>
        </w:trPr>
        <w:tc>
          <w:tcPr>
            <w:tcW w:w="1133" w:type="dxa"/>
          </w:tcPr>
          <w:p w14:paraId="5F8A217E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84.400</w:t>
            </w:r>
          </w:p>
        </w:tc>
        <w:tc>
          <w:tcPr>
            <w:tcW w:w="6641" w:type="dxa"/>
          </w:tcPr>
          <w:p w14:paraId="5133C713" w14:textId="77777777" w:rsidR="00BE081F" w:rsidRDefault="00B64038">
            <w:pPr>
              <w:pStyle w:val="TableParagraph"/>
              <w:spacing w:line="242" w:lineRule="auto"/>
              <w:ind w:left="12" w:right="-15"/>
              <w:rPr>
                <w:sz w:val="24"/>
              </w:rPr>
            </w:pPr>
            <w:r>
              <w:rPr>
                <w:sz w:val="24"/>
              </w:rPr>
              <w:t>Alquiler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canchas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tenis,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padle,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frontón,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natatorios,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fútbol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similares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todo otro tipo destinado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prácticas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deportivas</w:t>
            </w:r>
          </w:p>
          <w:p w14:paraId="4A68F7BF" w14:textId="77777777" w:rsidR="00BE081F" w:rsidRDefault="00B64038" w:rsidP="004C6059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mínimo mensual por unidad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>
              <w:rPr>
                <w:spacing w:val="-3"/>
                <w:sz w:val="24"/>
              </w:rPr>
              <w:t xml:space="preserve"> </w:t>
            </w:r>
            <w:r w:rsidR="004C6059">
              <w:rPr>
                <w:sz w:val="24"/>
              </w:rPr>
              <w:t>13</w:t>
            </w:r>
            <w:r>
              <w:rPr>
                <w:sz w:val="24"/>
              </w:rPr>
              <w:t>50,00</w:t>
            </w:r>
          </w:p>
        </w:tc>
        <w:tc>
          <w:tcPr>
            <w:tcW w:w="1416" w:type="dxa"/>
          </w:tcPr>
          <w:p w14:paraId="37F53E0B" w14:textId="77777777" w:rsidR="00BE081F" w:rsidRDefault="00B64038">
            <w:pPr>
              <w:pStyle w:val="TableParagraph"/>
              <w:spacing w:line="279" w:lineRule="exact"/>
              <w:ind w:left="12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03782399" w14:textId="77777777">
        <w:trPr>
          <w:trHeight w:val="282"/>
        </w:trPr>
        <w:tc>
          <w:tcPr>
            <w:tcW w:w="1133" w:type="dxa"/>
          </w:tcPr>
          <w:p w14:paraId="54379017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84.500</w:t>
            </w:r>
          </w:p>
        </w:tc>
        <w:tc>
          <w:tcPr>
            <w:tcW w:w="6641" w:type="dxa"/>
          </w:tcPr>
          <w:p w14:paraId="729F9B4B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Bibliotecas,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museos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otros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servicios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culturales</w:t>
            </w:r>
          </w:p>
        </w:tc>
        <w:tc>
          <w:tcPr>
            <w:tcW w:w="1416" w:type="dxa"/>
          </w:tcPr>
          <w:p w14:paraId="70157D63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0 cero</w:t>
            </w:r>
          </w:p>
        </w:tc>
      </w:tr>
      <w:tr w:rsidR="00BE081F" w14:paraId="2FECAD9D" w14:textId="77777777">
        <w:trPr>
          <w:trHeight w:val="585"/>
        </w:trPr>
        <w:tc>
          <w:tcPr>
            <w:tcW w:w="1133" w:type="dxa"/>
            <w:tcBorders>
              <w:bottom w:val="single" w:sz="4" w:space="0" w:color="000000"/>
            </w:tcBorders>
          </w:tcPr>
          <w:p w14:paraId="32FA55F6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84.800</w:t>
            </w:r>
          </w:p>
        </w:tc>
        <w:tc>
          <w:tcPr>
            <w:tcW w:w="6641" w:type="dxa"/>
            <w:tcBorders>
              <w:bottom w:val="single" w:sz="4" w:space="0" w:color="000000"/>
            </w:tcBorders>
          </w:tcPr>
          <w:p w14:paraId="48C08CBE" w14:textId="77777777" w:rsidR="00BE081F" w:rsidRDefault="00B64038">
            <w:pPr>
              <w:pStyle w:val="TableParagraph"/>
              <w:spacing w:line="279" w:lineRule="exact"/>
              <w:ind w:left="12" w:right="-15"/>
              <w:rPr>
                <w:sz w:val="24"/>
              </w:rPr>
            </w:pPr>
            <w:r>
              <w:rPr>
                <w:sz w:val="24"/>
              </w:rPr>
              <w:t>Alquiler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computadoras,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ciber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similares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siguientes</w:t>
            </w:r>
          </w:p>
          <w:p w14:paraId="1DE42EB7" w14:textId="3992BFA6" w:rsidR="00BE081F" w:rsidRDefault="00B64038" w:rsidP="00925FA5">
            <w:pPr>
              <w:pStyle w:val="TableParagraph"/>
              <w:spacing w:before="2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mínimos: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máquinas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>
              <w:rPr>
                <w:spacing w:val="-3"/>
                <w:sz w:val="24"/>
              </w:rPr>
              <w:t xml:space="preserve"> </w:t>
            </w:r>
            <w:r w:rsidR="00925FA5">
              <w:rPr>
                <w:sz w:val="24"/>
              </w:rPr>
              <w:t>135</w:t>
            </w:r>
            <w:r w:rsidR="004C6059">
              <w:rPr>
                <w:sz w:val="24"/>
              </w:rPr>
              <w:t>0</w:t>
            </w:r>
            <w:r>
              <w:rPr>
                <w:sz w:val="24"/>
              </w:rPr>
              <w:t>,00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14:paraId="55E0E637" w14:textId="77777777" w:rsidR="00BE081F" w:rsidRDefault="00B64038">
            <w:pPr>
              <w:pStyle w:val="TableParagraph"/>
              <w:spacing w:line="279" w:lineRule="exact"/>
              <w:ind w:left="6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7BD6AB84" w14:textId="77777777">
        <w:trPr>
          <w:trHeight w:val="561"/>
        </w:trPr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25CD2D83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84.801</w:t>
            </w:r>
          </w:p>
        </w:tc>
        <w:tc>
          <w:tcPr>
            <w:tcW w:w="6641" w:type="dxa"/>
            <w:tcBorders>
              <w:top w:val="single" w:sz="4" w:space="0" w:color="000000"/>
              <w:bottom w:val="single" w:sz="4" w:space="0" w:color="000000"/>
            </w:tcBorders>
          </w:tcPr>
          <w:p w14:paraId="4B57CD63" w14:textId="77777777" w:rsidR="00BE081F" w:rsidRDefault="00B64038" w:rsidP="004C6059">
            <w:pPr>
              <w:pStyle w:val="TableParagraph"/>
              <w:spacing w:line="279" w:lineRule="exact"/>
              <w:ind w:left="12"/>
              <w:rPr>
                <w:sz w:val="24"/>
              </w:rPr>
            </w:pPr>
            <w:r>
              <w:rPr>
                <w:sz w:val="24"/>
              </w:rPr>
              <w:t>Hasta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quince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máquinas;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>
              <w:rPr>
                <w:spacing w:val="-3"/>
                <w:sz w:val="24"/>
              </w:rPr>
              <w:t xml:space="preserve"> </w:t>
            </w:r>
            <w:r w:rsidR="004C6059">
              <w:rPr>
                <w:sz w:val="24"/>
              </w:rPr>
              <w:t>2000</w:t>
            </w:r>
            <w:r>
              <w:rPr>
                <w:sz w:val="24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14:paraId="026F1DCB" w14:textId="77777777" w:rsidR="00BE081F" w:rsidRDefault="00B64038">
            <w:pPr>
              <w:pStyle w:val="TableParagraph"/>
              <w:spacing w:line="255" w:lineRule="exact"/>
              <w:ind w:left="6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6441DEA9" w14:textId="77777777">
        <w:trPr>
          <w:trHeight w:val="299"/>
        </w:trPr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757EDEB0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84.802</w:t>
            </w:r>
          </w:p>
        </w:tc>
        <w:tc>
          <w:tcPr>
            <w:tcW w:w="6641" w:type="dxa"/>
            <w:tcBorders>
              <w:top w:val="single" w:sz="4" w:space="0" w:color="000000"/>
              <w:bottom w:val="single" w:sz="12" w:space="0" w:color="000000"/>
            </w:tcBorders>
          </w:tcPr>
          <w:p w14:paraId="1F3200E6" w14:textId="77777777" w:rsidR="00BE081F" w:rsidRDefault="00B64038">
            <w:pPr>
              <w:pStyle w:val="TableParagraph"/>
              <w:spacing w:line="279" w:lineRule="exact"/>
              <w:ind w:left="12"/>
              <w:rPr>
                <w:sz w:val="24"/>
              </w:rPr>
            </w:pPr>
            <w:r>
              <w:rPr>
                <w:sz w:val="24"/>
              </w:rPr>
              <w:t>Más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quince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máquinas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>
              <w:rPr>
                <w:spacing w:val="-3"/>
                <w:sz w:val="24"/>
              </w:rPr>
              <w:t xml:space="preserve"> </w:t>
            </w:r>
            <w:r w:rsidR="004C6059">
              <w:rPr>
                <w:sz w:val="24"/>
              </w:rPr>
              <w:t>3.5</w:t>
            </w:r>
            <w:r>
              <w:rPr>
                <w:sz w:val="24"/>
              </w:rPr>
              <w:t>00,00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14:paraId="5C592DE0" w14:textId="77777777" w:rsidR="00BE081F" w:rsidRDefault="00B64038">
            <w:pPr>
              <w:pStyle w:val="TableParagraph"/>
              <w:spacing w:line="279" w:lineRule="exact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5E2099DB" w14:textId="77777777">
        <w:trPr>
          <w:trHeight w:val="280"/>
        </w:trPr>
        <w:tc>
          <w:tcPr>
            <w:tcW w:w="1133" w:type="dxa"/>
            <w:tcBorders>
              <w:top w:val="single" w:sz="4" w:space="0" w:color="000000"/>
            </w:tcBorders>
          </w:tcPr>
          <w:p w14:paraId="4E07F600" w14:textId="77777777" w:rsidR="00BE081F" w:rsidRDefault="00B64038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84.600</w:t>
            </w:r>
          </w:p>
        </w:tc>
        <w:tc>
          <w:tcPr>
            <w:tcW w:w="6641" w:type="dxa"/>
            <w:tcBorders>
              <w:top w:val="single" w:sz="12" w:space="0" w:color="000000"/>
            </w:tcBorders>
          </w:tcPr>
          <w:p w14:paraId="22753A77" w14:textId="77777777" w:rsidR="00BE081F" w:rsidRDefault="00B64038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Otros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servicios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esparcimiento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n.c.p.</w:t>
            </w:r>
          </w:p>
        </w:tc>
        <w:tc>
          <w:tcPr>
            <w:tcW w:w="1416" w:type="dxa"/>
            <w:tcBorders>
              <w:top w:val="single" w:sz="4" w:space="0" w:color="000000"/>
            </w:tcBorders>
          </w:tcPr>
          <w:p w14:paraId="0650A041" w14:textId="77777777" w:rsidR="00BE081F" w:rsidRDefault="00B64038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712D71A5" w14:textId="77777777">
        <w:trPr>
          <w:trHeight w:val="277"/>
        </w:trPr>
        <w:tc>
          <w:tcPr>
            <w:tcW w:w="1133" w:type="dxa"/>
          </w:tcPr>
          <w:p w14:paraId="23BB41E6" w14:textId="77777777" w:rsidR="00BE081F" w:rsidRDefault="00BE08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41" w:type="dxa"/>
          </w:tcPr>
          <w:p w14:paraId="61DBD823" w14:textId="77777777" w:rsidR="00BE081F" w:rsidRDefault="00B64038">
            <w:pPr>
              <w:pStyle w:val="TableParagraph"/>
              <w:spacing w:line="258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6.4-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SERVICIOS PERSONALES</w:t>
            </w:r>
          </w:p>
        </w:tc>
        <w:tc>
          <w:tcPr>
            <w:tcW w:w="1416" w:type="dxa"/>
          </w:tcPr>
          <w:p w14:paraId="49FFB0C6" w14:textId="77777777" w:rsidR="00BE081F" w:rsidRDefault="00BE08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BE081F" w14:paraId="65AEBBFF" w14:textId="77777777">
        <w:trPr>
          <w:trHeight w:val="282"/>
        </w:trPr>
        <w:tc>
          <w:tcPr>
            <w:tcW w:w="1133" w:type="dxa"/>
          </w:tcPr>
          <w:p w14:paraId="776DBF59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85.001</w:t>
            </w:r>
          </w:p>
        </w:tc>
        <w:tc>
          <w:tcPr>
            <w:tcW w:w="6641" w:type="dxa"/>
          </w:tcPr>
          <w:p w14:paraId="4852B5A3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Bares</w:t>
            </w:r>
          </w:p>
        </w:tc>
        <w:tc>
          <w:tcPr>
            <w:tcW w:w="1416" w:type="dxa"/>
          </w:tcPr>
          <w:p w14:paraId="280F153E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41632CAB" w14:textId="77777777">
        <w:trPr>
          <w:trHeight w:val="561"/>
        </w:trPr>
        <w:tc>
          <w:tcPr>
            <w:tcW w:w="1133" w:type="dxa"/>
          </w:tcPr>
          <w:p w14:paraId="7B6F029F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85.002</w:t>
            </w:r>
          </w:p>
        </w:tc>
        <w:tc>
          <w:tcPr>
            <w:tcW w:w="6641" w:type="dxa"/>
          </w:tcPr>
          <w:p w14:paraId="6CC4778F" w14:textId="77777777" w:rsidR="00BE081F" w:rsidRDefault="00B64038">
            <w:pPr>
              <w:pStyle w:val="TableParagraph"/>
              <w:spacing w:line="279" w:lineRule="exact"/>
              <w:ind w:left="12" w:right="-15"/>
              <w:rPr>
                <w:sz w:val="24"/>
              </w:rPr>
            </w:pPr>
            <w:r>
              <w:rPr>
                <w:sz w:val="24"/>
              </w:rPr>
              <w:t>Confiterías,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pizzerías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restaurantes,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mensual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482B9512" w14:textId="77777777" w:rsidR="00BE081F" w:rsidRDefault="00B64038" w:rsidP="004C6059">
            <w:pPr>
              <w:pStyle w:val="TableParagraph"/>
              <w:spacing w:before="2"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-3"/>
                <w:sz w:val="24"/>
              </w:rPr>
              <w:t xml:space="preserve"> </w:t>
            </w:r>
            <w:r w:rsidR="004C6059">
              <w:rPr>
                <w:sz w:val="24"/>
              </w:rPr>
              <w:t>4.8</w:t>
            </w:r>
            <w:r>
              <w:rPr>
                <w:sz w:val="24"/>
              </w:rPr>
              <w:t>00,00 ubicados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zona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Primera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Segunda</w:t>
            </w:r>
          </w:p>
        </w:tc>
        <w:tc>
          <w:tcPr>
            <w:tcW w:w="1416" w:type="dxa"/>
          </w:tcPr>
          <w:p w14:paraId="4B02B193" w14:textId="77777777" w:rsidR="00BE081F" w:rsidRDefault="00B64038">
            <w:pPr>
              <w:pStyle w:val="TableParagraph"/>
              <w:spacing w:line="279" w:lineRule="exact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15765692" w14:textId="77777777">
        <w:trPr>
          <w:trHeight w:val="565"/>
        </w:trPr>
        <w:tc>
          <w:tcPr>
            <w:tcW w:w="1133" w:type="dxa"/>
          </w:tcPr>
          <w:p w14:paraId="14B574EA" w14:textId="77777777" w:rsidR="00BE081F" w:rsidRDefault="00B64038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85.003</w:t>
            </w:r>
          </w:p>
        </w:tc>
        <w:tc>
          <w:tcPr>
            <w:tcW w:w="6641" w:type="dxa"/>
          </w:tcPr>
          <w:p w14:paraId="1052F1DA" w14:textId="77777777" w:rsidR="00BE081F" w:rsidRDefault="00B64038">
            <w:pPr>
              <w:pStyle w:val="TableParagraph"/>
              <w:spacing w:line="278" w:lineRule="exact"/>
              <w:ind w:left="12" w:right="364"/>
              <w:rPr>
                <w:sz w:val="24"/>
              </w:rPr>
            </w:pPr>
            <w:r>
              <w:rPr>
                <w:sz w:val="24"/>
              </w:rPr>
              <w:t>Confiterías, pizzerías y restaurantes, con un mínimo mensual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>
              <w:rPr>
                <w:spacing w:val="-2"/>
                <w:sz w:val="24"/>
              </w:rPr>
              <w:t xml:space="preserve"> </w:t>
            </w:r>
            <w:r w:rsidR="00520505">
              <w:rPr>
                <w:sz w:val="24"/>
              </w:rPr>
              <w:t>3.5</w:t>
            </w:r>
            <w:r>
              <w:rPr>
                <w:sz w:val="24"/>
              </w:rPr>
              <w:t>00,00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ubicados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Restantes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zonas.</w:t>
            </w:r>
          </w:p>
        </w:tc>
        <w:tc>
          <w:tcPr>
            <w:tcW w:w="1416" w:type="dxa"/>
          </w:tcPr>
          <w:p w14:paraId="5914FE8D" w14:textId="77777777" w:rsidR="00BE081F" w:rsidRDefault="00B64038">
            <w:pPr>
              <w:pStyle w:val="TableParagraph"/>
              <w:spacing w:before="2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525E4FBC" w14:textId="77777777">
        <w:trPr>
          <w:trHeight w:val="283"/>
        </w:trPr>
        <w:tc>
          <w:tcPr>
            <w:tcW w:w="1133" w:type="dxa"/>
          </w:tcPr>
          <w:p w14:paraId="77E3CF5D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85.010</w:t>
            </w:r>
          </w:p>
        </w:tc>
        <w:tc>
          <w:tcPr>
            <w:tcW w:w="6641" w:type="dxa"/>
          </w:tcPr>
          <w:p w14:paraId="7997290E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Heladerías</w:t>
            </w:r>
          </w:p>
        </w:tc>
        <w:tc>
          <w:tcPr>
            <w:tcW w:w="1416" w:type="dxa"/>
          </w:tcPr>
          <w:p w14:paraId="370EEB1C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19A5A6D6" w14:textId="77777777">
        <w:trPr>
          <w:trHeight w:val="277"/>
        </w:trPr>
        <w:tc>
          <w:tcPr>
            <w:tcW w:w="1133" w:type="dxa"/>
          </w:tcPr>
          <w:p w14:paraId="0725D2D7" w14:textId="77777777" w:rsidR="00BE081F" w:rsidRDefault="00B6403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85.100</w:t>
            </w:r>
          </w:p>
        </w:tc>
        <w:tc>
          <w:tcPr>
            <w:tcW w:w="6641" w:type="dxa"/>
          </w:tcPr>
          <w:p w14:paraId="51163907" w14:textId="77777777" w:rsidR="00BE081F" w:rsidRDefault="00B64038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Florerías</w:t>
            </w:r>
          </w:p>
        </w:tc>
        <w:tc>
          <w:tcPr>
            <w:tcW w:w="1416" w:type="dxa"/>
          </w:tcPr>
          <w:p w14:paraId="5C96A0DA" w14:textId="77777777" w:rsidR="00BE081F" w:rsidRDefault="00B64038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52AAF1E7" w14:textId="77777777">
        <w:trPr>
          <w:trHeight w:val="282"/>
        </w:trPr>
        <w:tc>
          <w:tcPr>
            <w:tcW w:w="1133" w:type="dxa"/>
          </w:tcPr>
          <w:p w14:paraId="02FE18D7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85.110</w:t>
            </w:r>
          </w:p>
        </w:tc>
        <w:tc>
          <w:tcPr>
            <w:tcW w:w="6641" w:type="dxa"/>
          </w:tcPr>
          <w:p w14:paraId="690BB350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Peluquerías</w:t>
            </w:r>
          </w:p>
        </w:tc>
        <w:tc>
          <w:tcPr>
            <w:tcW w:w="1416" w:type="dxa"/>
          </w:tcPr>
          <w:p w14:paraId="00EB01A6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6D4558DC" w14:textId="77777777">
        <w:trPr>
          <w:trHeight w:val="282"/>
        </w:trPr>
        <w:tc>
          <w:tcPr>
            <w:tcW w:w="1133" w:type="dxa"/>
          </w:tcPr>
          <w:p w14:paraId="030F1865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85.120</w:t>
            </w:r>
          </w:p>
        </w:tc>
        <w:tc>
          <w:tcPr>
            <w:tcW w:w="6641" w:type="dxa"/>
          </w:tcPr>
          <w:p w14:paraId="752781BA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Servicio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lavandería,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limpieza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teñido</w:t>
            </w:r>
          </w:p>
        </w:tc>
        <w:tc>
          <w:tcPr>
            <w:tcW w:w="1416" w:type="dxa"/>
          </w:tcPr>
          <w:p w14:paraId="07A8AEC4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67253262" w14:textId="77777777">
        <w:trPr>
          <w:trHeight w:val="282"/>
        </w:trPr>
        <w:tc>
          <w:tcPr>
            <w:tcW w:w="1133" w:type="dxa"/>
          </w:tcPr>
          <w:p w14:paraId="186EF0F3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85.130</w:t>
            </w:r>
          </w:p>
        </w:tc>
        <w:tc>
          <w:tcPr>
            <w:tcW w:w="6641" w:type="dxa"/>
          </w:tcPr>
          <w:p w14:paraId="731E6C05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Compostura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calzado</w:t>
            </w:r>
          </w:p>
        </w:tc>
        <w:tc>
          <w:tcPr>
            <w:tcW w:w="1416" w:type="dxa"/>
          </w:tcPr>
          <w:p w14:paraId="71230289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0787AD70" w14:textId="77777777">
        <w:trPr>
          <w:trHeight w:val="560"/>
        </w:trPr>
        <w:tc>
          <w:tcPr>
            <w:tcW w:w="1133" w:type="dxa"/>
          </w:tcPr>
          <w:p w14:paraId="190ADA1B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85.135</w:t>
            </w:r>
          </w:p>
        </w:tc>
        <w:tc>
          <w:tcPr>
            <w:tcW w:w="6641" w:type="dxa"/>
          </w:tcPr>
          <w:p w14:paraId="505E04FD" w14:textId="77777777" w:rsidR="00BE081F" w:rsidRDefault="00B64038">
            <w:pPr>
              <w:pStyle w:val="TableParagraph"/>
              <w:spacing w:line="278" w:lineRule="exact"/>
              <w:ind w:left="12"/>
              <w:rPr>
                <w:sz w:val="24"/>
              </w:rPr>
            </w:pPr>
            <w:r>
              <w:rPr>
                <w:sz w:val="24"/>
              </w:rPr>
              <w:t>Servicio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saneamiento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similares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(incluye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fumigación,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exterminio,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desinfección,,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limpieza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recolección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residuos)</w:t>
            </w:r>
          </w:p>
        </w:tc>
        <w:tc>
          <w:tcPr>
            <w:tcW w:w="1416" w:type="dxa"/>
          </w:tcPr>
          <w:p w14:paraId="41F24D2E" w14:textId="77777777" w:rsidR="00BE081F" w:rsidRDefault="00B64038">
            <w:pPr>
              <w:pStyle w:val="TableParagraph"/>
              <w:spacing w:line="279" w:lineRule="exact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524F10D0" w14:textId="77777777">
        <w:trPr>
          <w:trHeight w:val="282"/>
        </w:trPr>
        <w:tc>
          <w:tcPr>
            <w:tcW w:w="1133" w:type="dxa"/>
          </w:tcPr>
          <w:p w14:paraId="7B155F5A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85.140</w:t>
            </w:r>
          </w:p>
        </w:tc>
        <w:tc>
          <w:tcPr>
            <w:tcW w:w="6641" w:type="dxa"/>
          </w:tcPr>
          <w:p w14:paraId="7DF7EC57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Método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Pilates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otros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métodos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similares</w:t>
            </w:r>
          </w:p>
        </w:tc>
        <w:tc>
          <w:tcPr>
            <w:tcW w:w="1416" w:type="dxa"/>
          </w:tcPr>
          <w:p w14:paraId="2B32AE22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4EB95A93" w14:textId="77777777">
        <w:trPr>
          <w:trHeight w:val="278"/>
        </w:trPr>
        <w:tc>
          <w:tcPr>
            <w:tcW w:w="1133" w:type="dxa"/>
          </w:tcPr>
          <w:p w14:paraId="3E44D9D3" w14:textId="77777777" w:rsidR="00BE081F" w:rsidRDefault="00B6403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85.145</w:t>
            </w:r>
          </w:p>
        </w:tc>
        <w:tc>
          <w:tcPr>
            <w:tcW w:w="6641" w:type="dxa"/>
          </w:tcPr>
          <w:p w14:paraId="72653A75" w14:textId="77777777" w:rsidR="00BE081F" w:rsidRDefault="00B64038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Fotocopias,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fotografías,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copias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fotograbados</w:t>
            </w:r>
          </w:p>
        </w:tc>
        <w:tc>
          <w:tcPr>
            <w:tcW w:w="1416" w:type="dxa"/>
          </w:tcPr>
          <w:p w14:paraId="30808D4C" w14:textId="77777777" w:rsidR="00BE081F" w:rsidRDefault="00B64038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328D5252" w14:textId="77777777">
        <w:trPr>
          <w:trHeight w:val="282"/>
        </w:trPr>
        <w:tc>
          <w:tcPr>
            <w:tcW w:w="1133" w:type="dxa"/>
          </w:tcPr>
          <w:p w14:paraId="37D49B8F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85.150</w:t>
            </w:r>
          </w:p>
        </w:tc>
        <w:tc>
          <w:tcPr>
            <w:tcW w:w="6641" w:type="dxa"/>
          </w:tcPr>
          <w:p w14:paraId="726094D6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Alquiler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vajilla,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mobiliario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elementos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fiestas</w:t>
            </w:r>
          </w:p>
        </w:tc>
        <w:tc>
          <w:tcPr>
            <w:tcW w:w="1416" w:type="dxa"/>
          </w:tcPr>
          <w:p w14:paraId="7E3AD86A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</w:tbl>
    <w:p w14:paraId="729BD858" w14:textId="77777777" w:rsidR="00BE081F" w:rsidRDefault="00BE081F">
      <w:pPr>
        <w:rPr>
          <w:sz w:val="24"/>
        </w:rPr>
        <w:sectPr w:rsidR="00BE081F">
          <w:pgSz w:w="12240" w:h="20160"/>
          <w:pgMar w:top="1960" w:right="540" w:bottom="280" w:left="1460" w:header="701" w:footer="0" w:gutter="0"/>
          <w:cols w:space="720"/>
        </w:sectPr>
      </w:pPr>
    </w:p>
    <w:p w14:paraId="5FC7AFE3" w14:textId="77777777" w:rsidR="00BE081F" w:rsidRDefault="00BE081F">
      <w:pPr>
        <w:pStyle w:val="Textoindependiente"/>
        <w:spacing w:before="2" w:after="1"/>
        <w:rPr>
          <w:sz w:val="21"/>
        </w:rPr>
      </w:pPr>
    </w:p>
    <w:tbl>
      <w:tblPr>
        <w:tblStyle w:val="TableNormal"/>
        <w:tblW w:w="0" w:type="auto"/>
        <w:tblInd w:w="2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6646"/>
        <w:gridCol w:w="1417"/>
      </w:tblGrid>
      <w:tr w:rsidR="00BE081F" w14:paraId="13CD9609" w14:textId="77777777">
        <w:trPr>
          <w:trHeight w:val="282"/>
        </w:trPr>
        <w:tc>
          <w:tcPr>
            <w:tcW w:w="1133" w:type="dxa"/>
          </w:tcPr>
          <w:p w14:paraId="0AB3847D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85.160</w:t>
            </w:r>
          </w:p>
        </w:tc>
        <w:tc>
          <w:tcPr>
            <w:tcW w:w="6646" w:type="dxa"/>
          </w:tcPr>
          <w:p w14:paraId="23EE6DE7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Lavado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engrase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 automotores</w:t>
            </w:r>
          </w:p>
        </w:tc>
        <w:tc>
          <w:tcPr>
            <w:tcW w:w="1417" w:type="dxa"/>
          </w:tcPr>
          <w:p w14:paraId="0CFAFD21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4F4C771E" w14:textId="77777777">
        <w:trPr>
          <w:trHeight w:val="282"/>
        </w:trPr>
        <w:tc>
          <w:tcPr>
            <w:tcW w:w="1133" w:type="dxa"/>
          </w:tcPr>
          <w:p w14:paraId="51018FD7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85.200</w:t>
            </w:r>
          </w:p>
        </w:tc>
        <w:tc>
          <w:tcPr>
            <w:tcW w:w="6646" w:type="dxa"/>
          </w:tcPr>
          <w:p w14:paraId="43F80A44" w14:textId="77777777" w:rsidR="00BE081F" w:rsidRDefault="00B64038" w:rsidP="00435FA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Hotel,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 habitación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mensual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>
              <w:rPr>
                <w:spacing w:val="-4"/>
                <w:sz w:val="24"/>
              </w:rPr>
              <w:t xml:space="preserve"> </w:t>
            </w:r>
            <w:r w:rsidR="00435FA9">
              <w:rPr>
                <w:sz w:val="24"/>
              </w:rPr>
              <w:t>460</w:t>
            </w:r>
            <w:r>
              <w:rPr>
                <w:sz w:val="24"/>
              </w:rPr>
              <w:t>,00</w:t>
            </w:r>
          </w:p>
        </w:tc>
        <w:tc>
          <w:tcPr>
            <w:tcW w:w="1417" w:type="dxa"/>
          </w:tcPr>
          <w:p w14:paraId="1DAEA068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5F8B6ED8" w14:textId="77777777">
        <w:trPr>
          <w:trHeight w:val="561"/>
        </w:trPr>
        <w:tc>
          <w:tcPr>
            <w:tcW w:w="1133" w:type="dxa"/>
          </w:tcPr>
          <w:p w14:paraId="4382A2B9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85.210</w:t>
            </w:r>
          </w:p>
        </w:tc>
        <w:tc>
          <w:tcPr>
            <w:tcW w:w="6646" w:type="dxa"/>
          </w:tcPr>
          <w:p w14:paraId="05A97179" w14:textId="77777777" w:rsidR="00BE081F" w:rsidRDefault="00B64038">
            <w:pPr>
              <w:pStyle w:val="TableParagraph"/>
              <w:spacing w:line="280" w:lineRule="exact"/>
              <w:ind w:left="12"/>
              <w:rPr>
                <w:sz w:val="24"/>
              </w:rPr>
            </w:pPr>
            <w:r>
              <w:rPr>
                <w:sz w:val="24"/>
              </w:rPr>
              <w:t>Hoteles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Albergues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transitorios.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(Por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habitación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mensual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>
              <w:rPr>
                <w:spacing w:val="-2"/>
                <w:sz w:val="24"/>
              </w:rPr>
              <w:t xml:space="preserve"> </w:t>
            </w:r>
            <w:r w:rsidR="00435FA9">
              <w:rPr>
                <w:sz w:val="24"/>
              </w:rPr>
              <w:t>2.9</w:t>
            </w:r>
            <w:r>
              <w:rPr>
                <w:sz w:val="24"/>
              </w:rPr>
              <w:t>00.-)</w:t>
            </w:r>
          </w:p>
        </w:tc>
        <w:tc>
          <w:tcPr>
            <w:tcW w:w="1417" w:type="dxa"/>
          </w:tcPr>
          <w:p w14:paraId="5072CF66" w14:textId="77777777" w:rsidR="00BE081F" w:rsidRDefault="00B64038">
            <w:pPr>
              <w:pStyle w:val="TableParagraph"/>
              <w:spacing w:line="279" w:lineRule="exact"/>
              <w:ind w:left="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76FCCE88" w14:textId="77777777">
        <w:trPr>
          <w:trHeight w:val="282"/>
        </w:trPr>
        <w:tc>
          <w:tcPr>
            <w:tcW w:w="1133" w:type="dxa"/>
          </w:tcPr>
          <w:p w14:paraId="032838CD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85.220</w:t>
            </w:r>
          </w:p>
        </w:tc>
        <w:tc>
          <w:tcPr>
            <w:tcW w:w="6646" w:type="dxa"/>
          </w:tcPr>
          <w:p w14:paraId="3917CC44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Hostería,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 habitación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mensual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>
              <w:rPr>
                <w:spacing w:val="-4"/>
                <w:sz w:val="24"/>
              </w:rPr>
              <w:t xml:space="preserve"> </w:t>
            </w:r>
            <w:r w:rsidR="00435FA9">
              <w:rPr>
                <w:sz w:val="24"/>
              </w:rPr>
              <w:t>35</w:t>
            </w:r>
            <w:r>
              <w:rPr>
                <w:sz w:val="24"/>
              </w:rPr>
              <w:t>0,00</w:t>
            </w:r>
          </w:p>
        </w:tc>
        <w:tc>
          <w:tcPr>
            <w:tcW w:w="1417" w:type="dxa"/>
          </w:tcPr>
          <w:p w14:paraId="61042498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2D08062F" w14:textId="77777777">
        <w:trPr>
          <w:trHeight w:val="277"/>
        </w:trPr>
        <w:tc>
          <w:tcPr>
            <w:tcW w:w="1133" w:type="dxa"/>
          </w:tcPr>
          <w:p w14:paraId="5B8C2626" w14:textId="77777777" w:rsidR="00BE081F" w:rsidRDefault="00B6403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85.230</w:t>
            </w:r>
          </w:p>
        </w:tc>
        <w:tc>
          <w:tcPr>
            <w:tcW w:w="6646" w:type="dxa"/>
          </w:tcPr>
          <w:p w14:paraId="2AA06BA1" w14:textId="77777777" w:rsidR="00BE081F" w:rsidRDefault="00B64038" w:rsidP="00435FA9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Motel,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 habitación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mínimo mensual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>
              <w:rPr>
                <w:spacing w:val="-3"/>
                <w:sz w:val="24"/>
              </w:rPr>
              <w:t xml:space="preserve"> </w:t>
            </w:r>
            <w:r w:rsidR="00435FA9">
              <w:rPr>
                <w:sz w:val="24"/>
              </w:rPr>
              <w:t>460</w:t>
            </w:r>
            <w:r>
              <w:rPr>
                <w:sz w:val="24"/>
              </w:rPr>
              <w:t>,00</w:t>
            </w:r>
          </w:p>
        </w:tc>
        <w:tc>
          <w:tcPr>
            <w:tcW w:w="1417" w:type="dxa"/>
          </w:tcPr>
          <w:p w14:paraId="674DC193" w14:textId="77777777" w:rsidR="00BE081F" w:rsidRDefault="00B64038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72F3907C" w14:textId="77777777">
        <w:trPr>
          <w:trHeight w:val="844"/>
        </w:trPr>
        <w:tc>
          <w:tcPr>
            <w:tcW w:w="1133" w:type="dxa"/>
          </w:tcPr>
          <w:p w14:paraId="27E2147D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85.240</w:t>
            </w:r>
          </w:p>
        </w:tc>
        <w:tc>
          <w:tcPr>
            <w:tcW w:w="6646" w:type="dxa"/>
          </w:tcPr>
          <w:p w14:paraId="2738C9F7" w14:textId="77777777" w:rsidR="00BE081F" w:rsidRDefault="00B64038">
            <w:pPr>
              <w:pStyle w:val="TableParagraph"/>
              <w:spacing w:line="242" w:lineRule="auto"/>
              <w:ind w:left="12" w:right="-15"/>
              <w:rPr>
                <w:sz w:val="24"/>
              </w:rPr>
            </w:pPr>
            <w:r>
              <w:rPr>
                <w:sz w:val="24"/>
              </w:rPr>
              <w:t>Residenciales, hospedajes y otros lugares de alojamiento, sin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discriminar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rubros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n.c.p.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habitación,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mínimo  de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</w:p>
          <w:p w14:paraId="48A8D84E" w14:textId="77777777" w:rsidR="00BE081F" w:rsidRDefault="00435FA9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sz w:val="24"/>
              </w:rPr>
              <w:t>36</w:t>
            </w:r>
            <w:r w:rsidR="00B64038">
              <w:rPr>
                <w:sz w:val="24"/>
              </w:rPr>
              <w:t>0,00</w:t>
            </w:r>
          </w:p>
        </w:tc>
        <w:tc>
          <w:tcPr>
            <w:tcW w:w="1417" w:type="dxa"/>
          </w:tcPr>
          <w:p w14:paraId="107EFE6F" w14:textId="77777777" w:rsidR="00BE081F" w:rsidRDefault="00B64038">
            <w:pPr>
              <w:pStyle w:val="TableParagraph"/>
              <w:spacing w:line="279" w:lineRule="exact"/>
              <w:ind w:left="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709E9731" w14:textId="77777777">
        <w:trPr>
          <w:trHeight w:val="566"/>
        </w:trPr>
        <w:tc>
          <w:tcPr>
            <w:tcW w:w="1133" w:type="dxa"/>
          </w:tcPr>
          <w:p w14:paraId="04FACCAD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85.250</w:t>
            </w:r>
          </w:p>
        </w:tc>
        <w:tc>
          <w:tcPr>
            <w:tcW w:w="6646" w:type="dxa"/>
          </w:tcPr>
          <w:p w14:paraId="248AC46B" w14:textId="77777777" w:rsidR="00BE081F" w:rsidRDefault="00B64038">
            <w:pPr>
              <w:pStyle w:val="TableParagraph"/>
              <w:spacing w:line="279" w:lineRule="exact"/>
              <w:ind w:left="12"/>
              <w:rPr>
                <w:sz w:val="24"/>
              </w:rPr>
            </w:pPr>
            <w:r>
              <w:rPr>
                <w:sz w:val="24"/>
              </w:rPr>
              <w:t>Alojamiento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temporario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departamentos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y/o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</w:p>
          <w:p w14:paraId="7A9DFFDB" w14:textId="24C608FC" w:rsidR="00BE081F" w:rsidRDefault="00B64038" w:rsidP="00435FA9">
            <w:pPr>
              <w:pStyle w:val="TableParagraph"/>
              <w:spacing w:before="2" w:line="265" w:lineRule="exact"/>
              <w:ind w:left="12"/>
              <w:rPr>
                <w:sz w:val="24"/>
              </w:rPr>
            </w:pPr>
            <w:r>
              <w:rPr>
                <w:sz w:val="24"/>
              </w:rPr>
              <w:t>mínimo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>
              <w:rPr>
                <w:spacing w:val="-3"/>
                <w:sz w:val="24"/>
              </w:rPr>
              <w:t xml:space="preserve"> </w:t>
            </w:r>
            <w:r w:rsidR="0088091A">
              <w:rPr>
                <w:sz w:val="24"/>
              </w:rPr>
              <w:t>300</w:t>
            </w:r>
            <w:r>
              <w:rPr>
                <w:sz w:val="24"/>
              </w:rPr>
              <w:t>,00</w:t>
            </w:r>
          </w:p>
        </w:tc>
        <w:tc>
          <w:tcPr>
            <w:tcW w:w="1417" w:type="dxa"/>
          </w:tcPr>
          <w:p w14:paraId="1A6D5D3C" w14:textId="77777777" w:rsidR="00BE081F" w:rsidRDefault="00B64038">
            <w:pPr>
              <w:pStyle w:val="TableParagraph"/>
              <w:spacing w:line="279" w:lineRule="exact"/>
              <w:ind w:left="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4F2D0847" w14:textId="77777777">
        <w:trPr>
          <w:trHeight w:val="560"/>
        </w:trPr>
        <w:tc>
          <w:tcPr>
            <w:tcW w:w="1133" w:type="dxa"/>
          </w:tcPr>
          <w:p w14:paraId="0F1B2F2F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85.260</w:t>
            </w:r>
          </w:p>
        </w:tc>
        <w:tc>
          <w:tcPr>
            <w:tcW w:w="6646" w:type="dxa"/>
          </w:tcPr>
          <w:p w14:paraId="20EDE5A2" w14:textId="77777777" w:rsidR="00BE081F" w:rsidRDefault="00B64038" w:rsidP="004F5391">
            <w:pPr>
              <w:pStyle w:val="TableParagraph"/>
              <w:spacing w:line="278" w:lineRule="exact"/>
              <w:ind w:left="12"/>
              <w:rPr>
                <w:sz w:val="24"/>
              </w:rPr>
            </w:pPr>
            <w:r>
              <w:rPr>
                <w:sz w:val="24"/>
              </w:rPr>
              <w:t>Casas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amuebladas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alojamiento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horas,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mensual 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habitación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>
              <w:rPr>
                <w:spacing w:val="-2"/>
                <w:sz w:val="24"/>
              </w:rPr>
              <w:t xml:space="preserve"> </w:t>
            </w:r>
            <w:r w:rsidR="004F5391">
              <w:rPr>
                <w:sz w:val="24"/>
              </w:rPr>
              <w:t>200</w:t>
            </w:r>
            <w:r>
              <w:rPr>
                <w:sz w:val="24"/>
              </w:rPr>
              <w:t>0,00</w:t>
            </w:r>
          </w:p>
        </w:tc>
        <w:tc>
          <w:tcPr>
            <w:tcW w:w="1417" w:type="dxa"/>
          </w:tcPr>
          <w:p w14:paraId="618F3D3C" w14:textId="77777777" w:rsidR="00BE081F" w:rsidRDefault="00B64038">
            <w:pPr>
              <w:pStyle w:val="TableParagraph"/>
              <w:spacing w:line="279" w:lineRule="exact"/>
              <w:ind w:left="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6105E85D" w14:textId="77777777">
        <w:trPr>
          <w:trHeight w:val="561"/>
        </w:trPr>
        <w:tc>
          <w:tcPr>
            <w:tcW w:w="1133" w:type="dxa"/>
          </w:tcPr>
          <w:p w14:paraId="0DA371B3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85.300</w:t>
            </w:r>
          </w:p>
        </w:tc>
        <w:tc>
          <w:tcPr>
            <w:tcW w:w="6646" w:type="dxa"/>
          </w:tcPr>
          <w:p w14:paraId="524D94B3" w14:textId="77777777" w:rsidR="00BE081F" w:rsidRDefault="00B64038">
            <w:pPr>
              <w:pStyle w:val="TableParagraph"/>
              <w:spacing w:line="279" w:lineRule="exact"/>
              <w:ind w:left="12"/>
              <w:rPr>
                <w:sz w:val="24"/>
              </w:rPr>
            </w:pPr>
            <w:r>
              <w:rPr>
                <w:sz w:val="24"/>
              </w:rPr>
              <w:t>Servicios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funerarios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(Incluido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elementos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restituibles</w:t>
            </w:r>
          </w:p>
          <w:p w14:paraId="054E8B78" w14:textId="77777777" w:rsidR="00BE081F" w:rsidRDefault="00B64038">
            <w:pPr>
              <w:pStyle w:val="TableParagraph"/>
              <w:spacing w:before="2"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necesarios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prestarlo)</w:t>
            </w:r>
          </w:p>
        </w:tc>
        <w:tc>
          <w:tcPr>
            <w:tcW w:w="1417" w:type="dxa"/>
          </w:tcPr>
          <w:p w14:paraId="31493869" w14:textId="77777777" w:rsidR="00BE081F" w:rsidRDefault="00B64038">
            <w:pPr>
              <w:pStyle w:val="TableParagraph"/>
              <w:spacing w:line="279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254CE4C2" w14:textId="77777777">
        <w:trPr>
          <w:trHeight w:val="565"/>
        </w:trPr>
        <w:tc>
          <w:tcPr>
            <w:tcW w:w="1133" w:type="dxa"/>
          </w:tcPr>
          <w:p w14:paraId="3AB017EB" w14:textId="77777777" w:rsidR="00BE081F" w:rsidRDefault="00B64038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85.400</w:t>
            </w:r>
          </w:p>
        </w:tc>
        <w:tc>
          <w:tcPr>
            <w:tcW w:w="6646" w:type="dxa"/>
          </w:tcPr>
          <w:p w14:paraId="10926DF0" w14:textId="77777777" w:rsidR="00BE081F" w:rsidRDefault="00B64038">
            <w:pPr>
              <w:pStyle w:val="TableParagraph"/>
              <w:spacing w:line="278" w:lineRule="exact"/>
              <w:ind w:left="12" w:right="-15"/>
              <w:rPr>
                <w:sz w:val="24"/>
              </w:rPr>
            </w:pPr>
            <w:r>
              <w:rPr>
                <w:sz w:val="24"/>
              </w:rPr>
              <w:t>Cámaras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frigoríficas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lugares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destinados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conservación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Pieles</w:t>
            </w:r>
          </w:p>
        </w:tc>
        <w:tc>
          <w:tcPr>
            <w:tcW w:w="1417" w:type="dxa"/>
          </w:tcPr>
          <w:p w14:paraId="5C904250" w14:textId="77777777" w:rsidR="00BE081F" w:rsidRDefault="00B64038">
            <w:pPr>
              <w:pStyle w:val="TableParagraph"/>
              <w:spacing w:before="2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64C04111" w14:textId="77777777">
        <w:trPr>
          <w:trHeight w:val="561"/>
        </w:trPr>
        <w:tc>
          <w:tcPr>
            <w:tcW w:w="1133" w:type="dxa"/>
          </w:tcPr>
          <w:p w14:paraId="11F0BD52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85.500</w:t>
            </w:r>
          </w:p>
        </w:tc>
        <w:tc>
          <w:tcPr>
            <w:tcW w:w="6646" w:type="dxa"/>
          </w:tcPr>
          <w:p w14:paraId="5B9BBA45" w14:textId="77777777" w:rsidR="00BE081F" w:rsidRDefault="00B64038">
            <w:pPr>
              <w:pStyle w:val="TableParagraph"/>
              <w:spacing w:line="279" w:lineRule="exact"/>
              <w:ind w:left="12"/>
              <w:rPr>
                <w:sz w:val="24"/>
              </w:rPr>
            </w:pPr>
            <w:r>
              <w:rPr>
                <w:sz w:val="24"/>
              </w:rPr>
              <w:t>Rematadores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Sociedades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dedicadas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sean</w:t>
            </w:r>
          </w:p>
          <w:p w14:paraId="0045CDD9" w14:textId="77777777" w:rsidR="00BE081F" w:rsidRDefault="00B64038">
            <w:pPr>
              <w:pStyle w:val="TableParagraph"/>
              <w:spacing w:before="2"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remates-ferias</w:t>
            </w:r>
          </w:p>
        </w:tc>
        <w:tc>
          <w:tcPr>
            <w:tcW w:w="1417" w:type="dxa"/>
          </w:tcPr>
          <w:p w14:paraId="10F6BD13" w14:textId="77777777" w:rsidR="00BE081F" w:rsidRDefault="00B64038">
            <w:pPr>
              <w:pStyle w:val="TableParagraph"/>
              <w:spacing w:line="279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298BC644" w14:textId="77777777">
        <w:trPr>
          <w:trHeight w:val="565"/>
        </w:trPr>
        <w:tc>
          <w:tcPr>
            <w:tcW w:w="1133" w:type="dxa"/>
          </w:tcPr>
          <w:p w14:paraId="3E8D161A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85.510</w:t>
            </w:r>
          </w:p>
        </w:tc>
        <w:tc>
          <w:tcPr>
            <w:tcW w:w="6646" w:type="dxa"/>
          </w:tcPr>
          <w:p w14:paraId="4595C933" w14:textId="77777777" w:rsidR="00BE081F" w:rsidRDefault="00B64038">
            <w:pPr>
              <w:pStyle w:val="TableParagraph"/>
              <w:spacing w:line="279" w:lineRule="exact"/>
              <w:ind w:left="12"/>
              <w:rPr>
                <w:sz w:val="24"/>
              </w:rPr>
            </w:pPr>
            <w:r>
              <w:rPr>
                <w:sz w:val="24"/>
              </w:rPr>
              <w:t>Servicios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personales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directos,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incluso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corretaje,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reglamentado</w:t>
            </w:r>
          </w:p>
          <w:p w14:paraId="1E5476A2" w14:textId="77777777" w:rsidR="00BE081F" w:rsidRDefault="00B64038">
            <w:pPr>
              <w:pStyle w:val="TableParagraph"/>
              <w:spacing w:before="2" w:line="265" w:lineRule="exact"/>
              <w:ind w:left="12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7191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cuando sea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desarrollada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</w:p>
        </w:tc>
        <w:tc>
          <w:tcPr>
            <w:tcW w:w="1417" w:type="dxa"/>
          </w:tcPr>
          <w:p w14:paraId="2957D4CF" w14:textId="77777777" w:rsidR="00BE081F" w:rsidRDefault="00B64038">
            <w:pPr>
              <w:pStyle w:val="TableParagraph"/>
              <w:spacing w:line="279" w:lineRule="exact"/>
              <w:ind w:left="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7D56DD" w14:paraId="38E1820A" w14:textId="77777777">
        <w:trPr>
          <w:trHeight w:val="565"/>
        </w:trPr>
        <w:tc>
          <w:tcPr>
            <w:tcW w:w="1133" w:type="dxa"/>
          </w:tcPr>
          <w:p w14:paraId="7241F9F7" w14:textId="77777777" w:rsidR="007D56DD" w:rsidRPr="00BF3E1D" w:rsidRDefault="007D56DD">
            <w:pPr>
              <w:pStyle w:val="TableParagraph"/>
              <w:spacing w:line="279" w:lineRule="exact"/>
              <w:rPr>
                <w:b/>
                <w:sz w:val="24"/>
              </w:rPr>
            </w:pPr>
            <w:r w:rsidRPr="00BF3E1D">
              <w:rPr>
                <w:b/>
                <w:sz w:val="24"/>
              </w:rPr>
              <w:t>85.511</w:t>
            </w:r>
          </w:p>
        </w:tc>
        <w:tc>
          <w:tcPr>
            <w:tcW w:w="6646" w:type="dxa"/>
          </w:tcPr>
          <w:p w14:paraId="681F5BB5" w14:textId="77777777" w:rsidR="007D56DD" w:rsidRPr="00BF3E1D" w:rsidRDefault="007D56DD">
            <w:pPr>
              <w:pStyle w:val="TableParagraph"/>
              <w:spacing w:line="279" w:lineRule="exact"/>
              <w:ind w:left="12"/>
              <w:rPr>
                <w:sz w:val="24"/>
              </w:rPr>
            </w:pPr>
            <w:r w:rsidRPr="00BF3E1D">
              <w:rPr>
                <w:sz w:val="24"/>
              </w:rPr>
              <w:t>Servicios de Delivery y cadeteria en general</w:t>
            </w:r>
          </w:p>
        </w:tc>
        <w:tc>
          <w:tcPr>
            <w:tcW w:w="1417" w:type="dxa"/>
          </w:tcPr>
          <w:p w14:paraId="160E2D03" w14:textId="77777777" w:rsidR="007D56DD" w:rsidRPr="00BF3E1D" w:rsidRDefault="007D56DD">
            <w:pPr>
              <w:pStyle w:val="TableParagraph"/>
              <w:spacing w:line="279" w:lineRule="exact"/>
              <w:ind w:left="7"/>
              <w:rPr>
                <w:sz w:val="24"/>
              </w:rPr>
            </w:pPr>
            <w:r w:rsidRPr="00BF3E1D">
              <w:rPr>
                <w:sz w:val="24"/>
              </w:rPr>
              <w:t>6 por mil</w:t>
            </w:r>
          </w:p>
        </w:tc>
      </w:tr>
      <w:tr w:rsidR="00BE081F" w14:paraId="7A8A2A27" w14:textId="77777777">
        <w:trPr>
          <w:trHeight w:val="2251"/>
        </w:trPr>
        <w:tc>
          <w:tcPr>
            <w:tcW w:w="1133" w:type="dxa"/>
          </w:tcPr>
          <w:p w14:paraId="3E468B15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85.512</w:t>
            </w:r>
          </w:p>
        </w:tc>
        <w:tc>
          <w:tcPr>
            <w:tcW w:w="6646" w:type="dxa"/>
          </w:tcPr>
          <w:p w14:paraId="3352691D" w14:textId="77777777" w:rsidR="00BE081F" w:rsidRDefault="00B64038">
            <w:pPr>
              <w:pStyle w:val="TableParagraph"/>
              <w:spacing w:line="240" w:lineRule="auto"/>
              <w:ind w:left="12" w:right="-15"/>
              <w:rPr>
                <w:sz w:val="24"/>
              </w:rPr>
            </w:pPr>
            <w:r>
              <w:rPr>
                <w:sz w:val="24"/>
              </w:rPr>
              <w:t>Consignatarios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comisionistas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sean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consignatarios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hacienda,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toda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actividad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intermediación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ejerza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percibiendo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comisiones,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bonificaciones,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porcentajes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otras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retribuciones análogas como consignación, intermediación, en la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compra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venta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títulos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Bienes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Muebles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Inmuebles,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forma pública o privada, agencias o representaciones para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venta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mercadería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propiedad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terceros,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comisiones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</w:p>
          <w:p w14:paraId="7B97581F" w14:textId="77777777" w:rsidR="00BE081F" w:rsidRDefault="00B64038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r>
              <w:rPr>
                <w:sz w:val="24"/>
              </w:rPr>
              <w:t>publicidad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actividades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similares</w:t>
            </w:r>
          </w:p>
        </w:tc>
        <w:tc>
          <w:tcPr>
            <w:tcW w:w="1417" w:type="dxa"/>
          </w:tcPr>
          <w:p w14:paraId="781C8E40" w14:textId="77777777" w:rsidR="00BE081F" w:rsidRDefault="00B64038">
            <w:pPr>
              <w:pStyle w:val="TableParagraph"/>
              <w:spacing w:line="279" w:lineRule="exact"/>
              <w:ind w:left="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59DACC42" w14:textId="77777777">
        <w:trPr>
          <w:trHeight w:val="561"/>
        </w:trPr>
        <w:tc>
          <w:tcPr>
            <w:tcW w:w="1133" w:type="dxa"/>
          </w:tcPr>
          <w:p w14:paraId="21801294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85.600</w:t>
            </w:r>
          </w:p>
        </w:tc>
        <w:tc>
          <w:tcPr>
            <w:tcW w:w="6646" w:type="dxa"/>
          </w:tcPr>
          <w:p w14:paraId="49558DB5" w14:textId="77777777" w:rsidR="00BE081F" w:rsidRDefault="00B64038">
            <w:pPr>
              <w:pStyle w:val="TableParagraph"/>
              <w:spacing w:line="278" w:lineRule="exact"/>
              <w:ind w:left="12"/>
              <w:rPr>
                <w:sz w:val="24"/>
              </w:rPr>
            </w:pPr>
            <w:r>
              <w:rPr>
                <w:sz w:val="24"/>
              </w:rPr>
              <w:t>Quiniela,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lotería,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quini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bingo,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prode,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loto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otros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juegos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azar</w:t>
            </w:r>
          </w:p>
        </w:tc>
        <w:tc>
          <w:tcPr>
            <w:tcW w:w="1417" w:type="dxa"/>
          </w:tcPr>
          <w:p w14:paraId="722A3FB4" w14:textId="77777777" w:rsidR="00BE081F" w:rsidRDefault="00B64038">
            <w:pPr>
              <w:pStyle w:val="TableParagraph"/>
              <w:spacing w:line="279" w:lineRule="exact"/>
              <w:ind w:left="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0818788F" w14:textId="77777777">
        <w:trPr>
          <w:trHeight w:val="282"/>
        </w:trPr>
        <w:tc>
          <w:tcPr>
            <w:tcW w:w="1133" w:type="dxa"/>
          </w:tcPr>
          <w:p w14:paraId="39DAE129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85.700</w:t>
            </w:r>
          </w:p>
        </w:tc>
        <w:tc>
          <w:tcPr>
            <w:tcW w:w="6646" w:type="dxa"/>
          </w:tcPr>
          <w:p w14:paraId="1CFCABED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Consignatarios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hacienda,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comisiones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rematadores</w:t>
            </w:r>
          </w:p>
        </w:tc>
        <w:tc>
          <w:tcPr>
            <w:tcW w:w="1417" w:type="dxa"/>
          </w:tcPr>
          <w:p w14:paraId="245C6842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3F9BBD17" w14:textId="77777777">
        <w:trPr>
          <w:trHeight w:val="561"/>
        </w:trPr>
        <w:tc>
          <w:tcPr>
            <w:tcW w:w="1133" w:type="dxa"/>
          </w:tcPr>
          <w:p w14:paraId="2DD5AB7D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85.800</w:t>
            </w:r>
          </w:p>
        </w:tc>
        <w:tc>
          <w:tcPr>
            <w:tcW w:w="6646" w:type="dxa"/>
          </w:tcPr>
          <w:p w14:paraId="7920B452" w14:textId="77777777" w:rsidR="00BE081F" w:rsidRDefault="00B64038">
            <w:pPr>
              <w:pStyle w:val="TableParagraph"/>
              <w:spacing w:line="278" w:lineRule="exact"/>
              <w:ind w:left="12"/>
              <w:rPr>
                <w:sz w:val="24"/>
              </w:rPr>
            </w:pPr>
            <w:r>
              <w:rPr>
                <w:sz w:val="24"/>
              </w:rPr>
              <w:t>Fletes,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basculas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otros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ingresos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signifiquen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retribución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su actividad</w:t>
            </w:r>
          </w:p>
        </w:tc>
        <w:tc>
          <w:tcPr>
            <w:tcW w:w="1417" w:type="dxa"/>
          </w:tcPr>
          <w:p w14:paraId="76B2ACCA" w14:textId="77777777" w:rsidR="00BE081F" w:rsidRDefault="00B64038">
            <w:pPr>
              <w:pStyle w:val="TableParagraph"/>
              <w:spacing w:line="279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3CBA8A39" w14:textId="77777777">
        <w:trPr>
          <w:trHeight w:val="282"/>
        </w:trPr>
        <w:tc>
          <w:tcPr>
            <w:tcW w:w="1133" w:type="dxa"/>
          </w:tcPr>
          <w:p w14:paraId="54B1F0FF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85.801</w:t>
            </w:r>
          </w:p>
        </w:tc>
        <w:tc>
          <w:tcPr>
            <w:tcW w:w="6646" w:type="dxa"/>
          </w:tcPr>
          <w:p w14:paraId="49775814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Academias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conductores</w:t>
            </w:r>
          </w:p>
        </w:tc>
        <w:tc>
          <w:tcPr>
            <w:tcW w:w="1417" w:type="dxa"/>
          </w:tcPr>
          <w:p w14:paraId="027AD142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2536E140" w14:textId="77777777">
        <w:trPr>
          <w:trHeight w:val="282"/>
        </w:trPr>
        <w:tc>
          <w:tcPr>
            <w:tcW w:w="1133" w:type="dxa"/>
          </w:tcPr>
          <w:p w14:paraId="5B557DDB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85.999</w:t>
            </w:r>
          </w:p>
        </w:tc>
        <w:tc>
          <w:tcPr>
            <w:tcW w:w="6646" w:type="dxa"/>
          </w:tcPr>
          <w:p w14:paraId="79CA2088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Otros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servicios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personales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n.c.p.</w:t>
            </w:r>
          </w:p>
        </w:tc>
        <w:tc>
          <w:tcPr>
            <w:tcW w:w="1417" w:type="dxa"/>
          </w:tcPr>
          <w:p w14:paraId="5A4F09C6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05417F3C" w14:textId="77777777">
        <w:trPr>
          <w:trHeight w:val="277"/>
        </w:trPr>
        <w:tc>
          <w:tcPr>
            <w:tcW w:w="1133" w:type="dxa"/>
          </w:tcPr>
          <w:p w14:paraId="456C1271" w14:textId="77777777" w:rsidR="00BE081F" w:rsidRDefault="00BE08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46" w:type="dxa"/>
          </w:tcPr>
          <w:p w14:paraId="5E0C49BF" w14:textId="77777777" w:rsidR="00BE081F" w:rsidRDefault="00B64038">
            <w:pPr>
              <w:pStyle w:val="TableParagraph"/>
              <w:spacing w:line="258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6.5-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SERVICIOS 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REPARACIÓN</w:t>
            </w:r>
          </w:p>
        </w:tc>
        <w:tc>
          <w:tcPr>
            <w:tcW w:w="1417" w:type="dxa"/>
          </w:tcPr>
          <w:p w14:paraId="18761648" w14:textId="77777777" w:rsidR="00BE081F" w:rsidRDefault="00BE08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BE081F" w14:paraId="0F0EED7E" w14:textId="77777777">
        <w:trPr>
          <w:trHeight w:val="565"/>
        </w:trPr>
        <w:tc>
          <w:tcPr>
            <w:tcW w:w="1133" w:type="dxa"/>
          </w:tcPr>
          <w:p w14:paraId="3CBAC151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86.000</w:t>
            </w:r>
          </w:p>
        </w:tc>
        <w:tc>
          <w:tcPr>
            <w:tcW w:w="6646" w:type="dxa"/>
          </w:tcPr>
          <w:p w14:paraId="639713D2" w14:textId="77777777" w:rsidR="00BE081F" w:rsidRDefault="00B64038">
            <w:pPr>
              <w:pStyle w:val="TableParagraph"/>
              <w:tabs>
                <w:tab w:val="left" w:pos="1378"/>
                <w:tab w:val="left" w:pos="3076"/>
                <w:tab w:val="left" w:pos="4136"/>
                <w:tab w:val="left" w:pos="5733"/>
              </w:tabs>
              <w:spacing w:line="279" w:lineRule="exact"/>
              <w:ind w:left="12" w:right="-15"/>
              <w:rPr>
                <w:sz w:val="24"/>
              </w:rPr>
            </w:pPr>
            <w:r>
              <w:rPr>
                <w:sz w:val="24"/>
              </w:rPr>
              <w:t>Reparación</w:t>
            </w:r>
            <w:r>
              <w:rPr>
                <w:sz w:val="24"/>
              </w:rPr>
              <w:tab/>
              <w:t xml:space="preserve">de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máquinas,</w:t>
            </w:r>
            <w:r>
              <w:rPr>
                <w:sz w:val="24"/>
              </w:rPr>
              <w:tab/>
              <w:t>equipos,</w:t>
            </w:r>
            <w:r>
              <w:rPr>
                <w:sz w:val="24"/>
              </w:rPr>
              <w:tab/>
              <w:t xml:space="preserve">accesorios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z w:val="24"/>
              </w:rPr>
              <w:tab/>
              <w:t>artículos</w:t>
            </w:r>
          </w:p>
          <w:p w14:paraId="35E03F7F" w14:textId="77777777" w:rsidR="00BE081F" w:rsidRDefault="004F5391">
            <w:pPr>
              <w:pStyle w:val="TableParagraph"/>
              <w:spacing w:before="2" w:line="265" w:lineRule="exact"/>
              <w:ind w:left="12"/>
              <w:rPr>
                <w:sz w:val="24"/>
              </w:rPr>
            </w:pPr>
            <w:r>
              <w:rPr>
                <w:sz w:val="24"/>
              </w:rPr>
              <w:t>E</w:t>
            </w:r>
            <w:r w:rsidR="00B64038">
              <w:rPr>
                <w:sz w:val="24"/>
              </w:rPr>
              <w:t>léctricos</w:t>
            </w:r>
          </w:p>
        </w:tc>
        <w:tc>
          <w:tcPr>
            <w:tcW w:w="1417" w:type="dxa"/>
          </w:tcPr>
          <w:p w14:paraId="76F0CDAA" w14:textId="77777777" w:rsidR="00BE081F" w:rsidRDefault="00B64038">
            <w:pPr>
              <w:pStyle w:val="TableParagraph"/>
              <w:spacing w:line="279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7BC4DA00" w14:textId="77777777">
        <w:trPr>
          <w:trHeight w:val="278"/>
        </w:trPr>
        <w:tc>
          <w:tcPr>
            <w:tcW w:w="1133" w:type="dxa"/>
          </w:tcPr>
          <w:p w14:paraId="4AB9C2A1" w14:textId="77777777" w:rsidR="00BE081F" w:rsidRDefault="00B6403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86.100</w:t>
            </w:r>
          </w:p>
        </w:tc>
        <w:tc>
          <w:tcPr>
            <w:tcW w:w="6646" w:type="dxa"/>
          </w:tcPr>
          <w:p w14:paraId="536C7BBF" w14:textId="77777777" w:rsidR="00BE081F" w:rsidRDefault="00B64038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Reparación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motocicletas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bicicletas</w:t>
            </w:r>
          </w:p>
        </w:tc>
        <w:tc>
          <w:tcPr>
            <w:tcW w:w="1417" w:type="dxa"/>
          </w:tcPr>
          <w:p w14:paraId="03D41F63" w14:textId="77777777" w:rsidR="00BE081F" w:rsidRDefault="00B64038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56DF5DA1" w14:textId="77777777">
        <w:trPr>
          <w:trHeight w:val="282"/>
        </w:trPr>
        <w:tc>
          <w:tcPr>
            <w:tcW w:w="1133" w:type="dxa"/>
          </w:tcPr>
          <w:p w14:paraId="49EC2550" w14:textId="77777777" w:rsidR="00BE081F" w:rsidRDefault="00B64038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86.200</w:t>
            </w:r>
          </w:p>
        </w:tc>
        <w:tc>
          <w:tcPr>
            <w:tcW w:w="6646" w:type="dxa"/>
          </w:tcPr>
          <w:p w14:paraId="03605CE3" w14:textId="77777777" w:rsidR="00BE081F" w:rsidRDefault="00B64038">
            <w:pPr>
              <w:pStyle w:val="TableParagraph"/>
              <w:spacing w:before="2"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Reparación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automóviles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integrantes</w:t>
            </w:r>
          </w:p>
        </w:tc>
        <w:tc>
          <w:tcPr>
            <w:tcW w:w="1417" w:type="dxa"/>
          </w:tcPr>
          <w:p w14:paraId="22D81661" w14:textId="77777777" w:rsidR="00BE081F" w:rsidRDefault="00B64038">
            <w:pPr>
              <w:pStyle w:val="TableParagraph"/>
              <w:spacing w:before="2"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485AE934" w14:textId="77777777">
        <w:trPr>
          <w:trHeight w:val="282"/>
        </w:trPr>
        <w:tc>
          <w:tcPr>
            <w:tcW w:w="1133" w:type="dxa"/>
          </w:tcPr>
          <w:p w14:paraId="5217D3E3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86.300</w:t>
            </w:r>
          </w:p>
        </w:tc>
        <w:tc>
          <w:tcPr>
            <w:tcW w:w="6646" w:type="dxa"/>
          </w:tcPr>
          <w:p w14:paraId="7728829A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Reparación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joyas,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relojes,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fantasías</w:t>
            </w:r>
          </w:p>
        </w:tc>
        <w:tc>
          <w:tcPr>
            <w:tcW w:w="1417" w:type="dxa"/>
          </w:tcPr>
          <w:p w14:paraId="682757A9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62F4160A" w14:textId="77777777">
        <w:trPr>
          <w:trHeight w:val="282"/>
        </w:trPr>
        <w:tc>
          <w:tcPr>
            <w:tcW w:w="1133" w:type="dxa"/>
          </w:tcPr>
          <w:p w14:paraId="62B13E90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86.400</w:t>
            </w:r>
          </w:p>
        </w:tc>
        <w:tc>
          <w:tcPr>
            <w:tcW w:w="6646" w:type="dxa"/>
          </w:tcPr>
          <w:p w14:paraId="44BA0FE0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Reparación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armas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fuego</w:t>
            </w:r>
          </w:p>
        </w:tc>
        <w:tc>
          <w:tcPr>
            <w:tcW w:w="1417" w:type="dxa"/>
          </w:tcPr>
          <w:p w14:paraId="30FFDDFE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489C4934" w14:textId="77777777">
        <w:trPr>
          <w:trHeight w:val="277"/>
        </w:trPr>
        <w:tc>
          <w:tcPr>
            <w:tcW w:w="1133" w:type="dxa"/>
          </w:tcPr>
          <w:p w14:paraId="48FE6363" w14:textId="77777777" w:rsidR="00BE081F" w:rsidRDefault="00B6403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86.500</w:t>
            </w:r>
          </w:p>
        </w:tc>
        <w:tc>
          <w:tcPr>
            <w:tcW w:w="6646" w:type="dxa"/>
          </w:tcPr>
          <w:p w14:paraId="62379A10" w14:textId="77777777" w:rsidR="00BE081F" w:rsidRDefault="00B64038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Reparación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afinaciones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instrumentos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musicales</w:t>
            </w:r>
          </w:p>
        </w:tc>
        <w:tc>
          <w:tcPr>
            <w:tcW w:w="1417" w:type="dxa"/>
          </w:tcPr>
          <w:p w14:paraId="0A1E547F" w14:textId="77777777" w:rsidR="00BE081F" w:rsidRDefault="00B64038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1008181C" w14:textId="77777777">
        <w:trPr>
          <w:trHeight w:val="282"/>
        </w:trPr>
        <w:tc>
          <w:tcPr>
            <w:tcW w:w="1133" w:type="dxa"/>
          </w:tcPr>
          <w:p w14:paraId="2EB12B28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86.600</w:t>
            </w:r>
          </w:p>
        </w:tc>
        <w:tc>
          <w:tcPr>
            <w:tcW w:w="6646" w:type="dxa"/>
          </w:tcPr>
          <w:p w14:paraId="5DD15A26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Reparación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aparatos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domésticos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uso personal</w:t>
            </w:r>
          </w:p>
        </w:tc>
        <w:tc>
          <w:tcPr>
            <w:tcW w:w="1417" w:type="dxa"/>
          </w:tcPr>
          <w:p w14:paraId="437C3B9F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3D032449" w14:textId="77777777">
        <w:trPr>
          <w:trHeight w:val="282"/>
        </w:trPr>
        <w:tc>
          <w:tcPr>
            <w:tcW w:w="1133" w:type="dxa"/>
          </w:tcPr>
          <w:p w14:paraId="21919961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86.700</w:t>
            </w:r>
          </w:p>
        </w:tc>
        <w:tc>
          <w:tcPr>
            <w:tcW w:w="6646" w:type="dxa"/>
          </w:tcPr>
          <w:p w14:paraId="69B5E259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Reparaciones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n.c.p.</w:t>
            </w:r>
          </w:p>
        </w:tc>
        <w:tc>
          <w:tcPr>
            <w:tcW w:w="1417" w:type="dxa"/>
          </w:tcPr>
          <w:p w14:paraId="01B94E72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7B7BD1D6" w14:textId="77777777">
        <w:trPr>
          <w:trHeight w:val="282"/>
        </w:trPr>
        <w:tc>
          <w:tcPr>
            <w:tcW w:w="1133" w:type="dxa"/>
          </w:tcPr>
          <w:p w14:paraId="3C93D931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86.800</w:t>
            </w:r>
          </w:p>
        </w:tc>
        <w:tc>
          <w:tcPr>
            <w:tcW w:w="6646" w:type="dxa"/>
          </w:tcPr>
          <w:p w14:paraId="0F000106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Taller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chapa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pintura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automotores</w:t>
            </w:r>
          </w:p>
        </w:tc>
        <w:tc>
          <w:tcPr>
            <w:tcW w:w="1417" w:type="dxa"/>
          </w:tcPr>
          <w:p w14:paraId="0E33FCF4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2A9F0C92" w14:textId="77777777">
        <w:trPr>
          <w:trHeight w:val="278"/>
        </w:trPr>
        <w:tc>
          <w:tcPr>
            <w:tcW w:w="1133" w:type="dxa"/>
          </w:tcPr>
          <w:p w14:paraId="582DFD98" w14:textId="77777777" w:rsidR="00BE081F" w:rsidRDefault="00B6403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86.900</w:t>
            </w:r>
          </w:p>
        </w:tc>
        <w:tc>
          <w:tcPr>
            <w:tcW w:w="6646" w:type="dxa"/>
          </w:tcPr>
          <w:p w14:paraId="77669DFC" w14:textId="77777777" w:rsidR="00BE081F" w:rsidRDefault="00B64038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Taller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tapicería</w:t>
            </w:r>
          </w:p>
        </w:tc>
        <w:tc>
          <w:tcPr>
            <w:tcW w:w="1417" w:type="dxa"/>
          </w:tcPr>
          <w:p w14:paraId="36C7D0B9" w14:textId="77777777" w:rsidR="00BE081F" w:rsidRDefault="00B64038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365D5CCC" w14:textId="77777777">
        <w:trPr>
          <w:trHeight w:val="282"/>
        </w:trPr>
        <w:tc>
          <w:tcPr>
            <w:tcW w:w="1133" w:type="dxa"/>
          </w:tcPr>
          <w:p w14:paraId="32B1FBD5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87.000</w:t>
            </w:r>
          </w:p>
        </w:tc>
        <w:tc>
          <w:tcPr>
            <w:tcW w:w="6646" w:type="dxa"/>
          </w:tcPr>
          <w:p w14:paraId="7116D618" w14:textId="77777777" w:rsidR="00BE081F" w:rsidRDefault="00B6403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Rectificación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motores</w:t>
            </w:r>
          </w:p>
        </w:tc>
        <w:tc>
          <w:tcPr>
            <w:tcW w:w="1417" w:type="dxa"/>
          </w:tcPr>
          <w:p w14:paraId="14204E02" w14:textId="77777777" w:rsidR="00BE081F" w:rsidRDefault="00B6403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1800A3A0" w14:textId="77777777">
        <w:trPr>
          <w:trHeight w:val="561"/>
        </w:trPr>
        <w:tc>
          <w:tcPr>
            <w:tcW w:w="1133" w:type="dxa"/>
          </w:tcPr>
          <w:p w14:paraId="36BDCF2F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87.100</w:t>
            </w:r>
          </w:p>
        </w:tc>
        <w:tc>
          <w:tcPr>
            <w:tcW w:w="6646" w:type="dxa"/>
          </w:tcPr>
          <w:p w14:paraId="2AC20615" w14:textId="77777777" w:rsidR="00BE081F" w:rsidRDefault="00B64038">
            <w:pPr>
              <w:pStyle w:val="TableParagraph"/>
              <w:spacing w:line="279" w:lineRule="exact"/>
              <w:ind w:left="12"/>
              <w:rPr>
                <w:sz w:val="24"/>
              </w:rPr>
            </w:pPr>
            <w:r>
              <w:rPr>
                <w:sz w:val="24"/>
              </w:rPr>
              <w:t>Taller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alineado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balanceado</w:t>
            </w:r>
          </w:p>
        </w:tc>
        <w:tc>
          <w:tcPr>
            <w:tcW w:w="1417" w:type="dxa"/>
          </w:tcPr>
          <w:p w14:paraId="70701C75" w14:textId="77777777" w:rsidR="00BE081F" w:rsidRDefault="00B64038">
            <w:pPr>
              <w:pStyle w:val="TableParagraph"/>
              <w:spacing w:line="279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AE369F" w14:paraId="06CEE949" w14:textId="77777777">
        <w:trPr>
          <w:trHeight w:val="561"/>
        </w:trPr>
        <w:tc>
          <w:tcPr>
            <w:tcW w:w="1133" w:type="dxa"/>
          </w:tcPr>
          <w:p w14:paraId="6B91F2FC" w14:textId="77777777" w:rsidR="00AE369F" w:rsidRPr="00BF3E1D" w:rsidRDefault="00AE369F">
            <w:pPr>
              <w:pStyle w:val="TableParagraph"/>
              <w:spacing w:line="279" w:lineRule="exact"/>
              <w:rPr>
                <w:b/>
                <w:sz w:val="24"/>
              </w:rPr>
            </w:pPr>
            <w:r w:rsidRPr="00BF3E1D">
              <w:rPr>
                <w:b/>
                <w:sz w:val="24"/>
              </w:rPr>
              <w:t>87.200</w:t>
            </w:r>
          </w:p>
        </w:tc>
        <w:tc>
          <w:tcPr>
            <w:tcW w:w="6646" w:type="dxa"/>
          </w:tcPr>
          <w:p w14:paraId="5923A0C9" w14:textId="77777777" w:rsidR="00AE369F" w:rsidRPr="00BF3E1D" w:rsidRDefault="00AE369F">
            <w:pPr>
              <w:pStyle w:val="TableParagraph"/>
              <w:spacing w:line="279" w:lineRule="exact"/>
              <w:ind w:left="12"/>
              <w:rPr>
                <w:sz w:val="24"/>
              </w:rPr>
            </w:pPr>
            <w:r w:rsidRPr="00BF3E1D">
              <w:rPr>
                <w:sz w:val="24"/>
              </w:rPr>
              <w:t xml:space="preserve">Servicios de instalación en general ( agua, luz, gas, refrigeración) </w:t>
            </w:r>
          </w:p>
        </w:tc>
        <w:tc>
          <w:tcPr>
            <w:tcW w:w="1417" w:type="dxa"/>
          </w:tcPr>
          <w:p w14:paraId="46DC26F2" w14:textId="77777777" w:rsidR="00AE369F" w:rsidRPr="00BF3E1D" w:rsidRDefault="00AE369F">
            <w:pPr>
              <w:pStyle w:val="TableParagraph"/>
              <w:spacing w:line="279" w:lineRule="exact"/>
              <w:ind w:left="7"/>
              <w:rPr>
                <w:sz w:val="24"/>
              </w:rPr>
            </w:pPr>
            <w:r w:rsidRPr="00BF3E1D">
              <w:rPr>
                <w:sz w:val="24"/>
              </w:rPr>
              <w:t xml:space="preserve">6 por mil </w:t>
            </w:r>
          </w:p>
        </w:tc>
      </w:tr>
      <w:tr w:rsidR="00BE081F" w14:paraId="0601AB17" w14:textId="77777777">
        <w:trPr>
          <w:trHeight w:val="282"/>
        </w:trPr>
        <w:tc>
          <w:tcPr>
            <w:tcW w:w="1133" w:type="dxa"/>
          </w:tcPr>
          <w:p w14:paraId="4AD8410D" w14:textId="77777777" w:rsidR="00BE081F" w:rsidRDefault="00BE08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46" w:type="dxa"/>
          </w:tcPr>
          <w:p w14:paraId="65447E04" w14:textId="77777777" w:rsidR="00BE081F" w:rsidRDefault="00B64038">
            <w:pPr>
              <w:pStyle w:val="TableParagraph"/>
              <w:spacing w:before="2" w:line="261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6.6-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SERVICIOS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PRESTADOS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ESTADO</w:t>
            </w:r>
          </w:p>
        </w:tc>
        <w:tc>
          <w:tcPr>
            <w:tcW w:w="1417" w:type="dxa"/>
          </w:tcPr>
          <w:p w14:paraId="0FA347AF" w14:textId="77777777" w:rsidR="00BE081F" w:rsidRDefault="00BE08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BE081F" w14:paraId="28D7AE3A" w14:textId="77777777">
        <w:trPr>
          <w:trHeight w:val="565"/>
        </w:trPr>
        <w:tc>
          <w:tcPr>
            <w:tcW w:w="1133" w:type="dxa"/>
          </w:tcPr>
          <w:p w14:paraId="090D52C6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87.300</w:t>
            </w:r>
          </w:p>
        </w:tc>
        <w:tc>
          <w:tcPr>
            <w:tcW w:w="6646" w:type="dxa"/>
          </w:tcPr>
          <w:p w14:paraId="5F2D18FF" w14:textId="77777777" w:rsidR="00BE081F" w:rsidRDefault="00B64038">
            <w:pPr>
              <w:pStyle w:val="TableParagraph"/>
              <w:spacing w:line="279" w:lineRule="exact"/>
              <w:ind w:left="12" w:right="-15"/>
              <w:rPr>
                <w:sz w:val="24"/>
              </w:rPr>
            </w:pPr>
            <w:r>
              <w:rPr>
                <w:sz w:val="24"/>
              </w:rPr>
              <w:t xml:space="preserve">Bancos   y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entidades   financieras,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por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empleado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un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</w:p>
          <w:p w14:paraId="6024C8C6" w14:textId="77777777" w:rsidR="00BE081F" w:rsidRDefault="00B64038" w:rsidP="004F5391">
            <w:pPr>
              <w:pStyle w:val="TableParagraph"/>
              <w:spacing w:before="2" w:line="265" w:lineRule="exact"/>
              <w:ind w:left="12"/>
              <w:rPr>
                <w:sz w:val="24"/>
              </w:rPr>
            </w:pPr>
            <w:r>
              <w:rPr>
                <w:sz w:val="24"/>
              </w:rPr>
              <w:t>mensual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>
              <w:rPr>
                <w:spacing w:val="-2"/>
                <w:sz w:val="24"/>
              </w:rPr>
              <w:t xml:space="preserve"> </w:t>
            </w:r>
            <w:r w:rsidR="004F5391">
              <w:rPr>
                <w:sz w:val="24"/>
              </w:rPr>
              <w:t>4800</w:t>
            </w:r>
            <w:r>
              <w:rPr>
                <w:sz w:val="24"/>
              </w:rPr>
              <w:t>,00</w:t>
            </w:r>
          </w:p>
        </w:tc>
        <w:tc>
          <w:tcPr>
            <w:tcW w:w="1417" w:type="dxa"/>
          </w:tcPr>
          <w:p w14:paraId="7E374179" w14:textId="77777777" w:rsidR="00BE081F" w:rsidRDefault="00B64038">
            <w:pPr>
              <w:pStyle w:val="TableParagraph"/>
              <w:spacing w:line="279" w:lineRule="exact"/>
              <w:ind w:left="7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414F0CFB" w14:textId="77777777">
        <w:trPr>
          <w:trHeight w:val="278"/>
        </w:trPr>
        <w:tc>
          <w:tcPr>
            <w:tcW w:w="1133" w:type="dxa"/>
          </w:tcPr>
          <w:p w14:paraId="7543B6DE" w14:textId="77777777" w:rsidR="00BE081F" w:rsidRDefault="00BE08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46" w:type="dxa"/>
          </w:tcPr>
          <w:p w14:paraId="41CB4DA5" w14:textId="77777777" w:rsidR="00BE081F" w:rsidRDefault="00B64038">
            <w:pPr>
              <w:pStyle w:val="TableParagraph"/>
              <w:spacing w:line="258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6.7-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SERVICIOS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FINANCIEROS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OTROS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SERVICIOS</w:t>
            </w:r>
          </w:p>
        </w:tc>
        <w:tc>
          <w:tcPr>
            <w:tcW w:w="1417" w:type="dxa"/>
          </w:tcPr>
          <w:p w14:paraId="2F6E9B78" w14:textId="77777777" w:rsidR="00BE081F" w:rsidRDefault="00BE08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10B1D07A" w14:textId="77777777" w:rsidR="00BE081F" w:rsidRDefault="00BE081F">
      <w:pPr>
        <w:rPr>
          <w:rFonts w:ascii="Times New Roman"/>
          <w:sz w:val="20"/>
        </w:rPr>
      </w:pPr>
    </w:p>
    <w:p w14:paraId="1097A340" w14:textId="77777777" w:rsidR="00095ABF" w:rsidRDefault="00095ABF">
      <w:pPr>
        <w:rPr>
          <w:rFonts w:ascii="Times New Roman"/>
          <w:sz w:val="20"/>
        </w:rPr>
      </w:pPr>
    </w:p>
    <w:p w14:paraId="4DCF0F6E" w14:textId="77777777" w:rsidR="00925FA5" w:rsidRDefault="00925FA5">
      <w:pPr>
        <w:rPr>
          <w:rFonts w:ascii="Times New Roman"/>
          <w:sz w:val="20"/>
        </w:rPr>
        <w:sectPr w:rsidR="00925FA5">
          <w:pgSz w:w="12240" w:h="20160"/>
          <w:pgMar w:top="1960" w:right="540" w:bottom="280" w:left="1460" w:header="701" w:footer="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4270"/>
        <w:gridCol w:w="197"/>
        <w:gridCol w:w="178"/>
        <w:gridCol w:w="1329"/>
        <w:gridCol w:w="669"/>
        <w:gridCol w:w="62"/>
        <w:gridCol w:w="44"/>
        <w:gridCol w:w="1273"/>
      </w:tblGrid>
      <w:tr w:rsidR="00BE081F" w14:paraId="19905F84" w14:textId="77777777">
        <w:trPr>
          <w:trHeight w:val="1156"/>
        </w:trPr>
        <w:tc>
          <w:tcPr>
            <w:tcW w:w="1148" w:type="dxa"/>
          </w:tcPr>
          <w:p w14:paraId="5C5263D2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91.040</w:t>
            </w:r>
          </w:p>
        </w:tc>
        <w:tc>
          <w:tcPr>
            <w:tcW w:w="6749" w:type="dxa"/>
            <w:gridSpan w:val="7"/>
          </w:tcPr>
          <w:p w14:paraId="5FCC660C" w14:textId="77777777" w:rsidR="00BE081F" w:rsidRDefault="00B64038">
            <w:pPr>
              <w:pStyle w:val="TableParagraph"/>
              <w:spacing w:line="242" w:lineRule="auto"/>
              <w:ind w:right="-101"/>
              <w:rPr>
                <w:sz w:val="24"/>
              </w:rPr>
            </w:pPr>
            <w:r w:rsidRPr="00BF3E1D">
              <w:rPr>
                <w:sz w:val="24"/>
              </w:rPr>
              <w:t>Servicios</w:t>
            </w:r>
            <w:r w:rsidRPr="00BF3E1D">
              <w:rPr>
                <w:spacing w:val="19"/>
                <w:sz w:val="24"/>
              </w:rPr>
              <w:t xml:space="preserve"> </w:t>
            </w:r>
            <w:r w:rsidRPr="00BF3E1D">
              <w:rPr>
                <w:sz w:val="24"/>
              </w:rPr>
              <w:t>prestados</w:t>
            </w:r>
            <w:r w:rsidRPr="00BF3E1D">
              <w:rPr>
                <w:spacing w:val="19"/>
                <w:sz w:val="24"/>
              </w:rPr>
              <w:t xml:space="preserve"> </w:t>
            </w:r>
            <w:r w:rsidRPr="00BF3E1D">
              <w:rPr>
                <w:sz w:val="24"/>
              </w:rPr>
              <w:t>por</w:t>
            </w:r>
            <w:r w:rsidRPr="00BF3E1D">
              <w:rPr>
                <w:spacing w:val="18"/>
                <w:sz w:val="24"/>
              </w:rPr>
              <w:t xml:space="preserve"> </w:t>
            </w:r>
            <w:r w:rsidRPr="00BF3E1D">
              <w:rPr>
                <w:sz w:val="24"/>
              </w:rPr>
              <w:t>Cajeros</w:t>
            </w:r>
            <w:r w:rsidRPr="00BF3E1D">
              <w:rPr>
                <w:spacing w:val="19"/>
                <w:sz w:val="24"/>
              </w:rPr>
              <w:t xml:space="preserve"> </w:t>
            </w:r>
            <w:r w:rsidRPr="00BF3E1D">
              <w:rPr>
                <w:sz w:val="24"/>
              </w:rPr>
              <w:t>Automáticos,</w:t>
            </w:r>
            <w:r w:rsidRPr="00BF3E1D">
              <w:rPr>
                <w:spacing w:val="20"/>
                <w:sz w:val="24"/>
              </w:rPr>
              <w:t xml:space="preserve"> </w:t>
            </w:r>
            <w:r w:rsidRPr="00BF3E1D">
              <w:rPr>
                <w:sz w:val="24"/>
              </w:rPr>
              <w:t>con</w:t>
            </w:r>
            <w:r w:rsidRPr="00BF3E1D">
              <w:rPr>
                <w:spacing w:val="22"/>
                <w:sz w:val="24"/>
              </w:rPr>
              <w:t xml:space="preserve"> </w:t>
            </w:r>
            <w:r w:rsidRPr="00BF3E1D">
              <w:rPr>
                <w:sz w:val="24"/>
              </w:rPr>
              <w:t>un</w:t>
            </w:r>
            <w:r w:rsidRPr="00BF3E1D">
              <w:rPr>
                <w:spacing w:val="17"/>
                <w:sz w:val="24"/>
              </w:rPr>
              <w:t xml:space="preserve"> </w:t>
            </w:r>
            <w:r w:rsidRPr="00BF3E1D">
              <w:rPr>
                <w:sz w:val="24"/>
              </w:rPr>
              <w:t>mínimo</w:t>
            </w:r>
            <w:r w:rsidRPr="00BF3E1D">
              <w:rPr>
                <w:spacing w:val="-50"/>
                <w:sz w:val="24"/>
              </w:rPr>
              <w:t xml:space="preserve"> </w:t>
            </w:r>
            <w:r w:rsidRPr="00BF3E1D">
              <w:rPr>
                <w:sz w:val="24"/>
              </w:rPr>
              <w:t>mensual de</w:t>
            </w:r>
            <w:r w:rsidRPr="00BF3E1D">
              <w:rPr>
                <w:spacing w:val="-3"/>
                <w:sz w:val="24"/>
              </w:rPr>
              <w:t xml:space="preserve"> </w:t>
            </w:r>
            <w:r w:rsidRPr="00BF3E1D">
              <w:rPr>
                <w:sz w:val="24"/>
              </w:rPr>
              <w:t>$</w:t>
            </w:r>
            <w:r w:rsidRPr="00BF3E1D">
              <w:rPr>
                <w:spacing w:val="-2"/>
                <w:sz w:val="24"/>
              </w:rPr>
              <w:t xml:space="preserve"> </w:t>
            </w:r>
            <w:r w:rsidR="009643E7" w:rsidRPr="00BF3E1D">
              <w:rPr>
                <w:sz w:val="24"/>
              </w:rPr>
              <w:t>4.3</w:t>
            </w:r>
            <w:r w:rsidR="00095ABF" w:rsidRPr="00BF3E1D">
              <w:rPr>
                <w:sz w:val="24"/>
              </w:rPr>
              <w:t xml:space="preserve">00,00 </w:t>
            </w:r>
            <w:r w:rsidRPr="00BF3E1D">
              <w:rPr>
                <w:spacing w:val="52"/>
                <w:sz w:val="24"/>
              </w:rPr>
              <w:t xml:space="preserve"> </w:t>
            </w:r>
            <w:r w:rsidRPr="00BF3E1D">
              <w:rPr>
                <w:sz w:val="24"/>
              </w:rPr>
              <w:t>por</w:t>
            </w:r>
            <w:r w:rsidRPr="00BF3E1D">
              <w:rPr>
                <w:spacing w:val="1"/>
                <w:sz w:val="24"/>
              </w:rPr>
              <w:t xml:space="preserve"> </w:t>
            </w:r>
            <w:r w:rsidRPr="00BF3E1D">
              <w:rPr>
                <w:sz w:val="24"/>
              </w:rPr>
              <w:t>cada</w:t>
            </w:r>
            <w:r w:rsidRPr="00BF3E1D">
              <w:rPr>
                <w:spacing w:val="-4"/>
                <w:sz w:val="24"/>
              </w:rPr>
              <w:t xml:space="preserve"> </w:t>
            </w:r>
            <w:r w:rsidRPr="00BF3E1D">
              <w:rPr>
                <w:sz w:val="24"/>
              </w:rPr>
              <w:t>boca</w:t>
            </w:r>
            <w:r w:rsidRPr="00BF3E1D">
              <w:rPr>
                <w:spacing w:val="-4"/>
                <w:sz w:val="24"/>
              </w:rPr>
              <w:t xml:space="preserve"> </w:t>
            </w:r>
            <w:r w:rsidRPr="00BF3E1D">
              <w:rPr>
                <w:sz w:val="24"/>
              </w:rPr>
              <w:t>de</w:t>
            </w:r>
            <w:r w:rsidRPr="00BF3E1D">
              <w:rPr>
                <w:spacing w:val="-2"/>
                <w:sz w:val="24"/>
              </w:rPr>
              <w:t xml:space="preserve"> </w:t>
            </w:r>
            <w:r w:rsidRPr="00BF3E1D">
              <w:rPr>
                <w:sz w:val="24"/>
              </w:rPr>
              <w:t>cajero automático</w:t>
            </w:r>
          </w:p>
          <w:p w14:paraId="3F73D6BE" w14:textId="77777777" w:rsidR="00BE081F" w:rsidRDefault="00B64038">
            <w:pPr>
              <w:pStyle w:val="TableParagraph"/>
              <w:tabs>
                <w:tab w:val="left" w:pos="5802"/>
              </w:tabs>
              <w:spacing w:line="231" w:lineRule="exact"/>
              <w:ind w:left="2340" w:right="-101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</w:p>
        </w:tc>
        <w:tc>
          <w:tcPr>
            <w:tcW w:w="1273" w:type="dxa"/>
          </w:tcPr>
          <w:p w14:paraId="5A01FE94" w14:textId="77777777" w:rsidR="00BE081F" w:rsidRPr="00095ABF" w:rsidRDefault="00B64038" w:rsidP="00095ABF">
            <w:pPr>
              <w:pStyle w:val="TableParagraph"/>
              <w:spacing w:line="279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  <w:r w:rsidR="00095ABF">
              <w:rPr>
                <w:sz w:val="24"/>
              </w:rPr>
              <w:t xml:space="preserve">5 por mil </w:t>
            </w:r>
          </w:p>
        </w:tc>
      </w:tr>
      <w:tr w:rsidR="00BE081F" w14:paraId="4766186E" w14:textId="77777777">
        <w:trPr>
          <w:trHeight w:val="1156"/>
        </w:trPr>
        <w:tc>
          <w:tcPr>
            <w:tcW w:w="1148" w:type="dxa"/>
          </w:tcPr>
          <w:p w14:paraId="52AD0612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91.200</w:t>
            </w:r>
          </w:p>
        </w:tc>
        <w:tc>
          <w:tcPr>
            <w:tcW w:w="6749" w:type="dxa"/>
            <w:gridSpan w:val="7"/>
          </w:tcPr>
          <w:p w14:paraId="52CEC671" w14:textId="77777777" w:rsidR="00BE081F" w:rsidRDefault="00B64038">
            <w:pPr>
              <w:pStyle w:val="TableParagraph"/>
              <w:spacing w:line="242" w:lineRule="auto"/>
              <w:ind w:right="-101"/>
              <w:rPr>
                <w:sz w:val="24"/>
              </w:rPr>
            </w:pPr>
            <w:r>
              <w:rPr>
                <w:sz w:val="24"/>
              </w:rPr>
              <w:t>Empresas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 personas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dedicadas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negociación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órdenes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compra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tarjetas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crédito</w:t>
            </w:r>
          </w:p>
        </w:tc>
        <w:tc>
          <w:tcPr>
            <w:tcW w:w="1273" w:type="dxa"/>
          </w:tcPr>
          <w:p w14:paraId="619FB816" w14:textId="77777777" w:rsidR="00BE081F" w:rsidRDefault="00B64038">
            <w:pPr>
              <w:pStyle w:val="TableParagraph"/>
              <w:spacing w:line="279" w:lineRule="exact"/>
              <w:ind w:left="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41E3E496" w14:textId="77777777">
        <w:trPr>
          <w:trHeight w:val="1160"/>
        </w:trPr>
        <w:tc>
          <w:tcPr>
            <w:tcW w:w="1148" w:type="dxa"/>
          </w:tcPr>
          <w:p w14:paraId="32C41824" w14:textId="77777777" w:rsidR="00BE081F" w:rsidRDefault="00B64038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91.400</w:t>
            </w:r>
          </w:p>
        </w:tc>
        <w:tc>
          <w:tcPr>
            <w:tcW w:w="6749" w:type="dxa"/>
            <w:gridSpan w:val="7"/>
          </w:tcPr>
          <w:p w14:paraId="27DEF14D" w14:textId="77777777" w:rsidR="00BE081F" w:rsidRDefault="00B64038">
            <w:pPr>
              <w:pStyle w:val="TableParagraph"/>
              <w:spacing w:before="2" w:line="240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Compañías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financieras,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crédito,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crédito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 el consumo comprendidas en la ley de entidades financieras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 Autorizados por el B.C.R.A</w:t>
            </w:r>
            <w:r w:rsidR="009643E7">
              <w:rPr>
                <w:sz w:val="24"/>
              </w:rPr>
              <w:t>. , con un mínimo mensual de $ 3.9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 empleado</w:t>
            </w:r>
          </w:p>
        </w:tc>
        <w:tc>
          <w:tcPr>
            <w:tcW w:w="1273" w:type="dxa"/>
          </w:tcPr>
          <w:p w14:paraId="2EDBD0BE" w14:textId="77777777" w:rsidR="00BE081F" w:rsidRDefault="00B64038">
            <w:pPr>
              <w:pStyle w:val="TableParagraph"/>
              <w:spacing w:before="2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363AC99D" w14:textId="77777777">
        <w:trPr>
          <w:trHeight w:val="570"/>
        </w:trPr>
        <w:tc>
          <w:tcPr>
            <w:tcW w:w="1148" w:type="dxa"/>
          </w:tcPr>
          <w:p w14:paraId="5EC526FB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91.500</w:t>
            </w:r>
          </w:p>
        </w:tc>
        <w:tc>
          <w:tcPr>
            <w:tcW w:w="6749" w:type="dxa"/>
            <w:gridSpan w:val="7"/>
          </w:tcPr>
          <w:p w14:paraId="4C7558E1" w14:textId="77777777" w:rsidR="00BE081F" w:rsidRDefault="00B64038">
            <w:pPr>
              <w:pStyle w:val="TableParagraph"/>
              <w:spacing w:line="278" w:lineRule="exact"/>
              <w:ind w:right="-101"/>
              <w:rPr>
                <w:sz w:val="24"/>
              </w:rPr>
            </w:pPr>
            <w:r>
              <w:rPr>
                <w:sz w:val="24"/>
              </w:rPr>
              <w:t>Compra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títulos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cambio,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mensual 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empleado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>
              <w:rPr>
                <w:spacing w:val="-3"/>
                <w:sz w:val="24"/>
              </w:rPr>
              <w:t xml:space="preserve"> </w:t>
            </w:r>
            <w:r w:rsidR="009643E7">
              <w:rPr>
                <w:sz w:val="24"/>
              </w:rPr>
              <w:t>2.9</w:t>
            </w:r>
            <w:r>
              <w:rPr>
                <w:sz w:val="24"/>
              </w:rPr>
              <w:t>00,00</w:t>
            </w:r>
          </w:p>
        </w:tc>
        <w:tc>
          <w:tcPr>
            <w:tcW w:w="1273" w:type="dxa"/>
          </w:tcPr>
          <w:p w14:paraId="4CDF8694" w14:textId="77777777" w:rsidR="00BE081F" w:rsidRDefault="00B64038">
            <w:pPr>
              <w:pStyle w:val="TableParagraph"/>
              <w:spacing w:line="279" w:lineRule="exact"/>
              <w:ind w:left="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77F48EC2" w14:textId="77777777">
        <w:trPr>
          <w:trHeight w:val="575"/>
        </w:trPr>
        <w:tc>
          <w:tcPr>
            <w:tcW w:w="1148" w:type="dxa"/>
          </w:tcPr>
          <w:p w14:paraId="08554A74" w14:textId="77777777" w:rsidR="00BE081F" w:rsidRDefault="00B64038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91.600</w:t>
            </w:r>
          </w:p>
        </w:tc>
        <w:tc>
          <w:tcPr>
            <w:tcW w:w="6749" w:type="dxa"/>
            <w:gridSpan w:val="7"/>
          </w:tcPr>
          <w:p w14:paraId="4B160361" w14:textId="53D26417" w:rsidR="00BE081F" w:rsidRDefault="00B64038">
            <w:pPr>
              <w:pStyle w:val="TableParagraph"/>
              <w:spacing w:line="278" w:lineRule="exact"/>
              <w:ind w:right="-101"/>
              <w:rPr>
                <w:sz w:val="24"/>
              </w:rPr>
            </w:pPr>
            <w:r>
              <w:rPr>
                <w:sz w:val="24"/>
              </w:rPr>
              <w:t>Compañías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seguro,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reaseguro,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>
              <w:rPr>
                <w:spacing w:val="-50"/>
                <w:sz w:val="24"/>
              </w:rPr>
              <w:t xml:space="preserve"> </w:t>
            </w:r>
            <w:r w:rsidR="0088091A">
              <w:rPr>
                <w:sz w:val="24"/>
              </w:rPr>
              <w:t>145</w:t>
            </w:r>
            <w:r>
              <w:rPr>
                <w:sz w:val="24"/>
              </w:rPr>
              <w:t>0,00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empleado</w:t>
            </w:r>
          </w:p>
        </w:tc>
        <w:tc>
          <w:tcPr>
            <w:tcW w:w="1273" w:type="dxa"/>
          </w:tcPr>
          <w:p w14:paraId="268C85C5" w14:textId="77777777" w:rsidR="00BE081F" w:rsidRDefault="00B64038">
            <w:pPr>
              <w:pStyle w:val="TableParagraph"/>
              <w:spacing w:before="2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5141B8B0" w14:textId="77777777">
        <w:trPr>
          <w:trHeight w:val="287"/>
        </w:trPr>
        <w:tc>
          <w:tcPr>
            <w:tcW w:w="1148" w:type="dxa"/>
          </w:tcPr>
          <w:p w14:paraId="7C15B184" w14:textId="77777777" w:rsidR="00BE081F" w:rsidRDefault="00B64038">
            <w:pPr>
              <w:pStyle w:val="TableParagraph"/>
              <w:spacing w:before="2"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92.999</w:t>
            </w:r>
          </w:p>
        </w:tc>
        <w:tc>
          <w:tcPr>
            <w:tcW w:w="6749" w:type="dxa"/>
            <w:gridSpan w:val="7"/>
          </w:tcPr>
          <w:p w14:paraId="67481DB2" w14:textId="77777777" w:rsidR="00BE081F" w:rsidRDefault="00B64038">
            <w:pPr>
              <w:pStyle w:val="TableParagraph"/>
              <w:spacing w:before="2" w:line="265" w:lineRule="exact"/>
              <w:rPr>
                <w:sz w:val="24"/>
              </w:rPr>
            </w:pPr>
            <w:r>
              <w:rPr>
                <w:sz w:val="24"/>
              </w:rPr>
              <w:t>Otros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Servicios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financieros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n.c.p.</w:t>
            </w:r>
          </w:p>
        </w:tc>
        <w:tc>
          <w:tcPr>
            <w:tcW w:w="1273" w:type="dxa"/>
          </w:tcPr>
          <w:p w14:paraId="54A82289" w14:textId="77777777" w:rsidR="00BE081F" w:rsidRDefault="00B64038">
            <w:pPr>
              <w:pStyle w:val="TableParagraph"/>
              <w:spacing w:before="2"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48796DAB" w14:textId="77777777">
        <w:trPr>
          <w:trHeight w:val="287"/>
        </w:trPr>
        <w:tc>
          <w:tcPr>
            <w:tcW w:w="1148" w:type="dxa"/>
          </w:tcPr>
          <w:p w14:paraId="61570663" w14:textId="77777777" w:rsidR="00BE081F" w:rsidRDefault="00BE08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49" w:type="dxa"/>
            <w:gridSpan w:val="7"/>
          </w:tcPr>
          <w:p w14:paraId="629CE49F" w14:textId="77777777" w:rsidR="00BE081F" w:rsidRDefault="00B64038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6.8-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MUEBLES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INMUEBLES</w:t>
            </w:r>
          </w:p>
        </w:tc>
        <w:tc>
          <w:tcPr>
            <w:tcW w:w="1273" w:type="dxa"/>
          </w:tcPr>
          <w:p w14:paraId="37FB8DBD" w14:textId="77777777" w:rsidR="00BE081F" w:rsidRDefault="00BE08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BE081F" w14:paraId="65C81F28" w14:textId="77777777">
        <w:trPr>
          <w:trHeight w:val="282"/>
        </w:trPr>
        <w:tc>
          <w:tcPr>
            <w:tcW w:w="1148" w:type="dxa"/>
          </w:tcPr>
          <w:p w14:paraId="75710313" w14:textId="77777777" w:rsidR="00BE081F" w:rsidRDefault="00B64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95.100</w:t>
            </w:r>
          </w:p>
        </w:tc>
        <w:tc>
          <w:tcPr>
            <w:tcW w:w="6749" w:type="dxa"/>
            <w:gridSpan w:val="7"/>
          </w:tcPr>
          <w:p w14:paraId="0B8FD476" w14:textId="77777777" w:rsidR="00BE081F" w:rsidRDefault="00B640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Locación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bienes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inmuebles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explotados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empresas</w:t>
            </w:r>
          </w:p>
        </w:tc>
        <w:tc>
          <w:tcPr>
            <w:tcW w:w="1273" w:type="dxa"/>
          </w:tcPr>
          <w:p w14:paraId="27D65D5A" w14:textId="77777777" w:rsidR="00BE081F" w:rsidRDefault="00B6403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29E1F7B4" w14:textId="77777777">
        <w:trPr>
          <w:trHeight w:val="287"/>
        </w:trPr>
        <w:tc>
          <w:tcPr>
            <w:tcW w:w="1148" w:type="dxa"/>
          </w:tcPr>
          <w:p w14:paraId="49603D16" w14:textId="77777777" w:rsidR="00BE081F" w:rsidRDefault="00B64038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95.200</w:t>
            </w:r>
          </w:p>
        </w:tc>
        <w:tc>
          <w:tcPr>
            <w:tcW w:w="6749" w:type="dxa"/>
            <w:gridSpan w:val="7"/>
          </w:tcPr>
          <w:p w14:paraId="0C1462FE" w14:textId="77777777" w:rsidR="00BE081F" w:rsidRDefault="00B6403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Locación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bienes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Muebles</w:t>
            </w:r>
          </w:p>
        </w:tc>
        <w:tc>
          <w:tcPr>
            <w:tcW w:w="1273" w:type="dxa"/>
          </w:tcPr>
          <w:p w14:paraId="05265044" w14:textId="77777777" w:rsidR="00BE081F" w:rsidRDefault="00B64038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53466F6D" w14:textId="77777777">
        <w:trPr>
          <w:trHeight w:val="575"/>
        </w:trPr>
        <w:tc>
          <w:tcPr>
            <w:tcW w:w="1148" w:type="dxa"/>
          </w:tcPr>
          <w:p w14:paraId="5CE8744E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95.300</w:t>
            </w:r>
          </w:p>
        </w:tc>
        <w:tc>
          <w:tcPr>
            <w:tcW w:w="4270" w:type="dxa"/>
            <w:tcBorders>
              <w:right w:val="nil"/>
            </w:tcBorders>
          </w:tcPr>
          <w:p w14:paraId="5CC2ABDA" w14:textId="77777777" w:rsidR="00BE081F" w:rsidRDefault="00B64038">
            <w:pPr>
              <w:pStyle w:val="TableParagraph"/>
              <w:tabs>
                <w:tab w:val="left" w:pos="1259"/>
                <w:tab w:val="left" w:pos="1783"/>
                <w:tab w:val="left" w:pos="3391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Locación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maquinarias,</w:t>
            </w:r>
            <w:r>
              <w:rPr>
                <w:sz w:val="24"/>
              </w:rPr>
              <w:tab/>
              <w:t>equipos</w:t>
            </w:r>
          </w:p>
          <w:p w14:paraId="3347AA08" w14:textId="77777777" w:rsidR="00BE081F" w:rsidRDefault="004F5391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C</w:t>
            </w:r>
            <w:r w:rsidR="00B64038">
              <w:rPr>
                <w:sz w:val="24"/>
              </w:rPr>
              <w:t>omputación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5F52B498" w14:textId="77777777" w:rsidR="00BE081F" w:rsidRDefault="00BE081F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8" w:type="dxa"/>
            <w:tcBorders>
              <w:left w:val="nil"/>
              <w:right w:val="nil"/>
            </w:tcBorders>
          </w:tcPr>
          <w:p w14:paraId="02E71433" w14:textId="77777777" w:rsidR="00BE081F" w:rsidRDefault="00B64038">
            <w:pPr>
              <w:pStyle w:val="TableParagraph"/>
              <w:spacing w:line="279" w:lineRule="exact"/>
              <w:ind w:left="17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1329" w:type="dxa"/>
            <w:tcBorders>
              <w:left w:val="nil"/>
              <w:right w:val="nil"/>
            </w:tcBorders>
          </w:tcPr>
          <w:p w14:paraId="75FE87FF" w14:textId="77777777" w:rsidR="00BE081F" w:rsidRDefault="00B64038">
            <w:pPr>
              <w:pStyle w:val="TableParagraph"/>
              <w:spacing w:line="279" w:lineRule="exact"/>
              <w:ind w:left="233"/>
              <w:rPr>
                <w:sz w:val="24"/>
              </w:rPr>
            </w:pPr>
            <w:r>
              <w:rPr>
                <w:sz w:val="24"/>
              </w:rPr>
              <w:t>accesorios</w:t>
            </w:r>
          </w:p>
        </w:tc>
        <w:tc>
          <w:tcPr>
            <w:tcW w:w="669" w:type="dxa"/>
            <w:tcBorders>
              <w:left w:val="nil"/>
              <w:right w:val="nil"/>
            </w:tcBorders>
          </w:tcPr>
          <w:p w14:paraId="40B42691" w14:textId="77777777" w:rsidR="00BE081F" w:rsidRDefault="00B64038">
            <w:pPr>
              <w:pStyle w:val="TableParagraph"/>
              <w:spacing w:line="279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de</w:t>
            </w:r>
          </w:p>
        </w:tc>
        <w:tc>
          <w:tcPr>
            <w:tcW w:w="106" w:type="dxa"/>
            <w:gridSpan w:val="2"/>
            <w:tcBorders>
              <w:left w:val="nil"/>
            </w:tcBorders>
          </w:tcPr>
          <w:p w14:paraId="5A386CDB" w14:textId="77777777" w:rsidR="00BE081F" w:rsidRDefault="00BE081F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3" w:type="dxa"/>
          </w:tcPr>
          <w:p w14:paraId="41B4E1C7" w14:textId="77777777" w:rsidR="00BE081F" w:rsidRDefault="00B64038">
            <w:pPr>
              <w:pStyle w:val="TableParagraph"/>
              <w:spacing w:line="279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233C55B9" w14:textId="77777777">
        <w:trPr>
          <w:trHeight w:val="863"/>
        </w:trPr>
        <w:tc>
          <w:tcPr>
            <w:tcW w:w="1148" w:type="dxa"/>
          </w:tcPr>
          <w:p w14:paraId="502D8429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95.400</w:t>
            </w:r>
          </w:p>
        </w:tc>
        <w:tc>
          <w:tcPr>
            <w:tcW w:w="4270" w:type="dxa"/>
            <w:tcBorders>
              <w:right w:val="nil"/>
            </w:tcBorders>
          </w:tcPr>
          <w:p w14:paraId="7D33F162" w14:textId="77777777" w:rsidR="00BE081F" w:rsidRDefault="00B64038">
            <w:pPr>
              <w:pStyle w:val="TableParagraph"/>
              <w:tabs>
                <w:tab w:val="left" w:pos="1226"/>
                <w:tab w:val="left" w:pos="1711"/>
                <w:tab w:val="left" w:pos="3286"/>
              </w:tabs>
              <w:spacing w:line="242" w:lineRule="auto"/>
              <w:ind w:right="161"/>
              <w:rPr>
                <w:sz w:val="24"/>
              </w:rPr>
            </w:pPr>
            <w:r>
              <w:rPr>
                <w:sz w:val="24"/>
              </w:rPr>
              <w:t>Locación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maquinarias,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equipos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duplicación,</w:t>
            </w:r>
          </w:p>
          <w:p w14:paraId="4CC02A4C" w14:textId="77777777" w:rsidR="00BE081F" w:rsidRDefault="00B6403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fotocopias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similares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03237C75" w14:textId="77777777" w:rsidR="00BE081F" w:rsidRDefault="00B64038">
            <w:pPr>
              <w:pStyle w:val="TableParagraph"/>
              <w:spacing w:line="279" w:lineRule="exact"/>
              <w:ind w:left="70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14:paraId="036A35A0" w14:textId="77777777" w:rsidR="00BE081F" w:rsidRDefault="00BE081F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</w:tcPr>
          <w:p w14:paraId="1C97F98C" w14:textId="77777777" w:rsidR="00BE081F" w:rsidRDefault="00B64038">
            <w:pPr>
              <w:pStyle w:val="TableParagraph"/>
              <w:spacing w:line="279" w:lineRule="exact"/>
              <w:ind w:left="50"/>
              <w:rPr>
                <w:sz w:val="24"/>
              </w:rPr>
            </w:pPr>
            <w:r>
              <w:rPr>
                <w:sz w:val="24"/>
              </w:rPr>
              <w:t>accesorios</w:t>
            </w:r>
          </w:p>
        </w:tc>
        <w:tc>
          <w:tcPr>
            <w:tcW w:w="669" w:type="dxa"/>
            <w:tcBorders>
              <w:left w:val="nil"/>
              <w:right w:val="nil"/>
            </w:tcBorders>
          </w:tcPr>
          <w:p w14:paraId="0D4D1FBC" w14:textId="77777777" w:rsidR="00BE081F" w:rsidRDefault="00B64038">
            <w:pPr>
              <w:pStyle w:val="TableParagraph"/>
              <w:spacing w:line="279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para</w:t>
            </w:r>
          </w:p>
        </w:tc>
        <w:tc>
          <w:tcPr>
            <w:tcW w:w="106" w:type="dxa"/>
            <w:gridSpan w:val="2"/>
            <w:tcBorders>
              <w:left w:val="nil"/>
            </w:tcBorders>
          </w:tcPr>
          <w:p w14:paraId="62C71625" w14:textId="77777777" w:rsidR="00BE081F" w:rsidRDefault="00BE081F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3" w:type="dxa"/>
          </w:tcPr>
          <w:p w14:paraId="0AA97D66" w14:textId="77777777" w:rsidR="00BE081F" w:rsidRDefault="00B64038">
            <w:pPr>
              <w:pStyle w:val="TableParagraph"/>
              <w:spacing w:line="279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6FEB67DE" w14:textId="77777777">
        <w:trPr>
          <w:trHeight w:val="287"/>
        </w:trPr>
        <w:tc>
          <w:tcPr>
            <w:tcW w:w="1148" w:type="dxa"/>
          </w:tcPr>
          <w:p w14:paraId="5CB15F5D" w14:textId="77777777" w:rsidR="00BE081F" w:rsidRDefault="00BE08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49" w:type="dxa"/>
            <w:gridSpan w:val="7"/>
          </w:tcPr>
          <w:p w14:paraId="1BA465BA" w14:textId="77777777" w:rsidR="00BE081F" w:rsidRDefault="00B64038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7.0-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ACTIVIDADES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DIVERSAS</w:t>
            </w:r>
          </w:p>
        </w:tc>
        <w:tc>
          <w:tcPr>
            <w:tcW w:w="1273" w:type="dxa"/>
          </w:tcPr>
          <w:p w14:paraId="0CDF5C7A" w14:textId="77777777" w:rsidR="00BE081F" w:rsidRDefault="00BE08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BE081F" w14:paraId="2AAE6182" w14:textId="77777777">
        <w:trPr>
          <w:trHeight w:val="575"/>
        </w:trPr>
        <w:tc>
          <w:tcPr>
            <w:tcW w:w="1148" w:type="dxa"/>
          </w:tcPr>
          <w:p w14:paraId="34FCAEA7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96.000</w:t>
            </w:r>
          </w:p>
        </w:tc>
        <w:tc>
          <w:tcPr>
            <w:tcW w:w="6749" w:type="dxa"/>
            <w:gridSpan w:val="7"/>
          </w:tcPr>
          <w:p w14:paraId="5CC51203" w14:textId="77777777" w:rsidR="00BE081F" w:rsidRDefault="00B64038">
            <w:pPr>
              <w:pStyle w:val="TableParagraph"/>
              <w:spacing w:line="278" w:lineRule="exact"/>
              <w:ind w:right="-101"/>
              <w:rPr>
                <w:sz w:val="24"/>
              </w:rPr>
            </w:pPr>
            <w:r>
              <w:rPr>
                <w:sz w:val="24"/>
              </w:rPr>
              <w:t>Actividades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rubros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especificados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general 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apartados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anteriores</w:t>
            </w:r>
          </w:p>
        </w:tc>
        <w:tc>
          <w:tcPr>
            <w:tcW w:w="1273" w:type="dxa"/>
          </w:tcPr>
          <w:p w14:paraId="0F50D2A9" w14:textId="77777777" w:rsidR="00BE081F" w:rsidRDefault="00B64038">
            <w:pPr>
              <w:pStyle w:val="TableParagraph"/>
              <w:spacing w:line="279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4E0BB18B" w14:textId="77777777">
        <w:trPr>
          <w:trHeight w:val="863"/>
        </w:trPr>
        <w:tc>
          <w:tcPr>
            <w:tcW w:w="1148" w:type="dxa"/>
          </w:tcPr>
          <w:p w14:paraId="7EDF6FF8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96.100</w:t>
            </w:r>
          </w:p>
        </w:tc>
        <w:tc>
          <w:tcPr>
            <w:tcW w:w="6749" w:type="dxa"/>
            <w:gridSpan w:val="7"/>
          </w:tcPr>
          <w:p w14:paraId="5CD782B1" w14:textId="77777777" w:rsidR="00BE081F" w:rsidRDefault="00B64038">
            <w:pPr>
              <w:pStyle w:val="TableParagraph"/>
              <w:spacing w:line="240" w:lineRule="auto"/>
              <w:ind w:right="-101"/>
              <w:rPr>
                <w:sz w:val="24"/>
              </w:rPr>
            </w:pPr>
            <w:r>
              <w:rPr>
                <w:sz w:val="24"/>
              </w:rPr>
              <w:t>Servicio de proveeduría de Bienes y Servicios prestados 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Asociaciones Civiles, Mutuales y/o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Cooperativas; 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mensual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>
              <w:rPr>
                <w:spacing w:val="-2"/>
                <w:sz w:val="24"/>
              </w:rPr>
              <w:t xml:space="preserve"> </w:t>
            </w:r>
            <w:r w:rsidR="009643E7">
              <w:rPr>
                <w:sz w:val="24"/>
              </w:rPr>
              <w:t>17</w:t>
            </w:r>
            <w:r>
              <w:rPr>
                <w:sz w:val="24"/>
              </w:rPr>
              <w:t>0.000.-</w:t>
            </w:r>
          </w:p>
        </w:tc>
        <w:tc>
          <w:tcPr>
            <w:tcW w:w="1273" w:type="dxa"/>
          </w:tcPr>
          <w:p w14:paraId="52BD950B" w14:textId="77777777" w:rsidR="00BE081F" w:rsidRDefault="00B64038">
            <w:pPr>
              <w:pStyle w:val="TableParagraph"/>
              <w:spacing w:line="279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60C82B21" w14:textId="77777777">
        <w:trPr>
          <w:trHeight w:val="575"/>
        </w:trPr>
        <w:tc>
          <w:tcPr>
            <w:tcW w:w="1148" w:type="dxa"/>
          </w:tcPr>
          <w:p w14:paraId="31A70693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96.200</w:t>
            </w:r>
          </w:p>
        </w:tc>
        <w:tc>
          <w:tcPr>
            <w:tcW w:w="6749" w:type="dxa"/>
            <w:gridSpan w:val="7"/>
          </w:tcPr>
          <w:p w14:paraId="6FB41083" w14:textId="77777777" w:rsidR="00BE081F" w:rsidRDefault="00B64038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>Servicio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Inspección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Técnica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Vehicular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(I.T.V.)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</w:p>
          <w:p w14:paraId="69EA6CFF" w14:textId="77777777" w:rsidR="00BE081F" w:rsidRDefault="00B64038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mínimo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mensual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>
              <w:rPr>
                <w:spacing w:val="-3"/>
                <w:sz w:val="24"/>
              </w:rPr>
              <w:t xml:space="preserve"> </w:t>
            </w:r>
            <w:r w:rsidR="009643E7">
              <w:rPr>
                <w:sz w:val="24"/>
              </w:rPr>
              <w:t>29</w:t>
            </w:r>
            <w:r>
              <w:rPr>
                <w:sz w:val="24"/>
              </w:rPr>
              <w:t>.000.-</w:t>
            </w:r>
          </w:p>
        </w:tc>
        <w:tc>
          <w:tcPr>
            <w:tcW w:w="1273" w:type="dxa"/>
          </w:tcPr>
          <w:p w14:paraId="616452C5" w14:textId="77777777" w:rsidR="00BE081F" w:rsidRDefault="00B64038">
            <w:pPr>
              <w:pStyle w:val="TableParagraph"/>
              <w:spacing w:line="279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65DA4E2A" w14:textId="77777777">
        <w:trPr>
          <w:trHeight w:val="575"/>
        </w:trPr>
        <w:tc>
          <w:tcPr>
            <w:tcW w:w="1148" w:type="dxa"/>
            <w:tcBorders>
              <w:bottom w:val="single" w:sz="12" w:space="0" w:color="000000"/>
            </w:tcBorders>
          </w:tcPr>
          <w:p w14:paraId="7A2B697A" w14:textId="77777777" w:rsidR="00BE081F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96.300</w:t>
            </w:r>
          </w:p>
        </w:tc>
        <w:tc>
          <w:tcPr>
            <w:tcW w:w="6749" w:type="dxa"/>
            <w:gridSpan w:val="7"/>
            <w:tcBorders>
              <w:bottom w:val="single" w:sz="12" w:space="0" w:color="000000"/>
            </w:tcBorders>
          </w:tcPr>
          <w:p w14:paraId="6E7A5B03" w14:textId="77777777" w:rsidR="00BE081F" w:rsidRDefault="00B64038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>Productores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Seguros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general.</w:t>
            </w:r>
          </w:p>
        </w:tc>
        <w:tc>
          <w:tcPr>
            <w:tcW w:w="1273" w:type="dxa"/>
            <w:tcBorders>
              <w:bottom w:val="single" w:sz="12" w:space="0" w:color="000000"/>
            </w:tcBorders>
          </w:tcPr>
          <w:p w14:paraId="67027F4B" w14:textId="77777777" w:rsidR="00BE081F" w:rsidRDefault="00B64038">
            <w:pPr>
              <w:pStyle w:val="TableParagraph"/>
              <w:spacing w:line="279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4A806698" w14:textId="77777777" w:rsidTr="00AE369F">
        <w:trPr>
          <w:trHeight w:val="844"/>
        </w:trPr>
        <w:tc>
          <w:tcPr>
            <w:tcW w:w="1148" w:type="dxa"/>
            <w:tcBorders>
              <w:top w:val="single" w:sz="12" w:space="0" w:color="000000"/>
            </w:tcBorders>
          </w:tcPr>
          <w:p w14:paraId="02F58D02" w14:textId="77777777" w:rsidR="00BE081F" w:rsidRDefault="00B64038">
            <w:pPr>
              <w:pStyle w:val="TableParagraph"/>
              <w:spacing w:line="279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91.010</w:t>
            </w:r>
          </w:p>
        </w:tc>
        <w:tc>
          <w:tcPr>
            <w:tcW w:w="6705" w:type="dxa"/>
            <w:gridSpan w:val="6"/>
            <w:tcBorders>
              <w:top w:val="single" w:sz="12" w:space="0" w:color="000000"/>
            </w:tcBorders>
          </w:tcPr>
          <w:p w14:paraId="212F40D9" w14:textId="77777777" w:rsidR="00BE081F" w:rsidRDefault="00B64038">
            <w:pPr>
              <w:pStyle w:val="TableParagraph"/>
              <w:spacing w:line="237" w:lineRule="auto"/>
              <w:ind w:left="6" w:right="-9"/>
              <w:rPr>
                <w:sz w:val="24"/>
              </w:rPr>
            </w:pPr>
            <w:r>
              <w:rPr>
                <w:sz w:val="24"/>
              </w:rPr>
              <w:t>Prestamos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dinero,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descuento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terceros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otros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servicios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efectuados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bancos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otras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instituciones</w:t>
            </w:r>
          </w:p>
          <w:p w14:paraId="2CD78460" w14:textId="77777777" w:rsidR="00BE081F" w:rsidRDefault="00B64038">
            <w:pPr>
              <w:pStyle w:val="TableParagraph"/>
              <w:spacing w:before="2"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sujetas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 régimen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Entidades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Financieras</w:t>
            </w:r>
          </w:p>
        </w:tc>
        <w:tc>
          <w:tcPr>
            <w:tcW w:w="1317" w:type="dxa"/>
            <w:gridSpan w:val="2"/>
            <w:tcBorders>
              <w:top w:val="single" w:sz="12" w:space="0" w:color="000000"/>
            </w:tcBorders>
          </w:tcPr>
          <w:p w14:paraId="62FE228D" w14:textId="77777777" w:rsidR="00BE081F" w:rsidRDefault="00B64038">
            <w:pPr>
              <w:pStyle w:val="TableParagraph"/>
              <w:spacing w:line="279" w:lineRule="exact"/>
              <w:ind w:left="4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4E580D1B" w14:textId="77777777" w:rsidTr="002E723E">
        <w:trPr>
          <w:trHeight w:val="331"/>
        </w:trPr>
        <w:tc>
          <w:tcPr>
            <w:tcW w:w="1148" w:type="dxa"/>
          </w:tcPr>
          <w:p w14:paraId="3AECBA39" w14:textId="77777777" w:rsidR="00BE081F" w:rsidRDefault="00B64038">
            <w:pPr>
              <w:pStyle w:val="TableParagraph"/>
              <w:spacing w:line="279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91.020</w:t>
            </w:r>
          </w:p>
        </w:tc>
        <w:tc>
          <w:tcPr>
            <w:tcW w:w="6705" w:type="dxa"/>
            <w:gridSpan w:val="6"/>
          </w:tcPr>
          <w:p w14:paraId="26B0F0DA" w14:textId="7290283F" w:rsidR="00925FA5" w:rsidRDefault="00B64038">
            <w:pPr>
              <w:pStyle w:val="TableParagraph"/>
              <w:spacing w:line="279" w:lineRule="exact"/>
              <w:ind w:left="6"/>
              <w:rPr>
                <w:sz w:val="24"/>
              </w:rPr>
            </w:pPr>
            <w:r>
              <w:rPr>
                <w:sz w:val="24"/>
              </w:rPr>
              <w:t>Compañías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capitalización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ahorro</w:t>
            </w:r>
          </w:p>
          <w:p w14:paraId="1F64FE7C" w14:textId="0083AFCC" w:rsidR="00925FA5" w:rsidRDefault="00925FA5" w:rsidP="00925FA5"/>
          <w:p w14:paraId="56FBC2EE" w14:textId="1372098B" w:rsidR="00BE081F" w:rsidRPr="00925FA5" w:rsidRDefault="00925FA5" w:rsidP="00925FA5">
            <w:pPr>
              <w:tabs>
                <w:tab w:val="left" w:pos="1590"/>
              </w:tabs>
            </w:pPr>
            <w:r>
              <w:tab/>
            </w:r>
          </w:p>
        </w:tc>
        <w:tc>
          <w:tcPr>
            <w:tcW w:w="1317" w:type="dxa"/>
            <w:gridSpan w:val="2"/>
          </w:tcPr>
          <w:p w14:paraId="6D14B45C" w14:textId="77777777" w:rsidR="00BE081F" w:rsidRDefault="00B64038">
            <w:pPr>
              <w:pStyle w:val="TableParagraph"/>
              <w:spacing w:line="279" w:lineRule="exact"/>
              <w:ind w:left="4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  <w:tr w:rsidR="00BE081F" w14:paraId="12831C1B" w14:textId="77777777" w:rsidTr="00AE369F">
        <w:trPr>
          <w:trHeight w:val="1127"/>
        </w:trPr>
        <w:tc>
          <w:tcPr>
            <w:tcW w:w="1148" w:type="dxa"/>
          </w:tcPr>
          <w:p w14:paraId="22FB9D00" w14:textId="77777777" w:rsidR="00BE081F" w:rsidRDefault="00B64038">
            <w:pPr>
              <w:pStyle w:val="TableParagraph"/>
              <w:spacing w:line="279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91.030</w:t>
            </w:r>
          </w:p>
        </w:tc>
        <w:tc>
          <w:tcPr>
            <w:tcW w:w="6705" w:type="dxa"/>
            <w:gridSpan w:val="6"/>
          </w:tcPr>
          <w:p w14:paraId="29C2DAD3" w14:textId="77777777" w:rsidR="00BE081F" w:rsidRDefault="00B64038">
            <w:pPr>
              <w:pStyle w:val="TableParagraph"/>
              <w:spacing w:line="240" w:lineRule="auto"/>
              <w:ind w:left="6" w:right="-15"/>
              <w:jc w:val="both"/>
              <w:rPr>
                <w:sz w:val="24"/>
              </w:rPr>
            </w:pPr>
            <w:r>
              <w:rPr>
                <w:sz w:val="24"/>
              </w:rPr>
              <w:t>Casas, sociedades, caja de crédito, sociedades de crédito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comprendidas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Financieras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Autorizados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B.C.R.A.,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mensual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>
              <w:rPr>
                <w:spacing w:val="20"/>
                <w:sz w:val="24"/>
              </w:rPr>
              <w:t xml:space="preserve"> </w:t>
            </w:r>
            <w:r w:rsidR="004F5391">
              <w:rPr>
                <w:sz w:val="24"/>
              </w:rPr>
              <w:t>4.4</w:t>
            </w:r>
            <w:r>
              <w:rPr>
                <w:sz w:val="24"/>
              </w:rPr>
              <w:t>00</w:t>
            </w:r>
          </w:p>
          <w:p w14:paraId="3351919E" w14:textId="77777777" w:rsidR="00BE081F" w:rsidRDefault="00B64038">
            <w:pPr>
              <w:pStyle w:val="TableParagraph"/>
              <w:spacing w:line="265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empleado.</w:t>
            </w:r>
          </w:p>
        </w:tc>
        <w:tc>
          <w:tcPr>
            <w:tcW w:w="1317" w:type="dxa"/>
            <w:gridSpan w:val="2"/>
          </w:tcPr>
          <w:p w14:paraId="5B4C2061" w14:textId="77777777" w:rsidR="00BE081F" w:rsidRDefault="00B64038">
            <w:pPr>
              <w:pStyle w:val="TableParagraph"/>
              <w:spacing w:line="279" w:lineRule="exact"/>
              <w:ind w:left="4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</w:p>
        </w:tc>
      </w:tr>
    </w:tbl>
    <w:p w14:paraId="4AD9FCBE" w14:textId="77777777" w:rsidR="00BE081F" w:rsidRDefault="00BE081F">
      <w:pPr>
        <w:pStyle w:val="Textoindependiente"/>
        <w:rPr>
          <w:sz w:val="15"/>
        </w:rPr>
      </w:pPr>
    </w:p>
    <w:p w14:paraId="27C1E30F" w14:textId="77777777" w:rsidR="00AE369F" w:rsidRDefault="00AE369F">
      <w:pPr>
        <w:pStyle w:val="Textoindependiente"/>
        <w:spacing w:before="100"/>
        <w:ind w:left="239"/>
        <w:rPr>
          <w:u w:val="single"/>
        </w:rPr>
      </w:pPr>
    </w:p>
    <w:p w14:paraId="65DFDB45" w14:textId="77777777" w:rsidR="00BE081F" w:rsidRDefault="00B64038">
      <w:pPr>
        <w:pStyle w:val="Textoindependiente"/>
        <w:spacing w:before="100"/>
        <w:ind w:left="239"/>
      </w:pPr>
      <w:r>
        <w:rPr>
          <w:u w:val="single"/>
        </w:rPr>
        <w:t>PROFESIONALES:</w:t>
      </w:r>
    </w:p>
    <w:p w14:paraId="57EBC945" w14:textId="77777777" w:rsidR="00BE081F" w:rsidRDefault="00B64038">
      <w:pPr>
        <w:pStyle w:val="Textoindependiente"/>
        <w:spacing w:before="2"/>
        <w:ind w:left="239" w:right="1156"/>
        <w:jc w:val="both"/>
      </w:pPr>
      <w:r>
        <w:t>El pago de los contribuyentes incluidos en los códigos 82.100, 83.600 y 83.700, no</w:t>
      </w:r>
      <w:r>
        <w:rPr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desarrollada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profesionales</w:t>
      </w:r>
      <w:r>
        <w:rPr>
          <w:spacing w:val="1"/>
        </w:rPr>
        <w:t xml:space="preserve"> </w:t>
      </w:r>
      <w:r>
        <w:t>universitarios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ejerzan</w:t>
      </w:r>
      <w:r>
        <w:rPr>
          <w:spacing w:val="4"/>
        </w:rPr>
        <w:t xml:space="preserve"> </w:t>
      </w:r>
      <w:r>
        <w:t>su profesión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directa.</w:t>
      </w:r>
    </w:p>
    <w:p w14:paraId="0B9548CA" w14:textId="77777777" w:rsidR="00BE081F" w:rsidRDefault="00B64038">
      <w:pPr>
        <w:pStyle w:val="Textoindependiente"/>
        <w:spacing w:before="1"/>
        <w:ind w:left="239" w:right="1177"/>
        <w:jc w:val="both"/>
      </w:pPr>
      <w:r>
        <w:t>Sólo corresponderá dicho pago cuando estos servicios se encuentren organizados en</w:t>
      </w:r>
      <w:r>
        <w:rPr>
          <w:spacing w:val="1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Empresa.</w:t>
      </w:r>
    </w:p>
    <w:p w14:paraId="7916365C" w14:textId="77777777" w:rsidR="00BE081F" w:rsidRDefault="00BE081F">
      <w:pPr>
        <w:pStyle w:val="Textoindependiente"/>
      </w:pPr>
    </w:p>
    <w:p w14:paraId="6430647A" w14:textId="77777777" w:rsidR="00BE081F" w:rsidRDefault="00B64038">
      <w:pPr>
        <w:pStyle w:val="Textoindependiente"/>
        <w:spacing w:line="280" w:lineRule="exact"/>
        <w:ind w:left="239"/>
      </w:pPr>
      <w:r>
        <w:rPr>
          <w:u w:val="single"/>
        </w:rPr>
        <w:t>APERTURAS</w:t>
      </w:r>
      <w:r>
        <w:rPr>
          <w:spacing w:val="-5"/>
          <w:u w:val="single"/>
        </w:rPr>
        <w:t xml:space="preserve"> </w:t>
      </w:r>
      <w:r>
        <w:rPr>
          <w:u w:val="single"/>
        </w:rPr>
        <w:t>Y</w:t>
      </w:r>
      <w:r>
        <w:rPr>
          <w:spacing w:val="-2"/>
          <w:u w:val="single"/>
        </w:rPr>
        <w:t xml:space="preserve"> </w:t>
      </w:r>
      <w:r>
        <w:rPr>
          <w:u w:val="single"/>
        </w:rPr>
        <w:t>DESAGREGACIONES:</w:t>
      </w:r>
    </w:p>
    <w:p w14:paraId="2F8B7C4E" w14:textId="77777777" w:rsidR="00BE081F" w:rsidRDefault="00B64038">
      <w:pPr>
        <w:pStyle w:val="Textoindependiente"/>
        <w:ind w:left="239" w:right="1158"/>
        <w:jc w:val="both"/>
      </w:pPr>
      <w:r>
        <w:t>Facúltese al Departamento Ejecutivo a establecer las aperturas y desagregaciones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códigos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económicas</w:t>
      </w:r>
      <w:r>
        <w:rPr>
          <w:spacing w:val="1"/>
        </w:rPr>
        <w:t xml:space="preserve"> </w:t>
      </w:r>
      <w:r>
        <w:t>referido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Artículo,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aplicarán en el cumplimiento de las obligaciones correspondientes a la Contribución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Incide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</w:t>
      </w:r>
      <w:r>
        <w:rPr>
          <w:spacing w:val="52"/>
        </w:rPr>
        <w:t xml:space="preserve"> </w:t>
      </w:r>
      <w:r>
        <w:t>Comercial,</w:t>
      </w:r>
      <w:r>
        <w:rPr>
          <w:spacing w:val="53"/>
        </w:rPr>
        <w:t xml:space="preserve"> </w:t>
      </w:r>
      <w:r>
        <w:t>Industrial</w:t>
      </w:r>
      <w:r>
        <w:rPr>
          <w:spacing w:val="53"/>
        </w:rPr>
        <w:t xml:space="preserve"> </w:t>
      </w:r>
      <w:r>
        <w:t>y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Servicios</w:t>
      </w:r>
      <w:r>
        <w:rPr>
          <w:spacing w:val="53"/>
        </w:rPr>
        <w:t xml:space="preserve"> </w:t>
      </w:r>
      <w:r>
        <w:t>y</w:t>
      </w:r>
      <w:r>
        <w:rPr>
          <w:spacing w:val="5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formalidades</w:t>
      </w:r>
      <w:r>
        <w:rPr>
          <w:spacing w:val="5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plazos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cumplimentar</w:t>
      </w:r>
      <w:r>
        <w:rPr>
          <w:spacing w:val="3"/>
        </w:rPr>
        <w:t xml:space="preserve"> </w:t>
      </w:r>
      <w:r>
        <w:t>por</w:t>
      </w:r>
      <w:r>
        <w:rPr>
          <w:spacing w:val="52"/>
        </w:rPr>
        <w:t xml:space="preserve"> </w:t>
      </w:r>
      <w:r>
        <w:t>los</w:t>
      </w:r>
      <w:r>
        <w:rPr>
          <w:spacing w:val="53"/>
        </w:rPr>
        <w:t xml:space="preserve"> </w:t>
      </w:r>
      <w:r>
        <w:t>contribuyentes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los</w:t>
      </w:r>
      <w:r>
        <w:rPr>
          <w:spacing w:val="53"/>
        </w:rPr>
        <w:t xml:space="preserve"> </w:t>
      </w:r>
      <w:r>
        <w:t>fines</w:t>
      </w:r>
      <w:r>
        <w:rPr>
          <w:spacing w:val="53"/>
        </w:rPr>
        <w:t xml:space="preserve"> </w:t>
      </w:r>
      <w:r>
        <w:t>de</w:t>
      </w:r>
    </w:p>
    <w:p w14:paraId="152C89F7" w14:textId="77777777" w:rsidR="00BE081F" w:rsidRDefault="00BE081F">
      <w:pPr>
        <w:jc w:val="both"/>
        <w:sectPr w:rsidR="00BE081F">
          <w:headerReference w:type="default" r:id="rId10"/>
          <w:pgSz w:w="12240" w:h="20160"/>
          <w:pgMar w:top="700" w:right="540" w:bottom="280" w:left="1460" w:header="0" w:footer="0" w:gutter="0"/>
          <w:cols w:space="720"/>
        </w:sectPr>
      </w:pPr>
    </w:p>
    <w:p w14:paraId="68B58319" w14:textId="77777777" w:rsidR="00BE081F" w:rsidRDefault="00BE081F">
      <w:pPr>
        <w:pStyle w:val="Textoindependiente"/>
        <w:spacing w:before="5"/>
        <w:rPr>
          <w:sz w:val="12"/>
        </w:rPr>
      </w:pPr>
    </w:p>
    <w:p w14:paraId="16734308" w14:textId="77777777" w:rsidR="00BE081F" w:rsidRDefault="00B64038">
      <w:pPr>
        <w:pStyle w:val="Textoindependiente"/>
        <w:spacing w:before="101"/>
        <w:ind w:left="239"/>
      </w:pPr>
      <w:r>
        <w:t>encuadrarse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prescripciones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Título.</w:t>
      </w:r>
    </w:p>
    <w:p w14:paraId="5EDF416D" w14:textId="77777777" w:rsidR="00BE081F" w:rsidRDefault="00BE081F">
      <w:pPr>
        <w:pStyle w:val="Textoindependiente"/>
        <w:spacing w:before="10"/>
        <w:rPr>
          <w:sz w:val="23"/>
        </w:rPr>
      </w:pPr>
    </w:p>
    <w:p w14:paraId="35DDE34A" w14:textId="77777777" w:rsidR="00BE081F" w:rsidRDefault="00B64038">
      <w:pPr>
        <w:pStyle w:val="Ttulo1"/>
      </w:pPr>
      <w:r>
        <w:t>Forma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pago.</w:t>
      </w:r>
    </w:p>
    <w:p w14:paraId="1C656EEB" w14:textId="77777777" w:rsidR="00BE081F" w:rsidRDefault="00B64038">
      <w:pPr>
        <w:pStyle w:val="Textoindependiente"/>
        <w:spacing w:before="3"/>
        <w:ind w:left="239" w:right="1162"/>
      </w:pPr>
      <w:r>
        <w:rPr>
          <w:b/>
        </w:rPr>
        <w:t>Artículo</w:t>
      </w:r>
      <w:r>
        <w:rPr>
          <w:b/>
          <w:spacing w:val="19"/>
        </w:rPr>
        <w:t xml:space="preserve"> </w:t>
      </w:r>
      <w:r>
        <w:rPr>
          <w:b/>
        </w:rPr>
        <w:t>16.-</w:t>
      </w:r>
      <w:r>
        <w:rPr>
          <w:b/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pago</w:t>
      </w:r>
      <w:r>
        <w:rPr>
          <w:spacing w:val="2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presente</w:t>
      </w:r>
      <w:r>
        <w:rPr>
          <w:spacing w:val="19"/>
        </w:rPr>
        <w:t xml:space="preserve"> </w:t>
      </w:r>
      <w:r>
        <w:t>tasa</w:t>
      </w:r>
      <w:r>
        <w:rPr>
          <w:spacing w:val="25"/>
        </w:rPr>
        <w:t xml:space="preserve"> </w:t>
      </w:r>
      <w:r>
        <w:t>será</w:t>
      </w:r>
      <w:r>
        <w:rPr>
          <w:spacing w:val="29"/>
        </w:rPr>
        <w:t xml:space="preserve"> </w:t>
      </w:r>
      <w:r>
        <w:t>mensual</w:t>
      </w:r>
      <w:r>
        <w:rPr>
          <w:spacing w:val="24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montos</w:t>
      </w:r>
      <w:r>
        <w:rPr>
          <w:spacing w:val="19"/>
        </w:rPr>
        <w:t xml:space="preserve"> </w:t>
      </w:r>
      <w:r>
        <w:t>mínimos,</w:t>
      </w:r>
      <w:r>
        <w:rPr>
          <w:spacing w:val="21"/>
        </w:rPr>
        <w:t xml:space="preserve"> </w:t>
      </w:r>
      <w:r>
        <w:t>salvo</w:t>
      </w:r>
      <w:r>
        <w:rPr>
          <w:spacing w:val="-50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casos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explícitamente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establezca</w:t>
      </w:r>
      <w:r>
        <w:rPr>
          <w:spacing w:val="1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mínimo,</w:t>
      </w:r>
      <w:r>
        <w:rPr>
          <w:spacing w:val="-10"/>
        </w:rPr>
        <w:t xml:space="preserve"> </w:t>
      </w:r>
      <w:r>
        <w:t>serán:</w:t>
      </w:r>
    </w:p>
    <w:p w14:paraId="7A5CE976" w14:textId="77777777" w:rsidR="00BE081F" w:rsidRDefault="00BE081F">
      <w:pPr>
        <w:pStyle w:val="Textoindependiente"/>
        <w:spacing w:before="3"/>
      </w:pPr>
    </w:p>
    <w:tbl>
      <w:tblPr>
        <w:tblStyle w:val="TableNormal"/>
        <w:tblW w:w="0" w:type="auto"/>
        <w:tblInd w:w="2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161"/>
      </w:tblGrid>
      <w:tr w:rsidR="00BE081F" w:rsidRPr="00BF3E1D" w14:paraId="43CD0F07" w14:textId="77777777">
        <w:trPr>
          <w:trHeight w:val="282"/>
        </w:trPr>
        <w:tc>
          <w:tcPr>
            <w:tcW w:w="2444" w:type="dxa"/>
          </w:tcPr>
          <w:p w14:paraId="597547A1" w14:textId="77777777" w:rsidR="00BE081F" w:rsidRPr="00BF3E1D" w:rsidRDefault="00B64038">
            <w:pPr>
              <w:pStyle w:val="TableParagraph"/>
              <w:ind w:left="9"/>
              <w:rPr>
                <w:b/>
                <w:sz w:val="24"/>
              </w:rPr>
            </w:pPr>
            <w:r w:rsidRPr="00BF3E1D">
              <w:rPr>
                <w:b/>
                <w:sz w:val="24"/>
              </w:rPr>
              <w:t>ALÍCUOTA</w:t>
            </w:r>
          </w:p>
        </w:tc>
        <w:tc>
          <w:tcPr>
            <w:tcW w:w="2161" w:type="dxa"/>
          </w:tcPr>
          <w:p w14:paraId="0349DDC2" w14:textId="77777777" w:rsidR="00BE081F" w:rsidRPr="00BF3E1D" w:rsidRDefault="00B64038">
            <w:pPr>
              <w:pStyle w:val="TableParagraph"/>
              <w:ind w:left="9"/>
              <w:rPr>
                <w:b/>
                <w:sz w:val="24"/>
              </w:rPr>
            </w:pPr>
            <w:r w:rsidRPr="00BF3E1D">
              <w:rPr>
                <w:b/>
                <w:sz w:val="24"/>
              </w:rPr>
              <w:t>MONTO</w:t>
            </w:r>
            <w:r w:rsidRPr="00BF3E1D">
              <w:rPr>
                <w:b/>
                <w:spacing w:val="-6"/>
                <w:sz w:val="24"/>
              </w:rPr>
              <w:t xml:space="preserve"> </w:t>
            </w:r>
            <w:r w:rsidRPr="00BF3E1D">
              <w:rPr>
                <w:b/>
                <w:sz w:val="24"/>
              </w:rPr>
              <w:t>MÍNIMO</w:t>
            </w:r>
          </w:p>
        </w:tc>
      </w:tr>
      <w:tr w:rsidR="00BE081F" w:rsidRPr="00BF3E1D" w14:paraId="26B7EEDE" w14:textId="77777777">
        <w:trPr>
          <w:trHeight w:val="277"/>
        </w:trPr>
        <w:tc>
          <w:tcPr>
            <w:tcW w:w="2444" w:type="dxa"/>
          </w:tcPr>
          <w:p w14:paraId="2CC65830" w14:textId="77777777" w:rsidR="00BE081F" w:rsidRPr="00BF3E1D" w:rsidRDefault="00B64038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 w:rsidRPr="00BF3E1D">
              <w:rPr>
                <w:sz w:val="24"/>
              </w:rPr>
              <w:t>HASTA</w:t>
            </w:r>
            <w:r w:rsidRPr="00BF3E1D">
              <w:rPr>
                <w:spacing w:val="-3"/>
                <w:sz w:val="24"/>
              </w:rPr>
              <w:t xml:space="preserve"> </w:t>
            </w:r>
            <w:r w:rsidRPr="00BF3E1D">
              <w:rPr>
                <w:sz w:val="24"/>
              </w:rPr>
              <w:t>6 POR</w:t>
            </w:r>
            <w:r w:rsidRPr="00BF3E1D">
              <w:rPr>
                <w:spacing w:val="-2"/>
                <w:sz w:val="24"/>
              </w:rPr>
              <w:t xml:space="preserve"> </w:t>
            </w:r>
            <w:r w:rsidRPr="00BF3E1D">
              <w:rPr>
                <w:sz w:val="24"/>
              </w:rPr>
              <w:t>MIL</w:t>
            </w:r>
          </w:p>
        </w:tc>
        <w:tc>
          <w:tcPr>
            <w:tcW w:w="2161" w:type="dxa"/>
          </w:tcPr>
          <w:p w14:paraId="5031EF58" w14:textId="77777777" w:rsidR="00BE081F" w:rsidRPr="00BF3E1D" w:rsidRDefault="00B64038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 w:rsidRPr="00BF3E1D">
              <w:rPr>
                <w:sz w:val="24"/>
              </w:rPr>
              <w:t>$</w:t>
            </w:r>
            <w:r w:rsidRPr="00BF3E1D">
              <w:rPr>
                <w:spacing w:val="-2"/>
                <w:sz w:val="24"/>
              </w:rPr>
              <w:t xml:space="preserve"> </w:t>
            </w:r>
            <w:r w:rsidR="00B432F4" w:rsidRPr="00BF3E1D">
              <w:rPr>
                <w:sz w:val="24"/>
              </w:rPr>
              <w:t>2.000.-</w:t>
            </w:r>
          </w:p>
        </w:tc>
      </w:tr>
      <w:tr w:rsidR="00BE081F" w14:paraId="09BAC4AA" w14:textId="77777777">
        <w:trPr>
          <w:trHeight w:val="282"/>
        </w:trPr>
        <w:tc>
          <w:tcPr>
            <w:tcW w:w="2444" w:type="dxa"/>
          </w:tcPr>
          <w:p w14:paraId="795383B3" w14:textId="77777777" w:rsidR="00BE081F" w:rsidRPr="00BF3E1D" w:rsidRDefault="00B64038">
            <w:pPr>
              <w:pStyle w:val="TableParagraph"/>
              <w:ind w:left="9"/>
              <w:rPr>
                <w:sz w:val="24"/>
              </w:rPr>
            </w:pPr>
            <w:r w:rsidRPr="00BF3E1D">
              <w:rPr>
                <w:sz w:val="24"/>
              </w:rPr>
              <w:t>MAYOR</w:t>
            </w:r>
            <w:r w:rsidRPr="00BF3E1D">
              <w:rPr>
                <w:spacing w:val="-2"/>
                <w:sz w:val="24"/>
              </w:rPr>
              <w:t xml:space="preserve"> </w:t>
            </w:r>
            <w:r w:rsidRPr="00BF3E1D">
              <w:rPr>
                <w:sz w:val="24"/>
              </w:rPr>
              <w:t>A</w:t>
            </w:r>
            <w:r w:rsidRPr="00BF3E1D">
              <w:rPr>
                <w:spacing w:val="-2"/>
                <w:sz w:val="24"/>
              </w:rPr>
              <w:t xml:space="preserve"> </w:t>
            </w:r>
            <w:r w:rsidRPr="00BF3E1D">
              <w:rPr>
                <w:sz w:val="24"/>
              </w:rPr>
              <w:t>6</w:t>
            </w:r>
            <w:r w:rsidRPr="00BF3E1D">
              <w:rPr>
                <w:spacing w:val="1"/>
                <w:sz w:val="24"/>
              </w:rPr>
              <w:t xml:space="preserve"> </w:t>
            </w:r>
            <w:r w:rsidRPr="00BF3E1D">
              <w:rPr>
                <w:sz w:val="24"/>
              </w:rPr>
              <w:t>POR</w:t>
            </w:r>
            <w:r w:rsidRPr="00BF3E1D">
              <w:rPr>
                <w:spacing w:val="-1"/>
                <w:sz w:val="24"/>
              </w:rPr>
              <w:t xml:space="preserve"> </w:t>
            </w:r>
            <w:r w:rsidRPr="00BF3E1D">
              <w:rPr>
                <w:sz w:val="24"/>
              </w:rPr>
              <w:t>MIL</w:t>
            </w:r>
          </w:p>
        </w:tc>
        <w:tc>
          <w:tcPr>
            <w:tcW w:w="2161" w:type="dxa"/>
          </w:tcPr>
          <w:p w14:paraId="13F06E0E" w14:textId="77777777" w:rsidR="00BE081F" w:rsidRPr="00BF3E1D" w:rsidRDefault="00B64038">
            <w:pPr>
              <w:pStyle w:val="TableParagraph"/>
              <w:ind w:left="9"/>
              <w:rPr>
                <w:sz w:val="24"/>
              </w:rPr>
            </w:pPr>
            <w:r w:rsidRPr="00BF3E1D">
              <w:rPr>
                <w:sz w:val="24"/>
              </w:rPr>
              <w:t>$</w:t>
            </w:r>
            <w:r w:rsidRPr="00BF3E1D">
              <w:rPr>
                <w:spacing w:val="-2"/>
                <w:sz w:val="24"/>
              </w:rPr>
              <w:t xml:space="preserve"> </w:t>
            </w:r>
            <w:r w:rsidR="00B432F4" w:rsidRPr="00BF3E1D">
              <w:rPr>
                <w:sz w:val="24"/>
              </w:rPr>
              <w:t>2.600</w:t>
            </w:r>
            <w:r w:rsidRPr="00BF3E1D">
              <w:rPr>
                <w:sz w:val="24"/>
              </w:rPr>
              <w:t>.-</w:t>
            </w:r>
          </w:p>
        </w:tc>
      </w:tr>
    </w:tbl>
    <w:p w14:paraId="5D175C5D" w14:textId="77777777" w:rsidR="00BE081F" w:rsidRDefault="00BE081F">
      <w:pPr>
        <w:pStyle w:val="Textoindependiente"/>
        <w:spacing w:before="2"/>
      </w:pPr>
    </w:p>
    <w:p w14:paraId="643F34DF" w14:textId="77777777" w:rsidR="00BE081F" w:rsidRDefault="00B64038">
      <w:pPr>
        <w:pStyle w:val="Textoindependiente"/>
        <w:spacing w:line="237" w:lineRule="auto"/>
        <w:ind w:left="239" w:right="1173"/>
        <w:jc w:val="both"/>
      </w:pPr>
      <w:r>
        <w:t>Estos mínimos se</w:t>
      </w:r>
      <w:r>
        <w:rPr>
          <w:spacing w:val="1"/>
        </w:rPr>
        <w:t xml:space="preserve"> </w:t>
      </w:r>
      <w:r>
        <w:t>aplicarán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contribuyente,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actividad,</w:t>
      </w:r>
      <w:r>
        <w:rPr>
          <w:spacing w:val="1"/>
        </w:rPr>
        <w:t xml:space="preserve"> </w:t>
      </w:r>
      <w:r>
        <w:t>explote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rubro o</w:t>
      </w:r>
      <w:r>
        <w:rPr>
          <w:spacing w:val="1"/>
        </w:rPr>
        <w:t xml:space="preserve"> </w:t>
      </w:r>
      <w:r>
        <w:t>varios</w:t>
      </w:r>
      <w:r>
        <w:rPr>
          <w:spacing w:val="-3"/>
        </w:rPr>
        <w:t xml:space="preserve"> </w:t>
      </w:r>
      <w:r>
        <w:t>sometidos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misma</w:t>
      </w:r>
      <w:r>
        <w:rPr>
          <w:spacing w:val="-3"/>
        </w:rPr>
        <w:t xml:space="preserve"> </w:t>
      </w:r>
      <w:r>
        <w:t>alícuota.</w:t>
      </w:r>
    </w:p>
    <w:p w14:paraId="67DC4E17" w14:textId="77777777" w:rsidR="00BE081F" w:rsidRDefault="00B64038">
      <w:pPr>
        <w:pStyle w:val="Textoindependiente"/>
        <w:spacing w:before="2"/>
        <w:ind w:left="239" w:right="1155"/>
        <w:jc w:val="both"/>
      </w:pPr>
      <w:r>
        <w:t>Cuando un mismo contribuyente tenga habilitado más de un local de ventas, estos</w:t>
      </w:r>
      <w:r>
        <w:rPr>
          <w:spacing w:val="1"/>
        </w:rPr>
        <w:t xml:space="preserve"> </w:t>
      </w:r>
      <w:r>
        <w:t>serán inscriptos bajo un mismo número, debiendo discriminar en cada Declaración</w:t>
      </w:r>
      <w:r>
        <w:rPr>
          <w:spacing w:val="1"/>
        </w:rPr>
        <w:t xml:space="preserve"> </w:t>
      </w:r>
      <w:r>
        <w:t>Jurada los ingresos provenientes de cada uno de los locales habilitados y por rubro,</w:t>
      </w:r>
      <w:r>
        <w:rPr>
          <w:spacing w:val="1"/>
        </w:rPr>
        <w:t xml:space="preserve"> </w:t>
      </w:r>
      <w:r>
        <w:t>debiendo abonar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por cada</w:t>
      </w:r>
      <w:r>
        <w:rPr>
          <w:spacing w:val="-3"/>
        </w:rPr>
        <w:t xml:space="preserve"> </w:t>
      </w:r>
      <w:r>
        <w:t>local abierto</w:t>
      </w:r>
      <w:r>
        <w:rPr>
          <w:spacing w:val="2"/>
        </w:rPr>
        <w:t xml:space="preserve"> </w:t>
      </w:r>
      <w:r>
        <w:t>al público.</w:t>
      </w:r>
    </w:p>
    <w:p w14:paraId="09ACA499" w14:textId="77777777" w:rsidR="00BE081F" w:rsidRDefault="00BE081F">
      <w:pPr>
        <w:pStyle w:val="Textoindependiente"/>
        <w:spacing w:before="11"/>
        <w:rPr>
          <w:sz w:val="23"/>
        </w:rPr>
      </w:pPr>
    </w:p>
    <w:p w14:paraId="3F3325B3" w14:textId="77777777" w:rsidR="00BE081F" w:rsidRDefault="00B64038">
      <w:pPr>
        <w:pStyle w:val="Ttulo1"/>
        <w:jc w:val="both"/>
      </w:pPr>
      <w:r>
        <w:t>Régimen</w:t>
      </w:r>
      <w:r>
        <w:rPr>
          <w:spacing w:val="-6"/>
        </w:rPr>
        <w:t xml:space="preserve"> </w:t>
      </w:r>
      <w:r>
        <w:t>Simplificado</w:t>
      </w:r>
      <w:r>
        <w:rPr>
          <w:spacing w:val="-7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Pequeños</w:t>
      </w:r>
      <w:r>
        <w:rPr>
          <w:spacing w:val="-6"/>
        </w:rPr>
        <w:t xml:space="preserve"> </w:t>
      </w:r>
      <w:r>
        <w:t>Contribuyentes.</w:t>
      </w:r>
    </w:p>
    <w:p w14:paraId="283A0CA2" w14:textId="77777777" w:rsidR="00BE081F" w:rsidRDefault="00B64038">
      <w:pPr>
        <w:pStyle w:val="Textoindependiente"/>
        <w:spacing w:before="3"/>
        <w:ind w:left="239" w:right="1162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17.-</w:t>
      </w:r>
      <w:r>
        <w:rPr>
          <w:b/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contribuyentes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estén</w:t>
      </w:r>
      <w:r>
        <w:rPr>
          <w:spacing w:val="1"/>
        </w:rPr>
        <w:t xml:space="preserve"> </w:t>
      </w:r>
      <w:r>
        <w:t>comprendidos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Simplificado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Pequeños</w:t>
      </w:r>
      <w:r>
        <w:rPr>
          <w:spacing w:val="1"/>
        </w:rPr>
        <w:t xml:space="preserve"> </w:t>
      </w:r>
      <w:r>
        <w:t>Contribuyentes,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25.865;</w:t>
      </w:r>
      <w:r>
        <w:rPr>
          <w:spacing w:val="1"/>
        </w:rPr>
        <w:t xml:space="preserve"> </w:t>
      </w:r>
      <w:r>
        <w:t>tributarán</w:t>
      </w:r>
      <w:r>
        <w:rPr>
          <w:spacing w:val="1"/>
        </w:rPr>
        <w:t xml:space="preserve"> </w:t>
      </w:r>
      <w:r>
        <w:t>mensualmente una tasa fija de acuerdo a la categoría inscripta bajo dicho Régimen</w:t>
      </w:r>
      <w:r>
        <w:rPr>
          <w:spacing w:val="1"/>
        </w:rPr>
        <w:t xml:space="preserve"> </w:t>
      </w:r>
      <w:r>
        <w:t>Simplificado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Monotributistas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firmado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Provincia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Córdoba.</w:t>
      </w:r>
      <w:r w:rsidR="00915DF8">
        <w:t xml:space="preserve"> </w:t>
      </w:r>
    </w:p>
    <w:p w14:paraId="56037D10" w14:textId="77777777" w:rsidR="00BE081F" w:rsidRDefault="00B64038">
      <w:pPr>
        <w:pStyle w:val="Textoindependiente"/>
        <w:ind w:left="239" w:right="1162"/>
        <w:jc w:val="both"/>
      </w:pPr>
      <w:r>
        <w:t>Dichos montos serán actualizables de acuerdo a lo que establezca el Gobierno de la</w:t>
      </w:r>
      <w:r>
        <w:rPr>
          <w:spacing w:val="1"/>
        </w:rPr>
        <w:t xml:space="preserve"> </w:t>
      </w:r>
      <w:r>
        <w:t>Provincia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Córdoba,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firmado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aprobado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Ordenanza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2222/18.</w:t>
      </w:r>
    </w:p>
    <w:p w14:paraId="5EE1C353" w14:textId="77777777" w:rsidR="00BE081F" w:rsidRDefault="00B64038">
      <w:pPr>
        <w:pStyle w:val="Textoindependiente"/>
        <w:ind w:left="239" w:right="1166"/>
        <w:jc w:val="both"/>
      </w:pPr>
      <w:r>
        <w:t xml:space="preserve">Los pagos establecidos en el presente artículo deberán </w:t>
      </w:r>
      <w:r w:rsidR="00B432F4">
        <w:t>abonarse junto</w:t>
      </w:r>
      <w:r>
        <w:t xml:space="preserve"> a la</w:t>
      </w:r>
      <w:r>
        <w:rPr>
          <w:spacing w:val="1"/>
        </w:rPr>
        <w:t xml:space="preserve"> </w:t>
      </w:r>
      <w:r>
        <w:t>credencial del</w:t>
      </w:r>
      <w:r>
        <w:rPr>
          <w:spacing w:val="1"/>
        </w:rPr>
        <w:t xml:space="preserve"> </w:t>
      </w:r>
      <w:r>
        <w:t>Monotributo</w:t>
      </w:r>
      <w:r>
        <w:rPr>
          <w:spacing w:val="1"/>
        </w:rPr>
        <w:t xml:space="preserve"> </w:t>
      </w:r>
      <w:r>
        <w:t>(F.152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Afip)</w:t>
      </w:r>
      <w:r w:rsidR="00B432F4">
        <w:t xml:space="preserve">, de conformidad </w:t>
      </w:r>
      <w:r w:rsidR="006E6261">
        <w:t>al calendario dispuesto</w:t>
      </w:r>
      <w:r w:rsidR="00B432F4">
        <w:t xml:space="preserve"> por la </w:t>
      </w:r>
      <w:r w:rsidR="006E6261">
        <w:t>Administración</w:t>
      </w:r>
      <w:r w:rsidR="00B432F4">
        <w:t xml:space="preserve"> Federal de </w:t>
      </w:r>
      <w:r w:rsidR="006E6261">
        <w:t>Ingresos</w:t>
      </w:r>
      <w:r w:rsidR="00B432F4">
        <w:t xml:space="preserve"> </w:t>
      </w:r>
      <w:r w:rsidR="006E6261">
        <w:t>Públicos</w:t>
      </w:r>
      <w:r>
        <w:t>.</w:t>
      </w:r>
    </w:p>
    <w:p w14:paraId="160F324D" w14:textId="0688EC2A" w:rsidR="00915DF8" w:rsidRPr="00BF3E1D" w:rsidRDefault="00915DF8">
      <w:pPr>
        <w:pStyle w:val="Textoindependiente"/>
        <w:ind w:left="239" w:right="1166"/>
        <w:jc w:val="both"/>
      </w:pPr>
      <w:r w:rsidRPr="00BF3E1D">
        <w:t>Aquellos contribuyentes que desarrollen una actividad económica dentro del ejido municipal,</w:t>
      </w:r>
      <w:r w:rsidR="007D56DD" w:rsidRPr="00BF3E1D">
        <w:t xml:space="preserve"> cuya categoría de </w:t>
      </w:r>
      <w:r w:rsidR="00DD0DF9" w:rsidRPr="00BF3E1D">
        <w:t>inscripción no</w:t>
      </w:r>
      <w:r w:rsidR="007D56DD" w:rsidRPr="00BF3E1D">
        <w:t xml:space="preserve"> </w:t>
      </w:r>
      <w:r w:rsidRPr="00BF3E1D">
        <w:t xml:space="preserve">coincida con la declarada </w:t>
      </w:r>
      <w:r w:rsidR="00DD0DF9" w:rsidRPr="00BF3E1D">
        <w:t>en A.F.I.P</w:t>
      </w:r>
      <w:r w:rsidRPr="00BF3E1D">
        <w:t>, tendrán un plazo de</w:t>
      </w:r>
      <w:r w:rsidR="00005FD7" w:rsidRPr="00BF3E1D">
        <w:t xml:space="preserve"> cinco 5 días </w:t>
      </w:r>
      <w:r w:rsidR="00AE369F" w:rsidRPr="00BF3E1D">
        <w:t xml:space="preserve">hábiles, </w:t>
      </w:r>
      <w:r w:rsidR="00005FD7" w:rsidRPr="00BF3E1D">
        <w:t xml:space="preserve">para optar por declararla en el </w:t>
      </w:r>
      <w:r w:rsidR="007D56DD" w:rsidRPr="00BF3E1D">
        <w:t>organismo fiscal, o abonar mensualmente en el municipio el</w:t>
      </w:r>
      <w:r w:rsidR="00005FD7" w:rsidRPr="00BF3E1D">
        <w:t xml:space="preserve"> monto mínimo </w:t>
      </w:r>
      <w:r w:rsidR="007D56DD" w:rsidRPr="00BF3E1D">
        <w:t>correspondiente a la actividad económica que desarrol</w:t>
      </w:r>
      <w:r w:rsidR="002E723E">
        <w:t>le</w:t>
      </w:r>
      <w:r w:rsidR="007D56DD" w:rsidRPr="00BF3E1D">
        <w:t xml:space="preserve"> conforme su categoría</w:t>
      </w:r>
      <w:r w:rsidR="00005FD7" w:rsidRPr="00BF3E1D">
        <w:t xml:space="preserve">. </w:t>
      </w:r>
    </w:p>
    <w:p w14:paraId="60098412" w14:textId="77777777" w:rsidR="00005FD7" w:rsidRDefault="00005FD7">
      <w:pPr>
        <w:pStyle w:val="Textoindependiente"/>
        <w:ind w:left="239" w:right="1166"/>
        <w:jc w:val="both"/>
      </w:pPr>
      <w:r w:rsidRPr="00BF3E1D">
        <w:t xml:space="preserve">Para aquellos contribuyentes que desarrollen una actividad económica dentro del ejido municipal, pero tengan domicilio fiscal en otra jurisdicción, deberán abonar los montos </w:t>
      </w:r>
      <w:r w:rsidR="007D56DD" w:rsidRPr="00BF3E1D">
        <w:t>mínimos</w:t>
      </w:r>
      <w:r w:rsidRPr="00BF3E1D">
        <w:t xml:space="preserve"> conforme </w:t>
      </w:r>
      <w:r w:rsidR="007D56DD" w:rsidRPr="00BF3E1D">
        <w:t>a la actividad económica que desarrolla.</w:t>
      </w:r>
    </w:p>
    <w:p w14:paraId="681C870B" w14:textId="77777777" w:rsidR="00BE081F" w:rsidRDefault="00BE081F">
      <w:pPr>
        <w:pStyle w:val="Textoindependiente"/>
        <w:spacing w:before="10"/>
        <w:rPr>
          <w:sz w:val="23"/>
        </w:rPr>
      </w:pPr>
    </w:p>
    <w:p w14:paraId="2975AF67" w14:textId="77777777" w:rsidR="00BE081F" w:rsidRDefault="00B64038">
      <w:pPr>
        <w:pStyle w:val="Ttulo1"/>
      </w:pPr>
      <w:r>
        <w:t>Contribuyentes.</w:t>
      </w:r>
    </w:p>
    <w:p w14:paraId="22D6C64E" w14:textId="77777777" w:rsidR="00BE081F" w:rsidRDefault="00B64038">
      <w:pPr>
        <w:pStyle w:val="Textoindependiente"/>
        <w:spacing w:before="2"/>
        <w:ind w:left="239" w:right="1154"/>
        <w:jc w:val="both"/>
      </w:pPr>
      <w:r>
        <w:rPr>
          <w:b/>
        </w:rPr>
        <w:t xml:space="preserve">Artículo 18.- </w:t>
      </w:r>
      <w:r>
        <w:t>Los contribuyentes cuyas actividades estén comprendidas en el Artículo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presente</w:t>
      </w:r>
      <w:r>
        <w:rPr>
          <w:spacing w:val="1"/>
        </w:rPr>
        <w:t xml:space="preserve"> </w:t>
      </w:r>
      <w:r>
        <w:t>Ordenanza</w:t>
      </w:r>
      <w:r>
        <w:rPr>
          <w:spacing w:val="1"/>
        </w:rPr>
        <w:t xml:space="preserve"> </w:t>
      </w:r>
      <w:r>
        <w:t>determinarán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gravamen</w:t>
      </w:r>
      <w:r>
        <w:rPr>
          <w:spacing w:val="1"/>
        </w:rPr>
        <w:t xml:space="preserve"> </w:t>
      </w:r>
      <w:r>
        <w:t>aplicando la alícuota correspondiente a la actividad sobre la base imponible, debiendo</w:t>
      </w:r>
      <w:r>
        <w:rPr>
          <w:spacing w:val="1"/>
        </w:rPr>
        <w:t xml:space="preserve"> </w:t>
      </w:r>
      <w:r>
        <w:t>tributar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producto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inferior al</w:t>
      </w:r>
      <w:r>
        <w:rPr>
          <w:spacing w:val="-2"/>
        </w:rPr>
        <w:t xml:space="preserve"> </w:t>
      </w:r>
      <w:r>
        <w:t>mínimo.</w:t>
      </w:r>
    </w:p>
    <w:p w14:paraId="2482678B" w14:textId="77777777" w:rsidR="00BE081F" w:rsidRDefault="00BE081F">
      <w:pPr>
        <w:pStyle w:val="Textoindependiente"/>
        <w:spacing w:before="8"/>
        <w:rPr>
          <w:sz w:val="23"/>
        </w:rPr>
      </w:pPr>
    </w:p>
    <w:p w14:paraId="39CB04BB" w14:textId="77777777" w:rsidR="00BE081F" w:rsidRDefault="00B64038">
      <w:pPr>
        <w:pStyle w:val="Ttulo1"/>
        <w:jc w:val="both"/>
      </w:pPr>
      <w:r>
        <w:t>Convenio</w:t>
      </w:r>
      <w:r>
        <w:rPr>
          <w:spacing w:val="-8"/>
        </w:rPr>
        <w:t xml:space="preserve"> </w:t>
      </w:r>
      <w:r>
        <w:t>Multilateral.</w:t>
      </w:r>
    </w:p>
    <w:p w14:paraId="3C814D7B" w14:textId="77777777" w:rsidR="00BE081F" w:rsidRDefault="00B64038">
      <w:pPr>
        <w:pStyle w:val="Textoindependiente"/>
        <w:spacing w:before="2"/>
        <w:ind w:left="239" w:right="1155"/>
        <w:jc w:val="both"/>
      </w:pPr>
      <w:r>
        <w:rPr>
          <w:b/>
        </w:rPr>
        <w:t>Artículo 19</w:t>
      </w:r>
      <w:r>
        <w:rPr>
          <w:b/>
          <w:i/>
        </w:rPr>
        <w:t xml:space="preserve">.- </w:t>
      </w:r>
      <w:r>
        <w:t>En el caso de aquellos contribuyentes inscriptos en el régimen local-</w:t>
      </w:r>
      <w:r>
        <w:rPr>
          <w:spacing w:val="1"/>
        </w:rPr>
        <w:t xml:space="preserve"> </w:t>
      </w:r>
      <w:r>
        <w:t>del</w:t>
      </w:r>
      <w:r>
        <w:rPr>
          <w:spacing w:val="-50"/>
        </w:rPr>
        <w:t xml:space="preserve"> </w:t>
      </w:r>
      <w:r>
        <w:t>impuesto sobre los ingresos brutos deberán adjuntar el F. 5601 o F.5602 o F.5663 y su</w:t>
      </w:r>
      <w:r>
        <w:rPr>
          <w:spacing w:val="-50"/>
        </w:rPr>
        <w:t xml:space="preserve"> </w:t>
      </w:r>
      <w:r>
        <w:t>acuse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recibo.</w:t>
      </w:r>
    </w:p>
    <w:p w14:paraId="47862F77" w14:textId="77777777" w:rsidR="00BE081F" w:rsidRDefault="00B64038">
      <w:pPr>
        <w:pStyle w:val="Textoindependiente"/>
        <w:spacing w:before="2"/>
        <w:ind w:left="239" w:right="1155" w:firstLine="52"/>
        <w:jc w:val="both"/>
      </w:pPr>
      <w:r>
        <w:t>En el caso de contribuyentes inscriptos en el régimen de - convenio multilateral- del</w:t>
      </w:r>
      <w:r>
        <w:rPr>
          <w:spacing w:val="1"/>
        </w:rPr>
        <w:t xml:space="preserve"> </w:t>
      </w:r>
      <w:r>
        <w:t>impuesto sobre los ingresos brutos deberá adjuntar el CM 03, su acuse de recibo y el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aplicativo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visualice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imponible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jurisdicción</w:t>
      </w:r>
      <w:r>
        <w:rPr>
          <w:spacing w:val="-2"/>
        </w:rPr>
        <w:t xml:space="preserve"> </w:t>
      </w:r>
      <w:r>
        <w:t>Córdoba.</w:t>
      </w:r>
    </w:p>
    <w:p w14:paraId="01D7C286" w14:textId="77777777" w:rsidR="00BE081F" w:rsidRDefault="00B64038">
      <w:pPr>
        <w:pStyle w:val="Textoindependiente"/>
        <w:spacing w:line="242" w:lineRule="auto"/>
        <w:ind w:left="239" w:right="1151" w:firstLine="52"/>
        <w:jc w:val="both"/>
      </w:pPr>
      <w:r>
        <w:t>El pago lo podrá realizar hasta el día 20 del mes siguiente al período declarado o día</w:t>
      </w:r>
      <w:r>
        <w:rPr>
          <w:spacing w:val="1"/>
        </w:rPr>
        <w:t xml:space="preserve"> </w:t>
      </w:r>
      <w:r>
        <w:t>hábil</w:t>
      </w:r>
      <w:r>
        <w:rPr>
          <w:spacing w:val="1"/>
        </w:rPr>
        <w:t xml:space="preserve"> </w:t>
      </w:r>
      <w:r>
        <w:t>posterior</w:t>
      </w:r>
      <w:r>
        <w:rPr>
          <w:spacing w:val="1"/>
        </w:rPr>
        <w:t xml:space="preserve"> </w:t>
      </w:r>
      <w:r>
        <w:t>si este</w:t>
      </w:r>
      <w:r>
        <w:rPr>
          <w:spacing w:val="-2"/>
        </w:rPr>
        <w:t xml:space="preserve"> </w:t>
      </w:r>
      <w:r>
        <w:t>fuera</w:t>
      </w:r>
      <w:r>
        <w:rPr>
          <w:spacing w:val="-4"/>
        </w:rPr>
        <w:t xml:space="preserve"> </w:t>
      </w:r>
      <w:r>
        <w:t>inhábil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feriado.</w:t>
      </w:r>
    </w:p>
    <w:p w14:paraId="4D4E3D6F" w14:textId="77777777" w:rsidR="00BE081F" w:rsidRDefault="00B64038">
      <w:pPr>
        <w:pStyle w:val="Textoindependiente"/>
        <w:ind w:left="239" w:right="1164"/>
        <w:jc w:val="both"/>
      </w:pPr>
      <w:r>
        <w:t>La falta de presentación dentro del plazo previsto, hará incurrir al contribuyente en</w:t>
      </w:r>
      <w:r>
        <w:rPr>
          <w:spacing w:val="1"/>
        </w:rPr>
        <w:t xml:space="preserve"> </w:t>
      </w:r>
      <w:r>
        <w:t>infracción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deberes</w:t>
      </w:r>
      <w:r>
        <w:rPr>
          <w:spacing w:val="1"/>
        </w:rPr>
        <w:t xml:space="preserve"> </w:t>
      </w:r>
      <w:r>
        <w:t>formales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Tributario,</w:t>
      </w:r>
      <w:r>
        <w:rPr>
          <w:spacing w:val="1"/>
        </w:rPr>
        <w:t xml:space="preserve"> </w:t>
      </w:r>
      <w:r>
        <w:t>siéndoles aplicable una multa por período fiscal omitido equivalente a 2 (dos) veces el</w:t>
      </w:r>
      <w:r>
        <w:rPr>
          <w:spacing w:val="-50"/>
        </w:rPr>
        <w:t xml:space="preserve"> </w:t>
      </w:r>
      <w:r>
        <w:t>mínimo correspondiente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actividad por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tributa.</w:t>
      </w:r>
    </w:p>
    <w:p w14:paraId="4D97B25A" w14:textId="77777777" w:rsidR="00BE081F" w:rsidRDefault="00B64038">
      <w:pPr>
        <w:pStyle w:val="Textoindependiente"/>
        <w:ind w:left="239" w:right="1162"/>
        <w:jc w:val="both"/>
      </w:pPr>
      <w:r>
        <w:t>No corresponde efectuar la presentación del F 5601, F 5602, CM 03, acuses de recibo y</w:t>
      </w:r>
      <w:r>
        <w:rPr>
          <w:spacing w:val="-50"/>
        </w:rPr>
        <w:t xml:space="preserve"> </w:t>
      </w:r>
      <w:r>
        <w:t>papeles de trabajo a aquellos contribuyentes que solo estén obligados a presentar</w:t>
      </w:r>
      <w:r>
        <w:rPr>
          <w:spacing w:val="1"/>
        </w:rPr>
        <w:t xml:space="preserve"> </w:t>
      </w:r>
      <w:r>
        <w:t>declaración</w:t>
      </w:r>
      <w:r>
        <w:rPr>
          <w:spacing w:val="-2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anual,</w:t>
      </w:r>
      <w:r>
        <w:rPr>
          <w:spacing w:val="-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así mensual.</w:t>
      </w:r>
    </w:p>
    <w:p w14:paraId="4FA20E2C" w14:textId="77777777" w:rsidR="00BE081F" w:rsidRDefault="00BE081F">
      <w:pPr>
        <w:pStyle w:val="Textoindependiente"/>
        <w:spacing w:before="3"/>
        <w:rPr>
          <w:sz w:val="23"/>
        </w:rPr>
      </w:pPr>
    </w:p>
    <w:p w14:paraId="170681E8" w14:textId="77777777" w:rsidR="00BE081F" w:rsidRDefault="00B64038">
      <w:pPr>
        <w:pStyle w:val="Ttulo1"/>
      </w:pPr>
      <w:r>
        <w:t>Artículo</w:t>
      </w:r>
      <w:r>
        <w:rPr>
          <w:spacing w:val="-6"/>
        </w:rPr>
        <w:t xml:space="preserve"> </w:t>
      </w:r>
      <w:r>
        <w:t>20.-</w:t>
      </w:r>
      <w:r>
        <w:rPr>
          <w:spacing w:val="-3"/>
        </w:rPr>
        <w:t xml:space="preserve"> </w:t>
      </w:r>
      <w:r>
        <w:t>Registro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Unidades</w:t>
      </w:r>
      <w:r>
        <w:rPr>
          <w:spacing w:val="-7"/>
        </w:rPr>
        <w:t xml:space="preserve"> </w:t>
      </w:r>
      <w:r>
        <w:t>Productivas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Economía</w:t>
      </w:r>
      <w:r>
        <w:rPr>
          <w:spacing w:val="-3"/>
        </w:rPr>
        <w:t xml:space="preserve"> </w:t>
      </w:r>
      <w:r>
        <w:t>Social.</w:t>
      </w:r>
    </w:p>
    <w:p w14:paraId="29EE4B2E" w14:textId="0EBFCD20" w:rsidR="00BE081F" w:rsidRDefault="00B64038" w:rsidP="002E723E">
      <w:pPr>
        <w:pStyle w:val="Textoindependiente"/>
        <w:spacing w:before="2"/>
        <w:ind w:left="239" w:right="1162"/>
      </w:pPr>
      <w:r>
        <w:t>Quedan</w:t>
      </w:r>
      <w:r>
        <w:rPr>
          <w:spacing w:val="1"/>
        </w:rPr>
        <w:t xml:space="preserve"> </w:t>
      </w:r>
      <w:r>
        <w:t>comprendidos en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presente Titulo</w:t>
      </w:r>
      <w:r>
        <w:rPr>
          <w:spacing w:val="7"/>
        </w:rPr>
        <w:t xml:space="preserve"> </w:t>
      </w:r>
      <w:r>
        <w:t>aquellos contribuyentes</w:t>
      </w:r>
      <w:r>
        <w:rPr>
          <w:spacing w:val="-1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inscriban</w:t>
      </w:r>
      <w:r>
        <w:rPr>
          <w:spacing w:val="-50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Registro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Unidades</w:t>
      </w:r>
      <w:r>
        <w:rPr>
          <w:spacing w:val="9"/>
        </w:rPr>
        <w:t xml:space="preserve"> </w:t>
      </w:r>
      <w:r>
        <w:t>Productivas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Economía</w:t>
      </w:r>
      <w:r>
        <w:rPr>
          <w:spacing w:val="10"/>
        </w:rPr>
        <w:t xml:space="preserve"> </w:t>
      </w:r>
      <w:r>
        <w:t>social,</w:t>
      </w:r>
      <w:r>
        <w:rPr>
          <w:spacing w:val="10"/>
        </w:rPr>
        <w:t xml:space="preserve"> </w:t>
      </w:r>
      <w:r>
        <w:t>según</w:t>
      </w:r>
      <w:r>
        <w:rPr>
          <w:spacing w:val="13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t>dispuesto</w:t>
      </w:r>
      <w:r>
        <w:rPr>
          <w:spacing w:val="14"/>
        </w:rPr>
        <w:t xml:space="preserve"> </w:t>
      </w:r>
      <w:r>
        <w:t>por</w:t>
      </w:r>
      <w:r w:rsidR="002E723E">
        <w:t xml:space="preserve">  </w:t>
      </w:r>
      <w:r>
        <w:t>el art</w:t>
      </w:r>
      <w:r>
        <w:rPr>
          <w:spacing w:val="-2"/>
        </w:rPr>
        <w:t xml:space="preserve"> </w:t>
      </w:r>
      <w:r>
        <w:t>7 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Ordenanza</w:t>
      </w:r>
      <w:r>
        <w:rPr>
          <w:spacing w:val="-3"/>
        </w:rPr>
        <w:t xml:space="preserve"> </w:t>
      </w:r>
      <w:r>
        <w:t>Municipal N°</w:t>
      </w:r>
      <w:r>
        <w:rPr>
          <w:spacing w:val="-1"/>
        </w:rPr>
        <w:t xml:space="preserve"> </w:t>
      </w:r>
      <w:r>
        <w:t>2371/2020.</w:t>
      </w:r>
    </w:p>
    <w:p w14:paraId="35C6FADA" w14:textId="77777777" w:rsidR="00BE081F" w:rsidRDefault="00BE081F">
      <w:pPr>
        <w:pStyle w:val="Textoindependiente"/>
        <w:spacing w:before="10"/>
        <w:rPr>
          <w:sz w:val="23"/>
        </w:rPr>
      </w:pPr>
    </w:p>
    <w:p w14:paraId="2D92608D" w14:textId="77777777" w:rsidR="00BE081F" w:rsidRDefault="00B64038">
      <w:pPr>
        <w:pStyle w:val="Ttulo1"/>
        <w:jc w:val="both"/>
      </w:pPr>
      <w:r>
        <w:t>Artículo</w:t>
      </w:r>
      <w:r>
        <w:rPr>
          <w:spacing w:val="-3"/>
        </w:rPr>
        <w:t xml:space="preserve"> </w:t>
      </w:r>
      <w:r>
        <w:t>21.-</w:t>
      </w:r>
      <w:r>
        <w:rPr>
          <w:spacing w:val="-1"/>
        </w:rPr>
        <w:t xml:space="preserve"> </w:t>
      </w:r>
      <w:r>
        <w:t>Cese.</w:t>
      </w:r>
    </w:p>
    <w:p w14:paraId="638ED584" w14:textId="77777777" w:rsidR="006E6261" w:rsidRDefault="00B64038">
      <w:pPr>
        <w:pStyle w:val="Textoindependiente"/>
        <w:spacing w:before="3"/>
        <w:ind w:left="239" w:right="1161"/>
        <w:jc w:val="both"/>
      </w:pPr>
      <w:r>
        <w:t>Corresponde</w:t>
      </w:r>
      <w:r>
        <w:rPr>
          <w:spacing w:val="1"/>
        </w:rPr>
        <w:t xml:space="preserve"> </w:t>
      </w:r>
      <w:r>
        <w:t>otorgar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comercial;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requiera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contribuyente,</w:t>
      </w:r>
      <w:r>
        <w:rPr>
          <w:spacing w:val="1"/>
        </w:rPr>
        <w:t xml:space="preserve"> </w:t>
      </w:r>
      <w:r>
        <w:t>presentando la solicitud correspondiente y luego de haber abonado la</w:t>
      </w:r>
      <w:r>
        <w:rPr>
          <w:spacing w:val="1"/>
        </w:rPr>
        <w:t xml:space="preserve"> </w:t>
      </w:r>
      <w:r>
        <w:t>totalidad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tasas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resultare</w:t>
      </w:r>
      <w:r>
        <w:rPr>
          <w:spacing w:val="1"/>
        </w:rPr>
        <w:t xml:space="preserve"> </w:t>
      </w:r>
      <w:r>
        <w:t>deudor</w:t>
      </w:r>
      <w:r w:rsidR="006E6261">
        <w:t>.</w:t>
      </w:r>
      <w:r w:rsidR="006E6261" w:rsidRPr="006E6261">
        <w:t xml:space="preserve"> </w:t>
      </w:r>
      <w:r w:rsidR="006E6261">
        <w:t>La</w:t>
      </w:r>
      <w:r w:rsidR="006E6261">
        <w:rPr>
          <w:spacing w:val="52"/>
        </w:rPr>
        <w:t xml:space="preserve"> </w:t>
      </w:r>
      <w:r w:rsidR="006E6261">
        <w:t>baja</w:t>
      </w:r>
      <w:r w:rsidR="006E6261">
        <w:rPr>
          <w:spacing w:val="1"/>
        </w:rPr>
        <w:t xml:space="preserve"> </w:t>
      </w:r>
      <w:r w:rsidR="006E6261">
        <w:t>definitiva</w:t>
      </w:r>
      <w:r w:rsidR="006E6261">
        <w:rPr>
          <w:spacing w:val="-4"/>
        </w:rPr>
        <w:t xml:space="preserve"> </w:t>
      </w:r>
      <w:r w:rsidR="006E6261">
        <w:t>se</w:t>
      </w:r>
      <w:r w:rsidR="006E6261">
        <w:rPr>
          <w:spacing w:val="-3"/>
        </w:rPr>
        <w:t xml:space="preserve"> </w:t>
      </w:r>
      <w:r w:rsidR="006E6261">
        <w:t>otorgará</w:t>
      </w:r>
      <w:r w:rsidR="006E6261">
        <w:rPr>
          <w:spacing w:val="-3"/>
        </w:rPr>
        <w:t xml:space="preserve"> </w:t>
      </w:r>
      <w:r w:rsidR="006E6261">
        <w:t>previo</w:t>
      </w:r>
      <w:r w:rsidR="006E6261">
        <w:rPr>
          <w:spacing w:val="1"/>
        </w:rPr>
        <w:t xml:space="preserve"> </w:t>
      </w:r>
      <w:r w:rsidR="006E6261">
        <w:t>informe</w:t>
      </w:r>
      <w:r w:rsidR="006E6261">
        <w:rPr>
          <w:spacing w:val="-3"/>
        </w:rPr>
        <w:t xml:space="preserve"> </w:t>
      </w:r>
      <w:r w:rsidR="006E6261">
        <w:t>del</w:t>
      </w:r>
      <w:r w:rsidR="006E6261">
        <w:rPr>
          <w:spacing w:val="1"/>
        </w:rPr>
        <w:t xml:space="preserve"> </w:t>
      </w:r>
      <w:r w:rsidR="006E6261">
        <w:t>inspector habilitado</w:t>
      </w:r>
      <w:r w:rsidR="006E6261">
        <w:rPr>
          <w:spacing w:val="1"/>
        </w:rPr>
        <w:t xml:space="preserve"> </w:t>
      </w:r>
      <w:r w:rsidR="006E6261">
        <w:t>para</w:t>
      </w:r>
      <w:r w:rsidR="006E6261">
        <w:rPr>
          <w:spacing w:val="-4"/>
        </w:rPr>
        <w:t xml:space="preserve"> </w:t>
      </w:r>
      <w:r w:rsidR="006E6261">
        <w:t>tal fin.</w:t>
      </w:r>
    </w:p>
    <w:p w14:paraId="79A2100D" w14:textId="77777777" w:rsidR="00BE081F" w:rsidRPr="00BF3E1D" w:rsidRDefault="006E6261" w:rsidP="006E6261">
      <w:pPr>
        <w:pStyle w:val="Textoindependiente"/>
        <w:spacing w:before="3"/>
        <w:ind w:left="239" w:right="1161"/>
        <w:jc w:val="both"/>
        <w:rPr>
          <w:spacing w:val="1"/>
        </w:rPr>
      </w:pPr>
      <w:r w:rsidRPr="00BF3E1D">
        <w:t xml:space="preserve">En caso de que el contribuyente se encuentre imposibilitado de abonar el total de las tasas y contribuciones, al momento de solicitar el cese, podrá acceder un plan de </w:t>
      </w:r>
      <w:r w:rsidR="004C0CCA" w:rsidRPr="00BF3E1D">
        <w:t>pago, otorgando el Área de Comercio e Industria una baja provisoria, la cual se transformara en definitiva una vez cancelado el plan de pago.</w:t>
      </w:r>
      <w:r w:rsidRPr="00BF3E1D">
        <w:t xml:space="preserve">  </w:t>
      </w:r>
      <w:r w:rsidR="00B64038" w:rsidRPr="00BF3E1D">
        <w:rPr>
          <w:spacing w:val="1"/>
        </w:rPr>
        <w:t xml:space="preserve"> </w:t>
      </w:r>
    </w:p>
    <w:p w14:paraId="594EC087" w14:textId="2ECEA5BC" w:rsidR="004C0CCA" w:rsidRPr="00BF3E1D" w:rsidRDefault="004C0CCA" w:rsidP="006E6261">
      <w:pPr>
        <w:pStyle w:val="Textoindependiente"/>
        <w:spacing w:before="3"/>
        <w:ind w:left="239" w:right="1161"/>
        <w:jc w:val="both"/>
        <w:rPr>
          <w:spacing w:val="1"/>
        </w:rPr>
      </w:pPr>
      <w:r w:rsidRPr="00BF3E1D">
        <w:rPr>
          <w:spacing w:val="1"/>
        </w:rPr>
        <w:t>Se faculta al D</w:t>
      </w:r>
      <w:r w:rsidR="002E723E">
        <w:rPr>
          <w:spacing w:val="1"/>
        </w:rPr>
        <w:t>.</w:t>
      </w:r>
      <w:r w:rsidRPr="00BF3E1D">
        <w:rPr>
          <w:spacing w:val="1"/>
        </w:rPr>
        <w:t>E</w:t>
      </w:r>
      <w:r w:rsidR="002E723E">
        <w:rPr>
          <w:spacing w:val="1"/>
        </w:rPr>
        <w:t>.</w:t>
      </w:r>
      <w:r w:rsidRPr="00BF3E1D">
        <w:rPr>
          <w:spacing w:val="1"/>
        </w:rPr>
        <w:t xml:space="preserve">M a otorgar bajas de oficio en los siguientes casos: </w:t>
      </w:r>
    </w:p>
    <w:p w14:paraId="3D3CD3FC" w14:textId="77777777" w:rsidR="004C0CCA" w:rsidRPr="00BF3E1D" w:rsidRDefault="004C0CCA" w:rsidP="004C0CCA">
      <w:pPr>
        <w:pStyle w:val="Textoindependiente"/>
        <w:numPr>
          <w:ilvl w:val="0"/>
          <w:numId w:val="27"/>
        </w:numPr>
        <w:spacing w:before="3"/>
        <w:ind w:right="1161"/>
        <w:jc w:val="both"/>
        <w:rPr>
          <w:sz w:val="28"/>
        </w:rPr>
      </w:pPr>
      <w:r w:rsidRPr="00BF3E1D">
        <w:rPr>
          <w:spacing w:val="1"/>
        </w:rPr>
        <w:t xml:space="preserve">Cuando </w:t>
      </w:r>
      <w:r w:rsidR="0093276D" w:rsidRPr="00BF3E1D">
        <w:rPr>
          <w:spacing w:val="1"/>
        </w:rPr>
        <w:t>el contribuyente haya solicitado la baja ante A.F.I.P y se verifique</w:t>
      </w:r>
      <w:r w:rsidR="000E0F1D" w:rsidRPr="00BF3E1D">
        <w:rPr>
          <w:spacing w:val="1"/>
        </w:rPr>
        <w:t>n los extremos invocados</w:t>
      </w:r>
      <w:r w:rsidR="0093276D" w:rsidRPr="00BF3E1D">
        <w:rPr>
          <w:spacing w:val="1"/>
        </w:rPr>
        <w:t xml:space="preserve">. </w:t>
      </w:r>
    </w:p>
    <w:p w14:paraId="619D3553" w14:textId="4B3E8B7A" w:rsidR="004C0CCA" w:rsidRPr="00BF3E1D" w:rsidRDefault="004C0CCA" w:rsidP="004C0CCA">
      <w:pPr>
        <w:pStyle w:val="Textoindependiente"/>
        <w:numPr>
          <w:ilvl w:val="0"/>
          <w:numId w:val="27"/>
        </w:numPr>
        <w:spacing w:before="3"/>
        <w:ind w:right="1161"/>
        <w:jc w:val="both"/>
        <w:rPr>
          <w:sz w:val="28"/>
        </w:rPr>
      </w:pPr>
      <w:r w:rsidRPr="00BF3E1D">
        <w:rPr>
          <w:spacing w:val="1"/>
        </w:rPr>
        <w:t xml:space="preserve">Cuando el Inspector habilitado a tal fin, constate mediante acta de inspección que el comercio no funciona en el domicilio declarado en el expediente de </w:t>
      </w:r>
      <w:r w:rsidR="0093276D" w:rsidRPr="00BF3E1D">
        <w:rPr>
          <w:spacing w:val="1"/>
        </w:rPr>
        <w:t>habi</w:t>
      </w:r>
      <w:r w:rsidR="008D5F2F">
        <w:rPr>
          <w:spacing w:val="1"/>
        </w:rPr>
        <w:t>li</w:t>
      </w:r>
      <w:r w:rsidR="0093276D" w:rsidRPr="00BF3E1D">
        <w:rPr>
          <w:spacing w:val="1"/>
        </w:rPr>
        <w:t>tación</w:t>
      </w:r>
      <w:r w:rsidRPr="00BF3E1D">
        <w:rPr>
          <w:spacing w:val="1"/>
        </w:rPr>
        <w:t xml:space="preserve">. </w:t>
      </w:r>
    </w:p>
    <w:p w14:paraId="58A7F734" w14:textId="0B8C0E12" w:rsidR="00DD0DF9" w:rsidRPr="00DD0DF9" w:rsidRDefault="000E0F1D" w:rsidP="00DD0DF9">
      <w:pPr>
        <w:pStyle w:val="Textoindependiente"/>
        <w:numPr>
          <w:ilvl w:val="0"/>
          <w:numId w:val="27"/>
        </w:numPr>
        <w:spacing w:before="3"/>
        <w:ind w:right="1161"/>
        <w:jc w:val="both"/>
        <w:rPr>
          <w:sz w:val="28"/>
        </w:rPr>
      </w:pPr>
      <w:r w:rsidRPr="00BF3E1D">
        <w:rPr>
          <w:spacing w:val="1"/>
        </w:rPr>
        <w:t xml:space="preserve">Cuando el contribuyente haya cesado en su actividad comercial, omitiendo informar tal circunstancia al área de comercio, </w:t>
      </w:r>
      <w:r w:rsidR="00DD0DF9" w:rsidRPr="00BF3E1D">
        <w:rPr>
          <w:spacing w:val="1"/>
        </w:rPr>
        <w:t>deberá requerir</w:t>
      </w:r>
      <w:r w:rsidR="008D5F2F">
        <w:rPr>
          <w:spacing w:val="1"/>
        </w:rPr>
        <w:t xml:space="preserve"> a esta Área </w:t>
      </w:r>
      <w:r w:rsidRPr="00BF3E1D">
        <w:rPr>
          <w:spacing w:val="1"/>
        </w:rPr>
        <w:t>la inspección</w:t>
      </w:r>
      <w:r w:rsidR="007D56DD" w:rsidRPr="00BF3E1D">
        <w:rPr>
          <w:spacing w:val="1"/>
        </w:rPr>
        <w:t xml:space="preserve"> correspondiente y</w:t>
      </w:r>
      <w:r w:rsidRPr="00BF3E1D">
        <w:rPr>
          <w:spacing w:val="1"/>
        </w:rPr>
        <w:t xml:space="preserve"> acompañar D.D.J.J  emitida por el Juzgado de Paz </w:t>
      </w:r>
      <w:r w:rsidR="00DD0DF9" w:rsidRPr="00BF3E1D">
        <w:rPr>
          <w:spacing w:val="1"/>
        </w:rPr>
        <w:t>más</w:t>
      </w:r>
      <w:r w:rsidRPr="00BF3E1D">
        <w:rPr>
          <w:spacing w:val="1"/>
        </w:rPr>
        <w:t xml:space="preserve"> cercano a su domicilio, ofreciendo dos testigos que acrediten que la actividad comercial ceso en la fecha que denuncia. </w:t>
      </w:r>
    </w:p>
    <w:p w14:paraId="6B099C24" w14:textId="77777777" w:rsidR="003C4371" w:rsidRDefault="003C4371" w:rsidP="003C4371">
      <w:pPr>
        <w:pStyle w:val="Textoindependiente"/>
        <w:spacing w:before="3"/>
        <w:ind w:left="239" w:right="1161"/>
        <w:jc w:val="both"/>
        <w:rPr>
          <w:b/>
          <w:bCs/>
          <w:u w:val="single"/>
        </w:rPr>
      </w:pPr>
    </w:p>
    <w:p w14:paraId="451BAC74" w14:textId="02F337A4" w:rsidR="00DD0DF9" w:rsidRPr="003C4371" w:rsidRDefault="00DD0DF9" w:rsidP="003C4371">
      <w:pPr>
        <w:pStyle w:val="Textoindependiente"/>
        <w:spacing w:before="3"/>
        <w:ind w:left="239" w:right="1161"/>
        <w:jc w:val="both"/>
        <w:rPr>
          <w:rFonts w:asciiTheme="majorHAnsi" w:hAnsiTheme="majorHAnsi" w:cstheme="minorHAnsi"/>
          <w:sz w:val="28"/>
        </w:rPr>
      </w:pPr>
      <w:r w:rsidRPr="002E723E">
        <w:rPr>
          <w:rFonts w:asciiTheme="majorHAnsi" w:hAnsiTheme="majorHAnsi" w:cstheme="minorHAnsi"/>
          <w:b/>
          <w:bCs/>
          <w:u w:val="single"/>
        </w:rPr>
        <w:t xml:space="preserve">BENEFICIOS CONTRIBUYENTE CUMPLIDOR: </w:t>
      </w:r>
      <w:r w:rsidRPr="002E723E">
        <w:rPr>
          <w:rFonts w:asciiTheme="majorHAnsi" w:hAnsiTheme="majorHAnsi" w:cstheme="minorHAnsi"/>
        </w:rPr>
        <w:t xml:space="preserve">  En virtud de lo establecido por Ordenanza Municipal Nº 2225/18 </w:t>
      </w:r>
      <w:r w:rsidRPr="002E723E">
        <w:rPr>
          <w:rFonts w:asciiTheme="majorHAnsi" w:hAnsiTheme="majorHAnsi" w:cstheme="minorHAnsi"/>
          <w:b/>
          <w:bCs/>
        </w:rPr>
        <w:t>“Reconocimiento al contribuyente cumplidor”</w:t>
      </w:r>
      <w:r w:rsidRPr="002E723E">
        <w:rPr>
          <w:rFonts w:asciiTheme="majorHAnsi" w:hAnsiTheme="majorHAnsi" w:cstheme="minorHAnsi"/>
        </w:rPr>
        <w:t xml:space="preserve">, aquellos contribuyentes que al 30 de diciembre del 2021 o en el plazo que establezca por decreto el D.E.M, no registren </w:t>
      </w:r>
      <w:r w:rsidR="003C4371" w:rsidRPr="002E723E">
        <w:rPr>
          <w:rFonts w:asciiTheme="majorHAnsi" w:hAnsiTheme="majorHAnsi" w:cstheme="minorHAnsi"/>
        </w:rPr>
        <w:t>deuda en</w:t>
      </w:r>
      <w:r w:rsidRPr="002E723E">
        <w:rPr>
          <w:rFonts w:asciiTheme="majorHAnsi" w:hAnsiTheme="majorHAnsi" w:cstheme="minorHAnsi"/>
        </w:rPr>
        <w:t xml:space="preserve"> la CONTRIBUCIÓN QUE INCIDE SOBRE LA ACTIVIDAD COMERCIAL, INDUSTRIAL Y DE SERVICIOS” accederán </w:t>
      </w:r>
      <w:r w:rsidR="003C4371" w:rsidRPr="002E723E">
        <w:rPr>
          <w:rFonts w:asciiTheme="majorHAnsi" w:hAnsiTheme="majorHAnsi" w:cstheme="minorHAnsi"/>
        </w:rPr>
        <w:t>a un</w:t>
      </w:r>
      <w:r w:rsidRPr="002E723E">
        <w:rPr>
          <w:rFonts w:asciiTheme="majorHAnsi" w:hAnsiTheme="majorHAnsi" w:cstheme="minorHAnsi"/>
        </w:rPr>
        <w:t xml:space="preserve"> descuento del Cinco Por Ciento (5%) en el pago de cada una de las cuotas mensuales</w:t>
      </w:r>
      <w:r w:rsidRPr="003C4371">
        <w:rPr>
          <w:rFonts w:asciiTheme="majorHAnsi" w:hAnsiTheme="majorHAnsi" w:cstheme="minorHAnsi"/>
        </w:rPr>
        <w:t>.</w:t>
      </w:r>
    </w:p>
    <w:p w14:paraId="5FA583C4" w14:textId="77777777" w:rsidR="00DD0DF9" w:rsidRPr="003C4371" w:rsidRDefault="00DD0DF9" w:rsidP="00DD0DF9">
      <w:pPr>
        <w:pStyle w:val="Textoindependiente"/>
        <w:spacing w:before="3"/>
        <w:ind w:right="1161"/>
        <w:jc w:val="both"/>
        <w:rPr>
          <w:rFonts w:asciiTheme="majorHAnsi" w:hAnsiTheme="majorHAnsi" w:cstheme="minorHAnsi"/>
          <w:sz w:val="28"/>
        </w:rPr>
      </w:pPr>
    </w:p>
    <w:p w14:paraId="75603194" w14:textId="77777777" w:rsidR="00BE081F" w:rsidRPr="00BF3E1D" w:rsidRDefault="00B64038">
      <w:pPr>
        <w:pStyle w:val="Ttulo1"/>
        <w:spacing w:before="238" w:line="237" w:lineRule="auto"/>
        <w:ind w:left="2506" w:right="3424" w:firstLine="1575"/>
      </w:pPr>
      <w:r w:rsidRPr="00BF3E1D">
        <w:t>TÍTULO III</w:t>
      </w:r>
      <w:r w:rsidRPr="00BF3E1D">
        <w:rPr>
          <w:spacing w:val="1"/>
        </w:rPr>
        <w:t xml:space="preserve"> </w:t>
      </w:r>
      <w:r w:rsidRPr="00BF3E1D">
        <w:t>CONTRIBUCIONES</w:t>
      </w:r>
      <w:r w:rsidRPr="00BF3E1D">
        <w:rPr>
          <w:spacing w:val="-8"/>
        </w:rPr>
        <w:t xml:space="preserve"> </w:t>
      </w:r>
      <w:r w:rsidRPr="00BF3E1D">
        <w:t>QUE</w:t>
      </w:r>
      <w:r w:rsidRPr="00BF3E1D">
        <w:rPr>
          <w:spacing w:val="-3"/>
        </w:rPr>
        <w:t xml:space="preserve"> </w:t>
      </w:r>
      <w:r w:rsidRPr="00BF3E1D">
        <w:t>INCIDEN</w:t>
      </w:r>
      <w:r w:rsidRPr="00BF3E1D">
        <w:rPr>
          <w:spacing w:val="-4"/>
        </w:rPr>
        <w:t xml:space="preserve"> </w:t>
      </w:r>
      <w:r w:rsidRPr="00BF3E1D">
        <w:t>SOBRE</w:t>
      </w:r>
    </w:p>
    <w:p w14:paraId="065AF0C8" w14:textId="77777777" w:rsidR="00BE081F" w:rsidRPr="00BF3E1D" w:rsidRDefault="00B64038">
      <w:pPr>
        <w:spacing w:before="2"/>
        <w:ind w:left="2112"/>
        <w:rPr>
          <w:b/>
          <w:sz w:val="24"/>
        </w:rPr>
      </w:pPr>
      <w:r w:rsidRPr="00BF3E1D">
        <w:rPr>
          <w:b/>
          <w:sz w:val="24"/>
        </w:rPr>
        <w:t>LAS</w:t>
      </w:r>
      <w:r w:rsidRPr="00BF3E1D">
        <w:rPr>
          <w:b/>
          <w:spacing w:val="-4"/>
          <w:sz w:val="24"/>
        </w:rPr>
        <w:t xml:space="preserve"> </w:t>
      </w:r>
      <w:r w:rsidRPr="00BF3E1D">
        <w:rPr>
          <w:b/>
          <w:sz w:val="24"/>
        </w:rPr>
        <w:t>DIVERSIONES</w:t>
      </w:r>
      <w:r w:rsidRPr="00BF3E1D">
        <w:rPr>
          <w:b/>
          <w:spacing w:val="-3"/>
          <w:sz w:val="24"/>
        </w:rPr>
        <w:t xml:space="preserve"> </w:t>
      </w:r>
      <w:r w:rsidRPr="00BF3E1D">
        <w:rPr>
          <w:b/>
          <w:sz w:val="24"/>
        </w:rPr>
        <w:t>Y</w:t>
      </w:r>
      <w:r w:rsidRPr="00BF3E1D">
        <w:rPr>
          <w:b/>
          <w:spacing w:val="-6"/>
          <w:sz w:val="24"/>
        </w:rPr>
        <w:t xml:space="preserve"> </w:t>
      </w:r>
      <w:r w:rsidRPr="00BF3E1D">
        <w:rPr>
          <w:b/>
          <w:sz w:val="24"/>
        </w:rPr>
        <w:t>ESPECTÁCULOS</w:t>
      </w:r>
      <w:r w:rsidRPr="00BF3E1D">
        <w:rPr>
          <w:b/>
          <w:spacing w:val="-3"/>
          <w:sz w:val="24"/>
        </w:rPr>
        <w:t xml:space="preserve"> </w:t>
      </w:r>
      <w:r w:rsidRPr="00BF3E1D">
        <w:rPr>
          <w:b/>
          <w:sz w:val="24"/>
        </w:rPr>
        <w:t>PÚBLICOS</w:t>
      </w:r>
    </w:p>
    <w:p w14:paraId="002F5056" w14:textId="77777777" w:rsidR="00BE081F" w:rsidRPr="00BF3E1D" w:rsidRDefault="00B64038">
      <w:pPr>
        <w:pStyle w:val="Ttulo1"/>
        <w:spacing w:before="236"/>
        <w:jc w:val="both"/>
      </w:pPr>
      <w:r w:rsidRPr="00BF3E1D">
        <w:t>Tasa</w:t>
      </w:r>
      <w:r w:rsidRPr="00BF3E1D">
        <w:rPr>
          <w:spacing w:val="-2"/>
        </w:rPr>
        <w:t xml:space="preserve"> </w:t>
      </w:r>
      <w:r w:rsidRPr="00BF3E1D">
        <w:t>Básica.</w:t>
      </w:r>
    </w:p>
    <w:p w14:paraId="3229B0C2" w14:textId="77777777" w:rsidR="00BF4E15" w:rsidRPr="007D56DD" w:rsidRDefault="00B64038">
      <w:pPr>
        <w:pStyle w:val="Textoindependiente"/>
        <w:spacing w:before="40" w:line="276" w:lineRule="auto"/>
        <w:ind w:left="239" w:right="1161"/>
        <w:jc w:val="both"/>
      </w:pPr>
      <w:r w:rsidRPr="002E723E">
        <w:rPr>
          <w:b/>
        </w:rPr>
        <w:t>Artículo 22.-</w:t>
      </w:r>
      <w:r w:rsidR="00BF4E15" w:rsidRPr="00BF3E1D">
        <w:t xml:space="preserve"> De conformidad a lo dispuesto por Ordenanza General Impositiva, las actividades con carácter de espectáculo </w:t>
      </w:r>
      <w:r w:rsidR="007D56DD" w:rsidRPr="00BF3E1D">
        <w:t>público</w:t>
      </w:r>
      <w:r w:rsidR="00BF4E15" w:rsidRPr="00BF3E1D">
        <w:t xml:space="preserve"> tributaran conforme a las siguientes categorías:</w:t>
      </w:r>
      <w:r w:rsidR="00BF4E15" w:rsidRPr="007D56DD">
        <w:t xml:space="preserve"> </w:t>
      </w:r>
      <w:r w:rsidRPr="007D56DD">
        <w:t xml:space="preserve"> </w:t>
      </w:r>
    </w:p>
    <w:p w14:paraId="2CC1C714" w14:textId="77777777" w:rsidR="00BE081F" w:rsidRPr="00BF3E1D" w:rsidRDefault="00F73A1A" w:rsidP="00F73A1A">
      <w:pPr>
        <w:pStyle w:val="Textoindependiente"/>
        <w:numPr>
          <w:ilvl w:val="0"/>
          <w:numId w:val="28"/>
        </w:numPr>
        <w:spacing w:before="40" w:line="276" w:lineRule="auto"/>
        <w:ind w:right="1161"/>
        <w:jc w:val="both"/>
      </w:pPr>
      <w:r w:rsidRPr="00572DBD">
        <w:t>Espectáculos públicos</w:t>
      </w:r>
      <w:r>
        <w:rPr>
          <w:b/>
        </w:rPr>
        <w:t xml:space="preserve"> </w:t>
      </w:r>
      <w:r w:rsidR="00B64038">
        <w:t>cinematográfico</w:t>
      </w:r>
      <w:r>
        <w:t>s</w:t>
      </w:r>
      <w:r w:rsidR="00B64038">
        <w:t>, circo</w:t>
      </w:r>
      <w:r>
        <w:t>s</w:t>
      </w:r>
      <w:r w:rsidR="00B64038">
        <w:t xml:space="preserve">, ferias, exposiciones y desfiles de </w:t>
      </w:r>
      <w:r w:rsidR="000E0F1D">
        <w:t>moda,</w:t>
      </w:r>
      <w:r w:rsidR="00B64038">
        <w:rPr>
          <w:spacing w:val="1"/>
        </w:rPr>
        <w:t xml:space="preserve"> </w:t>
      </w:r>
      <w:r w:rsidR="00B64038">
        <w:t>entre otras, abonar</w:t>
      </w:r>
      <w:r>
        <w:t>an</w:t>
      </w:r>
      <w:r w:rsidR="00B64038">
        <w:t xml:space="preserve"> el 5 % (cinco por ciento) de la recaudación bruta proveniente</w:t>
      </w:r>
      <w:r w:rsidR="00B64038">
        <w:rPr>
          <w:spacing w:val="1"/>
        </w:rPr>
        <w:t xml:space="preserve"> </w:t>
      </w:r>
      <w:r w:rsidR="00B64038">
        <w:t>de la venta de entradas, consumición mínima y/o cualquier otra forma de percepción</w:t>
      </w:r>
      <w:r w:rsidR="00B64038">
        <w:rPr>
          <w:spacing w:val="1"/>
        </w:rPr>
        <w:t xml:space="preserve"> </w:t>
      </w:r>
      <w:r w:rsidR="00B64038">
        <w:t xml:space="preserve">que de derecho a acceso o permanencia en el espectáculo. El mínimo a tributar será </w:t>
      </w:r>
      <w:r w:rsidR="00B64038" w:rsidRPr="00BF3E1D">
        <w:t>de</w:t>
      </w:r>
      <w:r w:rsidR="00B64038" w:rsidRPr="00BF3E1D">
        <w:rPr>
          <w:spacing w:val="-50"/>
        </w:rPr>
        <w:t xml:space="preserve"> </w:t>
      </w:r>
      <w:r w:rsidR="009B114B" w:rsidRPr="00BF3E1D">
        <w:t xml:space="preserve">Pesos Dos Mil </w:t>
      </w:r>
      <w:r w:rsidR="0059377A" w:rsidRPr="00BF3E1D">
        <w:t xml:space="preserve">Seiscientos </w:t>
      </w:r>
      <w:r w:rsidR="0059377A" w:rsidRPr="00BF3E1D">
        <w:rPr>
          <w:spacing w:val="-3"/>
        </w:rPr>
        <w:t>(</w:t>
      </w:r>
      <w:r w:rsidR="00B64038" w:rsidRPr="00BF3E1D">
        <w:t>$</w:t>
      </w:r>
      <w:r w:rsidR="00B64038" w:rsidRPr="00BF3E1D">
        <w:rPr>
          <w:spacing w:val="-3"/>
        </w:rPr>
        <w:t xml:space="preserve"> </w:t>
      </w:r>
      <w:r w:rsidR="009B114B" w:rsidRPr="00BF3E1D">
        <w:t>2.6</w:t>
      </w:r>
      <w:r w:rsidR="00B64038" w:rsidRPr="00BF3E1D">
        <w:t>00,00) por</w:t>
      </w:r>
      <w:r w:rsidR="00B64038" w:rsidRPr="00BF3E1D">
        <w:rPr>
          <w:spacing w:val="1"/>
        </w:rPr>
        <w:t xml:space="preserve"> </w:t>
      </w:r>
      <w:r w:rsidR="00B64038" w:rsidRPr="00BF3E1D">
        <w:t>función</w:t>
      </w:r>
      <w:r w:rsidR="00B64038" w:rsidRPr="00BF3E1D">
        <w:rPr>
          <w:spacing w:val="-2"/>
        </w:rPr>
        <w:t xml:space="preserve"> </w:t>
      </w:r>
      <w:r w:rsidR="00B64038" w:rsidRPr="00BF3E1D">
        <w:t>y/o</w:t>
      </w:r>
      <w:r w:rsidR="00B64038" w:rsidRPr="00BF3E1D">
        <w:rPr>
          <w:spacing w:val="1"/>
        </w:rPr>
        <w:t xml:space="preserve"> </w:t>
      </w:r>
      <w:r w:rsidR="00B64038" w:rsidRPr="00BF3E1D">
        <w:t>evento.</w:t>
      </w:r>
    </w:p>
    <w:p w14:paraId="20FF1F89" w14:textId="77777777" w:rsidR="00BE081F" w:rsidRPr="00BF3E1D" w:rsidRDefault="00BE081F">
      <w:pPr>
        <w:pStyle w:val="Textoindependiente"/>
        <w:spacing w:before="3"/>
      </w:pPr>
    </w:p>
    <w:p w14:paraId="7669995E" w14:textId="77777777" w:rsidR="00F73A1A" w:rsidRPr="00BF3E1D" w:rsidRDefault="00B64038" w:rsidP="00F73A1A">
      <w:pPr>
        <w:pStyle w:val="Textoindependiente"/>
        <w:numPr>
          <w:ilvl w:val="0"/>
          <w:numId w:val="28"/>
        </w:numPr>
        <w:ind w:right="1160"/>
        <w:jc w:val="both"/>
      </w:pPr>
      <w:r w:rsidRPr="00BF3E1D">
        <w:t>En el caso de festivales, recitales, bailes y/o espectáculos masivos que se realicen en la</w:t>
      </w:r>
      <w:r w:rsidRPr="00BF3E1D">
        <w:rPr>
          <w:spacing w:val="-50"/>
        </w:rPr>
        <w:t xml:space="preserve"> </w:t>
      </w:r>
      <w:r w:rsidRPr="00BF3E1D">
        <w:t xml:space="preserve">jurisdicción municipal por cada espectáculo con </w:t>
      </w:r>
      <w:r w:rsidR="009B114B" w:rsidRPr="00BF3E1D">
        <w:t xml:space="preserve">menos de </w:t>
      </w:r>
      <w:r w:rsidRPr="00BF3E1D">
        <w:t>500 personas se abonara el</w:t>
      </w:r>
      <w:r w:rsidR="009B114B" w:rsidRPr="00BF3E1D">
        <w:t xml:space="preserve"> 8</w:t>
      </w:r>
      <w:r w:rsidR="0059377A" w:rsidRPr="00BF3E1D">
        <w:t>,00 % (ocho por ciento) de</w:t>
      </w:r>
      <w:r w:rsidR="0059377A" w:rsidRPr="00BF3E1D">
        <w:rPr>
          <w:spacing w:val="1"/>
        </w:rPr>
        <w:t xml:space="preserve"> </w:t>
      </w:r>
      <w:r w:rsidR="0059377A" w:rsidRPr="00BF3E1D">
        <w:t>la</w:t>
      </w:r>
      <w:r w:rsidR="0059377A" w:rsidRPr="00BF3E1D">
        <w:rPr>
          <w:spacing w:val="1"/>
        </w:rPr>
        <w:t xml:space="preserve"> </w:t>
      </w:r>
      <w:r w:rsidR="0059377A" w:rsidRPr="00BF3E1D">
        <w:t>recaudación</w:t>
      </w:r>
      <w:r w:rsidR="0059377A" w:rsidRPr="00BF3E1D">
        <w:rPr>
          <w:spacing w:val="1"/>
        </w:rPr>
        <w:t xml:space="preserve"> </w:t>
      </w:r>
      <w:r w:rsidR="0059377A" w:rsidRPr="00BF3E1D">
        <w:t>bruta</w:t>
      </w:r>
      <w:r w:rsidR="0059377A" w:rsidRPr="00BF3E1D">
        <w:rPr>
          <w:spacing w:val="1"/>
        </w:rPr>
        <w:t xml:space="preserve"> </w:t>
      </w:r>
      <w:r w:rsidR="0059377A" w:rsidRPr="00BF3E1D">
        <w:t>proveniente</w:t>
      </w:r>
      <w:r w:rsidR="0059377A" w:rsidRPr="00BF3E1D">
        <w:rPr>
          <w:spacing w:val="1"/>
        </w:rPr>
        <w:t xml:space="preserve"> </w:t>
      </w:r>
      <w:r w:rsidR="0059377A" w:rsidRPr="00BF3E1D">
        <w:t>de</w:t>
      </w:r>
      <w:r w:rsidR="0059377A" w:rsidRPr="00BF3E1D">
        <w:rPr>
          <w:spacing w:val="1"/>
        </w:rPr>
        <w:t xml:space="preserve"> </w:t>
      </w:r>
      <w:r w:rsidR="0059377A" w:rsidRPr="00BF3E1D">
        <w:t>la</w:t>
      </w:r>
      <w:r w:rsidR="0059377A" w:rsidRPr="00BF3E1D">
        <w:rPr>
          <w:spacing w:val="52"/>
        </w:rPr>
        <w:t xml:space="preserve"> </w:t>
      </w:r>
      <w:r w:rsidR="0059377A" w:rsidRPr="00BF3E1D">
        <w:t>venta</w:t>
      </w:r>
      <w:r w:rsidR="0059377A" w:rsidRPr="00BF3E1D">
        <w:rPr>
          <w:spacing w:val="53"/>
        </w:rPr>
        <w:t xml:space="preserve"> </w:t>
      </w:r>
      <w:r w:rsidR="0059377A" w:rsidRPr="00BF3E1D">
        <w:t>de</w:t>
      </w:r>
      <w:r w:rsidR="0059377A" w:rsidRPr="00BF3E1D">
        <w:rPr>
          <w:spacing w:val="1"/>
        </w:rPr>
        <w:t xml:space="preserve"> </w:t>
      </w:r>
      <w:r w:rsidR="0059377A" w:rsidRPr="00BF3E1D">
        <w:t>entradas,</w:t>
      </w:r>
      <w:r w:rsidR="0059377A" w:rsidRPr="00BF3E1D">
        <w:rPr>
          <w:spacing w:val="1"/>
        </w:rPr>
        <w:t xml:space="preserve"> </w:t>
      </w:r>
      <w:r w:rsidR="0059377A" w:rsidRPr="00BF3E1D">
        <w:t>consumición</w:t>
      </w:r>
      <w:r w:rsidR="0059377A" w:rsidRPr="00BF3E1D">
        <w:rPr>
          <w:spacing w:val="1"/>
        </w:rPr>
        <w:t xml:space="preserve"> </w:t>
      </w:r>
      <w:r w:rsidR="0059377A" w:rsidRPr="00BF3E1D">
        <w:t>mínima</w:t>
      </w:r>
      <w:r w:rsidR="0059377A" w:rsidRPr="00BF3E1D">
        <w:rPr>
          <w:spacing w:val="1"/>
        </w:rPr>
        <w:t xml:space="preserve"> </w:t>
      </w:r>
      <w:r w:rsidR="0059377A" w:rsidRPr="00BF3E1D">
        <w:t>y/o</w:t>
      </w:r>
      <w:r w:rsidR="0059377A" w:rsidRPr="00BF3E1D">
        <w:rPr>
          <w:spacing w:val="1"/>
        </w:rPr>
        <w:t xml:space="preserve"> </w:t>
      </w:r>
      <w:r w:rsidR="0059377A" w:rsidRPr="00BF3E1D">
        <w:t>cualquier</w:t>
      </w:r>
      <w:r w:rsidR="0059377A" w:rsidRPr="00BF3E1D">
        <w:rPr>
          <w:spacing w:val="1"/>
        </w:rPr>
        <w:t xml:space="preserve"> </w:t>
      </w:r>
      <w:r w:rsidR="0059377A" w:rsidRPr="00BF3E1D">
        <w:t>otra</w:t>
      </w:r>
      <w:r w:rsidR="0059377A" w:rsidRPr="00BF3E1D">
        <w:rPr>
          <w:spacing w:val="1"/>
        </w:rPr>
        <w:t xml:space="preserve"> </w:t>
      </w:r>
      <w:r w:rsidR="0059377A" w:rsidRPr="00BF3E1D">
        <w:t>forma</w:t>
      </w:r>
      <w:r w:rsidR="0059377A" w:rsidRPr="00BF3E1D">
        <w:rPr>
          <w:spacing w:val="1"/>
        </w:rPr>
        <w:t xml:space="preserve"> </w:t>
      </w:r>
      <w:r w:rsidR="0059377A" w:rsidRPr="00BF3E1D">
        <w:t>de</w:t>
      </w:r>
      <w:r w:rsidR="0059377A" w:rsidRPr="00BF3E1D">
        <w:rPr>
          <w:spacing w:val="1"/>
        </w:rPr>
        <w:t xml:space="preserve"> </w:t>
      </w:r>
      <w:r w:rsidR="0059377A" w:rsidRPr="00BF3E1D">
        <w:t>percepción</w:t>
      </w:r>
      <w:r w:rsidR="0059377A" w:rsidRPr="00BF3E1D">
        <w:rPr>
          <w:spacing w:val="1"/>
        </w:rPr>
        <w:t xml:space="preserve"> </w:t>
      </w:r>
      <w:r w:rsidR="0059377A" w:rsidRPr="00BF3E1D">
        <w:t>que</w:t>
      </w:r>
      <w:r w:rsidR="0059377A" w:rsidRPr="00BF3E1D">
        <w:rPr>
          <w:spacing w:val="52"/>
        </w:rPr>
        <w:t xml:space="preserve"> </w:t>
      </w:r>
      <w:r w:rsidR="0059377A" w:rsidRPr="00BF3E1D">
        <w:t>de</w:t>
      </w:r>
      <w:r w:rsidR="0059377A" w:rsidRPr="00BF3E1D">
        <w:rPr>
          <w:spacing w:val="1"/>
        </w:rPr>
        <w:t xml:space="preserve"> </w:t>
      </w:r>
      <w:r w:rsidR="0059377A" w:rsidRPr="00BF3E1D">
        <w:t>derecho</w:t>
      </w:r>
      <w:r w:rsidR="0059377A" w:rsidRPr="00BF3E1D">
        <w:rPr>
          <w:spacing w:val="1"/>
        </w:rPr>
        <w:t xml:space="preserve"> </w:t>
      </w:r>
      <w:r w:rsidR="0059377A" w:rsidRPr="00BF3E1D">
        <w:t>a</w:t>
      </w:r>
      <w:r w:rsidR="0059377A" w:rsidRPr="00BF3E1D">
        <w:rPr>
          <w:spacing w:val="1"/>
        </w:rPr>
        <w:t xml:space="preserve"> </w:t>
      </w:r>
      <w:r w:rsidR="0059377A" w:rsidRPr="00BF3E1D">
        <w:t>acceso</w:t>
      </w:r>
      <w:r w:rsidR="0059377A" w:rsidRPr="00BF3E1D">
        <w:rPr>
          <w:spacing w:val="1"/>
        </w:rPr>
        <w:t xml:space="preserve"> </w:t>
      </w:r>
      <w:r w:rsidR="0059377A" w:rsidRPr="00BF3E1D">
        <w:t>o</w:t>
      </w:r>
      <w:r w:rsidR="0059377A" w:rsidRPr="00BF3E1D">
        <w:rPr>
          <w:spacing w:val="1"/>
        </w:rPr>
        <w:t xml:space="preserve"> </w:t>
      </w:r>
      <w:r w:rsidR="0059377A" w:rsidRPr="00BF3E1D">
        <w:t>permanencia</w:t>
      </w:r>
      <w:r w:rsidR="0059377A" w:rsidRPr="00BF3E1D">
        <w:rPr>
          <w:spacing w:val="1"/>
        </w:rPr>
        <w:t xml:space="preserve"> </w:t>
      </w:r>
      <w:r w:rsidR="0059377A" w:rsidRPr="00BF3E1D">
        <w:t>en</w:t>
      </w:r>
      <w:r w:rsidR="0059377A" w:rsidRPr="00BF3E1D">
        <w:rPr>
          <w:spacing w:val="1"/>
        </w:rPr>
        <w:t xml:space="preserve"> </w:t>
      </w:r>
      <w:r w:rsidR="0059377A" w:rsidRPr="00BF3E1D">
        <w:t>el</w:t>
      </w:r>
      <w:r w:rsidR="0059377A" w:rsidRPr="00BF3E1D">
        <w:rPr>
          <w:spacing w:val="1"/>
        </w:rPr>
        <w:t xml:space="preserve"> </w:t>
      </w:r>
      <w:r w:rsidR="0059377A" w:rsidRPr="00BF3E1D">
        <w:t xml:space="preserve">espectáculo. </w:t>
      </w:r>
    </w:p>
    <w:p w14:paraId="4C2D99BE" w14:textId="78BA64BB" w:rsidR="00F73A1A" w:rsidRPr="00BF3E1D" w:rsidRDefault="0059377A" w:rsidP="00F73A1A">
      <w:pPr>
        <w:pStyle w:val="Textoindependiente"/>
        <w:ind w:left="599" w:right="1160"/>
        <w:jc w:val="both"/>
        <w:rPr>
          <w:spacing w:val="1"/>
        </w:rPr>
      </w:pPr>
      <w:r w:rsidRPr="00BF3E1D">
        <w:t>En el caso de festivales, recitales, bailes y/o espectáculos masivos que se realicen en la</w:t>
      </w:r>
      <w:r w:rsidRPr="00BF3E1D">
        <w:rPr>
          <w:spacing w:val="-50"/>
        </w:rPr>
        <w:t xml:space="preserve"> </w:t>
      </w:r>
      <w:r w:rsidRPr="00BF3E1D">
        <w:t xml:space="preserve">jurisdicción municipal por cada espectáculo con </w:t>
      </w:r>
      <w:r w:rsidR="002E723E" w:rsidRPr="00BF3E1D">
        <w:t>más</w:t>
      </w:r>
      <w:r w:rsidRPr="00BF3E1D">
        <w:t xml:space="preserve"> de 500 personas se abonara el </w:t>
      </w:r>
      <w:r w:rsidR="00B64038" w:rsidRPr="00BF3E1D">
        <w:rPr>
          <w:spacing w:val="1"/>
        </w:rPr>
        <w:t xml:space="preserve"> </w:t>
      </w:r>
      <w:r w:rsidR="00B64038" w:rsidRPr="00BF3E1D">
        <w:t>10,00</w:t>
      </w:r>
      <w:r w:rsidR="00B64038" w:rsidRPr="00BF3E1D">
        <w:rPr>
          <w:spacing w:val="1"/>
        </w:rPr>
        <w:t xml:space="preserve"> </w:t>
      </w:r>
      <w:r w:rsidR="00B64038" w:rsidRPr="00BF3E1D">
        <w:t>%</w:t>
      </w:r>
      <w:r w:rsidR="00B64038" w:rsidRPr="00BF3E1D">
        <w:rPr>
          <w:spacing w:val="1"/>
        </w:rPr>
        <w:t xml:space="preserve"> </w:t>
      </w:r>
      <w:r w:rsidR="00B64038" w:rsidRPr="00BF3E1D">
        <w:t>(diez</w:t>
      </w:r>
      <w:r w:rsidR="00B64038" w:rsidRPr="00BF3E1D">
        <w:rPr>
          <w:spacing w:val="1"/>
        </w:rPr>
        <w:t xml:space="preserve"> </w:t>
      </w:r>
      <w:r w:rsidR="00B64038" w:rsidRPr="00BF3E1D">
        <w:t>por</w:t>
      </w:r>
      <w:r w:rsidR="00B64038" w:rsidRPr="00BF3E1D">
        <w:rPr>
          <w:spacing w:val="1"/>
        </w:rPr>
        <w:t xml:space="preserve"> </w:t>
      </w:r>
      <w:r w:rsidR="00B64038" w:rsidRPr="00BF3E1D">
        <w:t>ciento)</w:t>
      </w:r>
      <w:r w:rsidR="00B64038" w:rsidRPr="00BF3E1D">
        <w:rPr>
          <w:spacing w:val="1"/>
        </w:rPr>
        <w:t xml:space="preserve"> </w:t>
      </w:r>
      <w:r w:rsidR="00B64038" w:rsidRPr="00BF3E1D">
        <w:t>de</w:t>
      </w:r>
      <w:r w:rsidR="00B64038" w:rsidRPr="00BF3E1D">
        <w:rPr>
          <w:spacing w:val="1"/>
        </w:rPr>
        <w:t xml:space="preserve"> </w:t>
      </w:r>
      <w:r w:rsidR="00B64038" w:rsidRPr="00BF3E1D">
        <w:t>la</w:t>
      </w:r>
      <w:r w:rsidR="00B64038" w:rsidRPr="00BF3E1D">
        <w:rPr>
          <w:spacing w:val="1"/>
        </w:rPr>
        <w:t xml:space="preserve"> </w:t>
      </w:r>
      <w:r w:rsidR="00B64038" w:rsidRPr="00BF3E1D">
        <w:t>recaudación</w:t>
      </w:r>
      <w:r w:rsidR="00B64038" w:rsidRPr="00BF3E1D">
        <w:rPr>
          <w:spacing w:val="1"/>
        </w:rPr>
        <w:t xml:space="preserve"> </w:t>
      </w:r>
      <w:r w:rsidR="00B64038" w:rsidRPr="00BF3E1D">
        <w:t>bruta</w:t>
      </w:r>
      <w:r w:rsidR="00B64038" w:rsidRPr="00BF3E1D">
        <w:rPr>
          <w:spacing w:val="1"/>
        </w:rPr>
        <w:t xml:space="preserve"> </w:t>
      </w:r>
      <w:r w:rsidR="00B64038" w:rsidRPr="00BF3E1D">
        <w:t>proveniente</w:t>
      </w:r>
      <w:r w:rsidR="00B64038" w:rsidRPr="00BF3E1D">
        <w:rPr>
          <w:spacing w:val="1"/>
        </w:rPr>
        <w:t xml:space="preserve"> </w:t>
      </w:r>
      <w:r w:rsidR="00B64038" w:rsidRPr="00BF3E1D">
        <w:t>de</w:t>
      </w:r>
      <w:r w:rsidR="00B64038" w:rsidRPr="00BF3E1D">
        <w:rPr>
          <w:spacing w:val="1"/>
        </w:rPr>
        <w:t xml:space="preserve"> </w:t>
      </w:r>
      <w:r w:rsidR="00B64038" w:rsidRPr="00BF3E1D">
        <w:t>la</w:t>
      </w:r>
      <w:r w:rsidR="00B64038" w:rsidRPr="00BF3E1D">
        <w:rPr>
          <w:spacing w:val="52"/>
        </w:rPr>
        <w:t xml:space="preserve"> </w:t>
      </w:r>
      <w:r w:rsidR="00B64038" w:rsidRPr="00BF3E1D">
        <w:t>venta</w:t>
      </w:r>
      <w:r w:rsidR="00B64038" w:rsidRPr="00BF3E1D">
        <w:rPr>
          <w:spacing w:val="53"/>
        </w:rPr>
        <w:t xml:space="preserve"> </w:t>
      </w:r>
      <w:r w:rsidR="00B64038" w:rsidRPr="00BF3E1D">
        <w:t>de</w:t>
      </w:r>
      <w:r w:rsidR="00B64038" w:rsidRPr="00BF3E1D">
        <w:rPr>
          <w:spacing w:val="1"/>
        </w:rPr>
        <w:t xml:space="preserve"> </w:t>
      </w:r>
      <w:r w:rsidR="00B64038" w:rsidRPr="00BF3E1D">
        <w:t>entradas,</w:t>
      </w:r>
      <w:r w:rsidR="00B64038" w:rsidRPr="00BF3E1D">
        <w:rPr>
          <w:spacing w:val="1"/>
        </w:rPr>
        <w:t xml:space="preserve"> </w:t>
      </w:r>
      <w:r w:rsidR="00B64038" w:rsidRPr="00BF3E1D">
        <w:t>consumición</w:t>
      </w:r>
      <w:r w:rsidR="00B64038" w:rsidRPr="00BF3E1D">
        <w:rPr>
          <w:spacing w:val="1"/>
        </w:rPr>
        <w:t xml:space="preserve"> </w:t>
      </w:r>
      <w:r w:rsidR="00B64038" w:rsidRPr="00BF3E1D">
        <w:t>mínima</w:t>
      </w:r>
      <w:r w:rsidR="00B64038" w:rsidRPr="00BF3E1D">
        <w:rPr>
          <w:spacing w:val="1"/>
        </w:rPr>
        <w:t xml:space="preserve"> </w:t>
      </w:r>
      <w:r w:rsidR="00B64038" w:rsidRPr="00BF3E1D">
        <w:t>y/o</w:t>
      </w:r>
      <w:r w:rsidR="00B64038" w:rsidRPr="00BF3E1D">
        <w:rPr>
          <w:spacing w:val="1"/>
        </w:rPr>
        <w:t xml:space="preserve"> </w:t>
      </w:r>
      <w:r w:rsidR="00B64038" w:rsidRPr="00BF3E1D">
        <w:t>cualquier</w:t>
      </w:r>
      <w:r w:rsidR="00B64038" w:rsidRPr="00BF3E1D">
        <w:rPr>
          <w:spacing w:val="1"/>
        </w:rPr>
        <w:t xml:space="preserve"> </w:t>
      </w:r>
      <w:r w:rsidR="00B64038" w:rsidRPr="00BF3E1D">
        <w:t>otra</w:t>
      </w:r>
      <w:r w:rsidR="00B64038" w:rsidRPr="00BF3E1D">
        <w:rPr>
          <w:spacing w:val="1"/>
        </w:rPr>
        <w:t xml:space="preserve"> </w:t>
      </w:r>
      <w:r w:rsidR="00B64038" w:rsidRPr="00BF3E1D">
        <w:t>forma</w:t>
      </w:r>
      <w:r w:rsidR="00B64038" w:rsidRPr="00BF3E1D">
        <w:rPr>
          <w:spacing w:val="1"/>
        </w:rPr>
        <w:t xml:space="preserve"> </w:t>
      </w:r>
      <w:r w:rsidR="00B64038" w:rsidRPr="00BF3E1D">
        <w:t>de</w:t>
      </w:r>
      <w:r w:rsidR="00B64038" w:rsidRPr="00BF3E1D">
        <w:rPr>
          <w:spacing w:val="1"/>
        </w:rPr>
        <w:t xml:space="preserve"> </w:t>
      </w:r>
      <w:r w:rsidR="00B64038" w:rsidRPr="00BF3E1D">
        <w:t>percepción</w:t>
      </w:r>
      <w:r w:rsidR="00B64038" w:rsidRPr="00BF3E1D">
        <w:rPr>
          <w:spacing w:val="1"/>
        </w:rPr>
        <w:t xml:space="preserve"> </w:t>
      </w:r>
      <w:r w:rsidR="00B64038" w:rsidRPr="00BF3E1D">
        <w:t>que</w:t>
      </w:r>
      <w:r w:rsidR="00B64038" w:rsidRPr="00BF3E1D">
        <w:rPr>
          <w:spacing w:val="52"/>
        </w:rPr>
        <w:t xml:space="preserve"> </w:t>
      </w:r>
      <w:r w:rsidR="00B64038" w:rsidRPr="00BF3E1D">
        <w:t>de</w:t>
      </w:r>
      <w:r w:rsidR="00B64038" w:rsidRPr="00BF3E1D">
        <w:rPr>
          <w:spacing w:val="1"/>
        </w:rPr>
        <w:t xml:space="preserve"> </w:t>
      </w:r>
      <w:r w:rsidR="00B64038" w:rsidRPr="00BF3E1D">
        <w:t>derecho</w:t>
      </w:r>
      <w:r w:rsidR="00B64038" w:rsidRPr="00BF3E1D">
        <w:rPr>
          <w:spacing w:val="1"/>
        </w:rPr>
        <w:t xml:space="preserve"> </w:t>
      </w:r>
      <w:r w:rsidR="00B64038" w:rsidRPr="00BF3E1D">
        <w:t>a</w:t>
      </w:r>
      <w:r w:rsidR="00B64038" w:rsidRPr="00BF3E1D">
        <w:rPr>
          <w:spacing w:val="1"/>
        </w:rPr>
        <w:t xml:space="preserve"> </w:t>
      </w:r>
      <w:r w:rsidR="00B64038" w:rsidRPr="00BF3E1D">
        <w:t>acceso</w:t>
      </w:r>
      <w:r w:rsidR="00B64038" w:rsidRPr="00BF3E1D">
        <w:rPr>
          <w:spacing w:val="1"/>
        </w:rPr>
        <w:t xml:space="preserve"> </w:t>
      </w:r>
      <w:r w:rsidR="00B64038" w:rsidRPr="00BF3E1D">
        <w:t>o</w:t>
      </w:r>
      <w:r w:rsidR="00B64038" w:rsidRPr="00BF3E1D">
        <w:rPr>
          <w:spacing w:val="1"/>
        </w:rPr>
        <w:t xml:space="preserve"> </w:t>
      </w:r>
      <w:r w:rsidR="00B64038" w:rsidRPr="00BF3E1D">
        <w:t>permanencia</w:t>
      </w:r>
      <w:r w:rsidR="00B64038" w:rsidRPr="00BF3E1D">
        <w:rPr>
          <w:spacing w:val="1"/>
        </w:rPr>
        <w:t xml:space="preserve"> </w:t>
      </w:r>
      <w:r w:rsidR="00B64038" w:rsidRPr="00BF3E1D">
        <w:t>en</w:t>
      </w:r>
      <w:r w:rsidR="00B64038" w:rsidRPr="00BF3E1D">
        <w:rPr>
          <w:spacing w:val="1"/>
        </w:rPr>
        <w:t xml:space="preserve"> </w:t>
      </w:r>
      <w:r w:rsidR="00B64038" w:rsidRPr="00BF3E1D">
        <w:t>el</w:t>
      </w:r>
      <w:r w:rsidR="00B64038" w:rsidRPr="00BF3E1D">
        <w:rPr>
          <w:spacing w:val="1"/>
        </w:rPr>
        <w:t xml:space="preserve"> </w:t>
      </w:r>
      <w:r w:rsidR="00B64038" w:rsidRPr="00BF3E1D">
        <w:t>espectáculo.</w:t>
      </w:r>
    </w:p>
    <w:p w14:paraId="0C6FEBC3" w14:textId="77777777" w:rsidR="00BE081F" w:rsidRPr="00BF3E1D" w:rsidRDefault="00B64038" w:rsidP="00F73A1A">
      <w:pPr>
        <w:pStyle w:val="Textoindependiente"/>
        <w:ind w:left="599" w:right="1160"/>
        <w:jc w:val="both"/>
      </w:pPr>
      <w:r w:rsidRPr="00BF3E1D">
        <w:t>La</w:t>
      </w:r>
      <w:r w:rsidRPr="00BF3E1D">
        <w:rPr>
          <w:spacing w:val="1"/>
        </w:rPr>
        <w:t xml:space="preserve"> </w:t>
      </w:r>
      <w:r w:rsidRPr="00BF3E1D">
        <w:t>contribución</w:t>
      </w:r>
      <w:r w:rsidRPr="00BF3E1D">
        <w:rPr>
          <w:spacing w:val="1"/>
        </w:rPr>
        <w:t xml:space="preserve"> </w:t>
      </w:r>
      <w:r w:rsidRPr="00BF3E1D">
        <w:t>mínima</w:t>
      </w:r>
      <w:r w:rsidRPr="00BF3E1D">
        <w:rPr>
          <w:spacing w:val="1"/>
        </w:rPr>
        <w:t xml:space="preserve"> </w:t>
      </w:r>
      <w:r w:rsidRPr="00BF3E1D">
        <w:t>a</w:t>
      </w:r>
      <w:r w:rsidRPr="00BF3E1D">
        <w:rPr>
          <w:spacing w:val="1"/>
        </w:rPr>
        <w:t xml:space="preserve"> </w:t>
      </w:r>
      <w:r w:rsidRPr="00BF3E1D">
        <w:t>tributar</w:t>
      </w:r>
      <w:r w:rsidR="0059377A" w:rsidRPr="00BF3E1D">
        <w:t xml:space="preserve"> en ambos casos </w:t>
      </w:r>
      <w:r w:rsidRPr="00BF3E1D">
        <w:t>se</w:t>
      </w:r>
      <w:r w:rsidRPr="00BF3E1D">
        <w:rPr>
          <w:spacing w:val="-3"/>
        </w:rPr>
        <w:t xml:space="preserve"> </w:t>
      </w:r>
      <w:r w:rsidRPr="00BF3E1D">
        <w:t>fija</w:t>
      </w:r>
      <w:r w:rsidRPr="00BF3E1D">
        <w:rPr>
          <w:spacing w:val="-3"/>
        </w:rPr>
        <w:t xml:space="preserve"> </w:t>
      </w:r>
      <w:r w:rsidRPr="00BF3E1D">
        <w:t>en</w:t>
      </w:r>
      <w:r w:rsidRPr="00BF3E1D">
        <w:rPr>
          <w:spacing w:val="-1"/>
        </w:rPr>
        <w:t xml:space="preserve"> </w:t>
      </w:r>
      <w:r w:rsidRPr="00BF3E1D">
        <w:t>la</w:t>
      </w:r>
      <w:r w:rsidRPr="00BF3E1D">
        <w:rPr>
          <w:spacing w:val="2"/>
        </w:rPr>
        <w:t xml:space="preserve"> </w:t>
      </w:r>
      <w:r w:rsidRPr="00BF3E1D">
        <w:t>suma</w:t>
      </w:r>
      <w:r w:rsidRPr="00BF3E1D">
        <w:rPr>
          <w:spacing w:val="-4"/>
        </w:rPr>
        <w:t xml:space="preserve"> </w:t>
      </w:r>
      <w:r w:rsidRPr="00BF3E1D">
        <w:t>de</w:t>
      </w:r>
      <w:r w:rsidRPr="00BF3E1D">
        <w:rPr>
          <w:spacing w:val="-2"/>
        </w:rPr>
        <w:t xml:space="preserve"> </w:t>
      </w:r>
      <w:r w:rsidRPr="00BF3E1D">
        <w:t>Pesos</w:t>
      </w:r>
      <w:r w:rsidRPr="00BF3E1D">
        <w:rPr>
          <w:spacing w:val="-3"/>
        </w:rPr>
        <w:t xml:space="preserve"> </w:t>
      </w:r>
      <w:r w:rsidR="0059377A" w:rsidRPr="00BF3E1D">
        <w:t>Tres Mil Trescientos</w:t>
      </w:r>
      <w:r w:rsidRPr="00BF3E1D">
        <w:rPr>
          <w:spacing w:val="-4"/>
        </w:rPr>
        <w:t xml:space="preserve"> </w:t>
      </w:r>
      <w:r w:rsidRPr="00BF3E1D">
        <w:t>($</w:t>
      </w:r>
      <w:r w:rsidRPr="00BF3E1D">
        <w:rPr>
          <w:spacing w:val="-2"/>
        </w:rPr>
        <w:t xml:space="preserve"> </w:t>
      </w:r>
      <w:r w:rsidR="0059377A" w:rsidRPr="00BF3E1D">
        <w:t>3</w:t>
      </w:r>
      <w:r w:rsidRPr="00BF3E1D">
        <w:t>.300,00).</w:t>
      </w:r>
    </w:p>
    <w:p w14:paraId="3CB4543C" w14:textId="77777777" w:rsidR="00BF4E15" w:rsidRPr="00BF3E1D" w:rsidRDefault="00BF4E15">
      <w:pPr>
        <w:pStyle w:val="Textoindependiente"/>
        <w:ind w:left="239" w:right="1165"/>
        <w:jc w:val="both"/>
      </w:pPr>
    </w:p>
    <w:p w14:paraId="6D1044B5" w14:textId="77777777" w:rsidR="00BE081F" w:rsidRDefault="00B64038" w:rsidP="00F73A1A">
      <w:pPr>
        <w:pStyle w:val="Textoindependiente"/>
        <w:numPr>
          <w:ilvl w:val="0"/>
          <w:numId w:val="28"/>
        </w:numPr>
        <w:ind w:right="1165"/>
        <w:jc w:val="both"/>
      </w:pPr>
      <w:r w:rsidRPr="00BF3E1D">
        <w:t>Los quioscos, stands, empresas y comercios, que se instalen dentro de los festivales,</w:t>
      </w:r>
      <w:r w:rsidRPr="00BF3E1D">
        <w:rPr>
          <w:spacing w:val="1"/>
        </w:rPr>
        <w:t xml:space="preserve"> </w:t>
      </w:r>
      <w:r w:rsidRPr="00BF3E1D">
        <w:t>recitales</w:t>
      </w:r>
      <w:r w:rsidR="00F73A1A" w:rsidRPr="00BF3E1D">
        <w:t>,</w:t>
      </w:r>
      <w:r w:rsidRPr="00BF3E1D">
        <w:t xml:space="preserve"> </w:t>
      </w:r>
      <w:r w:rsidR="00F73A1A" w:rsidRPr="00BF3E1D">
        <w:t xml:space="preserve">bailes, exposiciones y ferias, </w:t>
      </w:r>
      <w:r w:rsidRPr="00BF3E1D">
        <w:t>tributarán el 5 % (</w:t>
      </w:r>
      <w:r>
        <w:t xml:space="preserve">cinco por ciento) </w:t>
      </w:r>
      <w:r w:rsidR="00F73A1A">
        <w:t>del</w:t>
      </w:r>
      <w:r>
        <w:t xml:space="preserve"> monto total del contrato</w:t>
      </w:r>
      <w:r>
        <w:rPr>
          <w:spacing w:val="1"/>
        </w:rPr>
        <w:t xml:space="preserve"> </w:t>
      </w:r>
      <w:r>
        <w:t>de concesión suscripto</w:t>
      </w:r>
      <w:r w:rsidR="00F73A1A">
        <w:t xml:space="preserve"> con el organizador del espectáculo</w:t>
      </w:r>
      <w:r>
        <w:t xml:space="preserve">. Fíjese en la suma </w:t>
      </w:r>
      <w:r w:rsidRPr="00BF3E1D">
        <w:t xml:space="preserve">de Pesos </w:t>
      </w:r>
      <w:r w:rsidR="00F73A1A" w:rsidRPr="00BF3E1D">
        <w:t>Siete</w:t>
      </w:r>
      <w:r w:rsidRPr="00BF3E1D">
        <w:t xml:space="preserve"> Mil</w:t>
      </w:r>
      <w:r w:rsidRPr="00BF3E1D">
        <w:rPr>
          <w:spacing w:val="1"/>
        </w:rPr>
        <w:t xml:space="preserve"> </w:t>
      </w:r>
      <w:r w:rsidRPr="00BF3E1D">
        <w:t xml:space="preserve">($ </w:t>
      </w:r>
      <w:r w:rsidR="00F73A1A" w:rsidRPr="00BF3E1D">
        <w:t>7</w:t>
      </w:r>
      <w:r w:rsidRPr="00BF3E1D">
        <w:t>.000,00) la suma</w:t>
      </w:r>
      <w:r w:rsidRPr="00BF3E1D">
        <w:rPr>
          <w:spacing w:val="1"/>
        </w:rPr>
        <w:t xml:space="preserve"> </w:t>
      </w:r>
      <w:r w:rsidRPr="00BF3E1D">
        <w:t>mínima a tributar. Los titulares de los inmuebles donde se realicen estos espectáculos</w:t>
      </w:r>
      <w:r w:rsidR="00F73A1A">
        <w:rPr>
          <w:spacing w:val="1"/>
        </w:rPr>
        <w:t xml:space="preserve">, </w:t>
      </w:r>
      <w:r w:rsidR="009658E5">
        <w:rPr>
          <w:spacing w:val="1"/>
        </w:rPr>
        <w:t>así</w:t>
      </w:r>
      <w:r w:rsidR="00F73A1A">
        <w:rPr>
          <w:spacing w:val="1"/>
        </w:rPr>
        <w:t xml:space="preserve"> como los organizadores </w:t>
      </w:r>
      <w:r>
        <w:t>serán</w:t>
      </w:r>
      <w:r>
        <w:rPr>
          <w:spacing w:val="-2"/>
        </w:rPr>
        <w:t xml:space="preserve"> </w:t>
      </w:r>
      <w:r>
        <w:t>solidariamente</w:t>
      </w:r>
      <w:r>
        <w:rPr>
          <w:spacing w:val="-3"/>
        </w:rPr>
        <w:t xml:space="preserve"> </w:t>
      </w:r>
      <w:r>
        <w:t>responsables</w:t>
      </w:r>
      <w:r>
        <w:rPr>
          <w:spacing w:val="-3"/>
        </w:rPr>
        <w:t xml:space="preserve"> </w:t>
      </w:r>
      <w:r>
        <w:t>por el</w:t>
      </w:r>
      <w:r>
        <w:rPr>
          <w:spacing w:val="1"/>
        </w:rPr>
        <w:t xml:space="preserve"> </w:t>
      </w:r>
      <w:r>
        <w:t>pago de</w:t>
      </w:r>
      <w:r>
        <w:rPr>
          <w:spacing w:val="-2"/>
        </w:rPr>
        <w:t xml:space="preserve"> </w:t>
      </w:r>
      <w:r>
        <w:t>estos</w:t>
      </w:r>
      <w:r>
        <w:rPr>
          <w:spacing w:val="-4"/>
        </w:rPr>
        <w:t xml:space="preserve"> </w:t>
      </w:r>
      <w:r>
        <w:t>conceptos.</w:t>
      </w:r>
    </w:p>
    <w:p w14:paraId="2428B576" w14:textId="77777777" w:rsidR="00AF02D7" w:rsidRDefault="00AF02D7" w:rsidP="00BA05C6">
      <w:pPr>
        <w:pStyle w:val="Textoindependiente"/>
        <w:ind w:left="599" w:right="1165"/>
        <w:jc w:val="both"/>
      </w:pPr>
    </w:p>
    <w:p w14:paraId="79377FBC" w14:textId="1248FF9F" w:rsidR="00BE081F" w:rsidRDefault="00B64038">
      <w:pPr>
        <w:pStyle w:val="Textoindependiente"/>
        <w:ind w:left="239" w:right="1164"/>
        <w:jc w:val="both"/>
      </w:pPr>
      <w:r>
        <w:t>Se</w:t>
      </w:r>
      <w:r>
        <w:rPr>
          <w:spacing w:val="1"/>
        </w:rPr>
        <w:t xml:space="preserve"> </w:t>
      </w:r>
      <w:r>
        <w:t>faculta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</w:t>
      </w:r>
      <w:r w:rsidR="002E723E">
        <w:t>.</w:t>
      </w:r>
      <w:r>
        <w:t>E</w:t>
      </w:r>
      <w:r w:rsidR="002E723E">
        <w:t>.</w:t>
      </w:r>
      <w:r>
        <w:t>M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virtud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magnitud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evento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cobrar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adicional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establecido</w:t>
      </w:r>
      <w:r>
        <w:rPr>
          <w:spacing w:val="23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metro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vallado,</w:t>
      </w:r>
      <w:r>
        <w:rPr>
          <w:spacing w:val="20"/>
        </w:rPr>
        <w:t xml:space="preserve"> </w:t>
      </w:r>
      <w:r>
        <w:t>personal</w:t>
      </w:r>
      <w:r>
        <w:rPr>
          <w:spacing w:val="2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guardia</w:t>
      </w:r>
      <w:r>
        <w:rPr>
          <w:spacing w:val="20"/>
        </w:rPr>
        <w:t xml:space="preserve"> </w:t>
      </w:r>
      <w:r>
        <w:t>urbana</w:t>
      </w:r>
      <w:r>
        <w:rPr>
          <w:spacing w:val="20"/>
        </w:rPr>
        <w:t xml:space="preserve"> </w:t>
      </w:r>
      <w:r>
        <w:t>afectada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personal</w:t>
      </w:r>
      <w:r>
        <w:rPr>
          <w:spacing w:val="-5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limpieza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vía</w:t>
      </w:r>
      <w:r>
        <w:rPr>
          <w:spacing w:val="-2"/>
        </w:rPr>
        <w:t xml:space="preserve"> </w:t>
      </w:r>
      <w:r>
        <w:t>pública.</w:t>
      </w:r>
    </w:p>
    <w:p w14:paraId="612C44DC" w14:textId="77777777" w:rsidR="00BE081F" w:rsidRDefault="00BE081F">
      <w:pPr>
        <w:pStyle w:val="Textoindependiente"/>
        <w:spacing w:before="10"/>
        <w:rPr>
          <w:sz w:val="23"/>
        </w:rPr>
      </w:pPr>
    </w:p>
    <w:p w14:paraId="7A5A859C" w14:textId="77777777" w:rsidR="00BE081F" w:rsidRPr="00CF1747" w:rsidRDefault="00AF02D7">
      <w:pPr>
        <w:pStyle w:val="Textoindependiente"/>
        <w:ind w:left="239" w:right="1163"/>
        <w:jc w:val="both"/>
      </w:pPr>
      <w:r w:rsidRPr="00CF1747">
        <w:t>Queda prohibido que los organizadores de los espectáculos públicos,</w:t>
      </w:r>
      <w:r w:rsidR="00B64038" w:rsidRPr="00CF1747">
        <w:t xml:space="preserve"> incorpor</w:t>
      </w:r>
      <w:r w:rsidRPr="00CF1747">
        <w:t>en</w:t>
      </w:r>
      <w:r w:rsidR="00B64038" w:rsidRPr="00CF1747">
        <w:t xml:space="preserve"> al precio básico de las entradas,</w:t>
      </w:r>
      <w:r w:rsidR="00B64038" w:rsidRPr="00CF1747">
        <w:rPr>
          <w:spacing w:val="1"/>
        </w:rPr>
        <w:t xml:space="preserve"> </w:t>
      </w:r>
      <w:r w:rsidR="00B64038" w:rsidRPr="00CF1747">
        <w:t>importe</w:t>
      </w:r>
      <w:r w:rsidRPr="00CF1747">
        <w:t>s</w:t>
      </w:r>
      <w:r w:rsidR="00B64038" w:rsidRPr="00CF1747">
        <w:rPr>
          <w:spacing w:val="1"/>
        </w:rPr>
        <w:t xml:space="preserve"> </w:t>
      </w:r>
      <w:r w:rsidR="00B64038" w:rsidRPr="00CF1747">
        <w:t>adicional</w:t>
      </w:r>
      <w:r w:rsidRPr="00CF1747">
        <w:t>es</w:t>
      </w:r>
      <w:r w:rsidR="00B64038" w:rsidRPr="00CF1747">
        <w:rPr>
          <w:spacing w:val="1"/>
        </w:rPr>
        <w:t xml:space="preserve"> </w:t>
      </w:r>
      <w:r w:rsidR="00B64038" w:rsidRPr="00CF1747">
        <w:t>a</w:t>
      </w:r>
      <w:r w:rsidR="00B64038" w:rsidRPr="00CF1747">
        <w:rPr>
          <w:spacing w:val="1"/>
        </w:rPr>
        <w:t xml:space="preserve"> </w:t>
      </w:r>
      <w:r w:rsidR="00B64038" w:rsidRPr="00CF1747">
        <w:t>los</w:t>
      </w:r>
      <w:r w:rsidR="00B64038" w:rsidRPr="00CF1747">
        <w:rPr>
          <w:spacing w:val="1"/>
        </w:rPr>
        <w:t xml:space="preserve"> </w:t>
      </w:r>
      <w:r w:rsidR="00B64038" w:rsidRPr="00CF1747">
        <w:t>efectos</w:t>
      </w:r>
      <w:r w:rsidR="00B64038" w:rsidRPr="00CF1747">
        <w:rPr>
          <w:spacing w:val="1"/>
        </w:rPr>
        <w:t xml:space="preserve"> </w:t>
      </w:r>
      <w:r w:rsidR="00B64038" w:rsidRPr="00CF1747">
        <w:t>de</w:t>
      </w:r>
      <w:r w:rsidR="00B64038" w:rsidRPr="00CF1747">
        <w:rPr>
          <w:spacing w:val="1"/>
        </w:rPr>
        <w:t xml:space="preserve"> </w:t>
      </w:r>
      <w:r w:rsidR="00B64038" w:rsidRPr="00CF1747">
        <w:t>integrar</w:t>
      </w:r>
      <w:r w:rsidR="00B64038" w:rsidRPr="00CF1747">
        <w:rPr>
          <w:spacing w:val="1"/>
        </w:rPr>
        <w:t xml:space="preserve"> </w:t>
      </w:r>
      <w:r w:rsidR="00B64038" w:rsidRPr="00CF1747">
        <w:t>montos</w:t>
      </w:r>
      <w:r w:rsidR="00B64038" w:rsidRPr="00CF1747">
        <w:rPr>
          <w:spacing w:val="1"/>
        </w:rPr>
        <w:t xml:space="preserve"> </w:t>
      </w:r>
      <w:r w:rsidR="00B64038" w:rsidRPr="00CF1747">
        <w:t>correspondientes</w:t>
      </w:r>
      <w:r w:rsidR="00B64038" w:rsidRPr="00CF1747">
        <w:rPr>
          <w:spacing w:val="-4"/>
        </w:rPr>
        <w:t xml:space="preserve"> </w:t>
      </w:r>
      <w:r w:rsidR="00B64038" w:rsidRPr="00CF1747">
        <w:t>al pago</w:t>
      </w:r>
      <w:r w:rsidR="00B64038" w:rsidRPr="00CF1747">
        <w:rPr>
          <w:spacing w:val="1"/>
        </w:rPr>
        <w:t xml:space="preserve"> </w:t>
      </w:r>
      <w:r w:rsidR="00B64038" w:rsidRPr="00CF1747">
        <w:t>de</w:t>
      </w:r>
      <w:r w:rsidR="00B64038" w:rsidRPr="00CF1747">
        <w:rPr>
          <w:spacing w:val="-3"/>
        </w:rPr>
        <w:t xml:space="preserve"> </w:t>
      </w:r>
      <w:r w:rsidR="00B64038" w:rsidRPr="00CF1747">
        <w:t>la</w:t>
      </w:r>
      <w:r w:rsidR="00B64038" w:rsidRPr="00CF1747">
        <w:rPr>
          <w:spacing w:val="-3"/>
        </w:rPr>
        <w:t xml:space="preserve"> </w:t>
      </w:r>
      <w:r w:rsidR="00B64038" w:rsidRPr="00CF1747">
        <w:t>tasa</w:t>
      </w:r>
      <w:r w:rsidR="00B64038" w:rsidRPr="00CF1747">
        <w:rPr>
          <w:spacing w:val="-4"/>
        </w:rPr>
        <w:t xml:space="preserve"> </w:t>
      </w:r>
      <w:r w:rsidR="00B64038" w:rsidRPr="00CF1747">
        <w:t>establecida</w:t>
      </w:r>
      <w:r w:rsidR="00B64038" w:rsidRPr="00CF1747">
        <w:rPr>
          <w:spacing w:val="2"/>
        </w:rPr>
        <w:t xml:space="preserve"> </w:t>
      </w:r>
      <w:r w:rsidR="00B64038" w:rsidRPr="00CF1747">
        <w:t>en</w:t>
      </w:r>
      <w:r w:rsidR="00B64038" w:rsidRPr="00CF1747">
        <w:rPr>
          <w:spacing w:val="-2"/>
        </w:rPr>
        <w:t xml:space="preserve"> </w:t>
      </w:r>
      <w:r w:rsidR="00B64038" w:rsidRPr="00CF1747">
        <w:t>el</w:t>
      </w:r>
      <w:r w:rsidR="00B64038" w:rsidRPr="00CF1747">
        <w:rPr>
          <w:spacing w:val="1"/>
        </w:rPr>
        <w:t xml:space="preserve"> </w:t>
      </w:r>
      <w:r w:rsidR="00B64038" w:rsidRPr="00CF1747">
        <w:t>presente</w:t>
      </w:r>
      <w:r w:rsidR="00B64038" w:rsidRPr="00CF1747">
        <w:rPr>
          <w:spacing w:val="-3"/>
        </w:rPr>
        <w:t xml:space="preserve"> </w:t>
      </w:r>
      <w:r w:rsidR="00B64038" w:rsidRPr="00CF1747">
        <w:t>Título.</w:t>
      </w:r>
    </w:p>
    <w:p w14:paraId="7DC49BC4" w14:textId="77777777" w:rsidR="00BE081F" w:rsidRPr="00CF1747" w:rsidRDefault="00BE081F">
      <w:pPr>
        <w:pStyle w:val="Textoindependiente"/>
        <w:spacing w:before="9"/>
        <w:rPr>
          <w:sz w:val="23"/>
        </w:rPr>
      </w:pPr>
    </w:p>
    <w:p w14:paraId="7A98B632" w14:textId="77777777" w:rsidR="00BE081F" w:rsidRPr="00CF1747" w:rsidRDefault="00B64038">
      <w:pPr>
        <w:pStyle w:val="Textoindependiente"/>
        <w:ind w:left="239" w:right="1164"/>
        <w:jc w:val="both"/>
      </w:pPr>
      <w:r w:rsidRPr="00CF1747">
        <w:rPr>
          <w:b/>
        </w:rPr>
        <w:t xml:space="preserve">Artículo 23.- </w:t>
      </w:r>
      <w:r w:rsidRPr="00CF1747">
        <w:t xml:space="preserve">Los parques de diversiones y otras atracciones análogas abonarán </w:t>
      </w:r>
      <w:r w:rsidR="00AF02D7" w:rsidRPr="00CF1747">
        <w:t>por</w:t>
      </w:r>
      <w:r w:rsidR="00AF02D7" w:rsidRPr="00CF1747">
        <w:rPr>
          <w:spacing w:val="1"/>
        </w:rPr>
        <w:t xml:space="preserve"> 10</w:t>
      </w:r>
      <w:r w:rsidRPr="00CF1747">
        <w:t xml:space="preserve"> diez días, por cada juego y por adelantado la suma de Pesos </w:t>
      </w:r>
      <w:r w:rsidR="00AF02D7" w:rsidRPr="00CF1747">
        <w:t xml:space="preserve">Siete </w:t>
      </w:r>
      <w:r w:rsidRPr="00CF1747">
        <w:t xml:space="preserve">Mil ($ </w:t>
      </w:r>
      <w:r w:rsidR="00AF02D7" w:rsidRPr="00CF1747">
        <w:t>7</w:t>
      </w:r>
      <w:r w:rsidRPr="00CF1747">
        <w:t>.000,00).</w:t>
      </w:r>
      <w:r w:rsidRPr="00CF1747">
        <w:rPr>
          <w:spacing w:val="1"/>
        </w:rPr>
        <w:t xml:space="preserve"> </w:t>
      </w:r>
      <w:r w:rsidRPr="00CF1747">
        <w:t>Las calesitas, juegos mecánicos y similares, permanentes abonaran la suma de Pesos</w:t>
      </w:r>
      <w:r w:rsidRPr="00CF1747">
        <w:rPr>
          <w:spacing w:val="1"/>
        </w:rPr>
        <w:t xml:space="preserve"> </w:t>
      </w:r>
      <w:r w:rsidR="00AF02D7" w:rsidRPr="00CF1747">
        <w:t>Tres Mil</w:t>
      </w:r>
      <w:r w:rsidRPr="00CF1747">
        <w:rPr>
          <w:spacing w:val="2"/>
        </w:rPr>
        <w:t xml:space="preserve"> </w:t>
      </w:r>
      <w:r w:rsidRPr="00CF1747">
        <w:t>($</w:t>
      </w:r>
      <w:r w:rsidRPr="00CF1747">
        <w:rPr>
          <w:spacing w:val="-1"/>
        </w:rPr>
        <w:t xml:space="preserve"> </w:t>
      </w:r>
      <w:r w:rsidR="00AF02D7" w:rsidRPr="00CF1747">
        <w:rPr>
          <w:b/>
        </w:rPr>
        <w:t>3</w:t>
      </w:r>
      <w:r w:rsidRPr="00CF1747">
        <w:rPr>
          <w:b/>
        </w:rPr>
        <w:t>.</w:t>
      </w:r>
      <w:r w:rsidRPr="00CF1747">
        <w:t>000),</w:t>
      </w:r>
      <w:r w:rsidRPr="00CF1747">
        <w:rPr>
          <w:spacing w:val="-2"/>
        </w:rPr>
        <w:t xml:space="preserve"> </w:t>
      </w:r>
      <w:r w:rsidRPr="00CF1747">
        <w:t>por</w:t>
      </w:r>
      <w:r w:rsidRPr="00CF1747">
        <w:rPr>
          <w:spacing w:val="1"/>
        </w:rPr>
        <w:t xml:space="preserve"> </w:t>
      </w:r>
      <w:r w:rsidRPr="00CF1747">
        <w:t>mes</w:t>
      </w:r>
      <w:r w:rsidRPr="00CF1747">
        <w:rPr>
          <w:spacing w:val="-3"/>
        </w:rPr>
        <w:t xml:space="preserve"> </w:t>
      </w:r>
      <w:r w:rsidRPr="00CF1747">
        <w:t>y</w:t>
      </w:r>
      <w:r w:rsidRPr="00CF1747">
        <w:rPr>
          <w:spacing w:val="-1"/>
        </w:rPr>
        <w:t xml:space="preserve"> </w:t>
      </w:r>
      <w:r w:rsidRPr="00CF1747">
        <w:t>por</w:t>
      </w:r>
      <w:r w:rsidRPr="00CF1747">
        <w:rPr>
          <w:spacing w:val="1"/>
        </w:rPr>
        <w:t xml:space="preserve"> </w:t>
      </w:r>
      <w:r w:rsidRPr="00CF1747">
        <w:t>juego.</w:t>
      </w:r>
    </w:p>
    <w:p w14:paraId="4F929014" w14:textId="77777777" w:rsidR="00BE081F" w:rsidRPr="00CF1747" w:rsidRDefault="00AF02D7">
      <w:pPr>
        <w:pStyle w:val="Textoindependiente"/>
        <w:spacing w:before="101"/>
        <w:ind w:left="239" w:right="1170"/>
        <w:jc w:val="both"/>
      </w:pPr>
      <w:r w:rsidRPr="00CF1747">
        <w:t>A</w:t>
      </w:r>
      <w:r w:rsidR="00B64038" w:rsidRPr="00CF1747">
        <w:t>lquileres de bicicletas, triciclos y similares por unidad y por día abonaran la suma de</w:t>
      </w:r>
      <w:r w:rsidR="00B64038" w:rsidRPr="00CF1747">
        <w:rPr>
          <w:spacing w:val="1"/>
        </w:rPr>
        <w:t xml:space="preserve"> </w:t>
      </w:r>
      <w:r w:rsidR="00B64038" w:rsidRPr="00CF1747">
        <w:t>Pesos</w:t>
      </w:r>
      <w:r w:rsidR="00B64038" w:rsidRPr="00CF1747">
        <w:rPr>
          <w:spacing w:val="-4"/>
        </w:rPr>
        <w:t xml:space="preserve"> </w:t>
      </w:r>
      <w:r w:rsidRPr="00CF1747">
        <w:t>Doscientos</w:t>
      </w:r>
      <w:r w:rsidR="00B64038" w:rsidRPr="00CF1747">
        <w:rPr>
          <w:spacing w:val="-3"/>
        </w:rPr>
        <w:t xml:space="preserve"> </w:t>
      </w:r>
      <w:r w:rsidR="00B64038" w:rsidRPr="00CF1747">
        <w:t>($</w:t>
      </w:r>
      <w:r w:rsidR="00B64038" w:rsidRPr="00CF1747">
        <w:rPr>
          <w:spacing w:val="-2"/>
        </w:rPr>
        <w:t xml:space="preserve"> </w:t>
      </w:r>
      <w:r w:rsidRPr="00CF1747">
        <w:t>200</w:t>
      </w:r>
      <w:r w:rsidR="00B64038" w:rsidRPr="00CF1747">
        <w:t>,00).</w:t>
      </w:r>
    </w:p>
    <w:p w14:paraId="44AE291B" w14:textId="1F47CC98" w:rsidR="00BE081F" w:rsidRPr="00CF1747" w:rsidRDefault="00B64038">
      <w:pPr>
        <w:pStyle w:val="Textoindependiente"/>
        <w:spacing w:line="242" w:lineRule="auto"/>
        <w:ind w:left="239" w:right="1168"/>
        <w:jc w:val="both"/>
      </w:pPr>
      <w:r w:rsidRPr="00CF1747">
        <w:t>Alquileres</w:t>
      </w:r>
      <w:r w:rsidRPr="00CF1747">
        <w:rPr>
          <w:spacing w:val="18"/>
        </w:rPr>
        <w:t xml:space="preserve"> </w:t>
      </w:r>
      <w:r w:rsidRPr="00CF1747">
        <w:t>de</w:t>
      </w:r>
      <w:r w:rsidRPr="00CF1747">
        <w:rPr>
          <w:spacing w:val="19"/>
        </w:rPr>
        <w:t xml:space="preserve"> </w:t>
      </w:r>
      <w:r w:rsidRPr="00CF1747">
        <w:t>motos,</w:t>
      </w:r>
      <w:r w:rsidRPr="00CF1747">
        <w:rPr>
          <w:spacing w:val="20"/>
        </w:rPr>
        <w:t xml:space="preserve"> </w:t>
      </w:r>
      <w:r w:rsidRPr="00CF1747">
        <w:t>cuadriciclos</w:t>
      </w:r>
      <w:r w:rsidRPr="00CF1747">
        <w:rPr>
          <w:spacing w:val="13"/>
        </w:rPr>
        <w:t xml:space="preserve"> </w:t>
      </w:r>
      <w:r w:rsidRPr="00CF1747">
        <w:t>o</w:t>
      </w:r>
      <w:r w:rsidRPr="00CF1747">
        <w:rPr>
          <w:spacing w:val="23"/>
        </w:rPr>
        <w:t xml:space="preserve"> </w:t>
      </w:r>
      <w:r w:rsidRPr="00CF1747">
        <w:t>similares</w:t>
      </w:r>
      <w:r w:rsidRPr="00CF1747">
        <w:rPr>
          <w:spacing w:val="19"/>
        </w:rPr>
        <w:t xml:space="preserve"> </w:t>
      </w:r>
      <w:r w:rsidRPr="00CF1747">
        <w:t>abonaran</w:t>
      </w:r>
      <w:r w:rsidRPr="00CF1747">
        <w:rPr>
          <w:spacing w:val="21"/>
        </w:rPr>
        <w:t xml:space="preserve"> </w:t>
      </w:r>
      <w:r w:rsidRPr="00CF1747">
        <w:t>por</w:t>
      </w:r>
      <w:r w:rsidRPr="00CF1747">
        <w:rPr>
          <w:spacing w:val="18"/>
        </w:rPr>
        <w:t xml:space="preserve"> </w:t>
      </w:r>
      <w:r w:rsidRPr="00CF1747">
        <w:t>unidad</w:t>
      </w:r>
      <w:r w:rsidRPr="00CF1747">
        <w:rPr>
          <w:spacing w:val="22"/>
        </w:rPr>
        <w:t xml:space="preserve"> </w:t>
      </w:r>
      <w:r w:rsidRPr="00CF1747">
        <w:t>y</w:t>
      </w:r>
      <w:r w:rsidRPr="00CF1747">
        <w:rPr>
          <w:spacing w:val="19"/>
        </w:rPr>
        <w:t xml:space="preserve"> </w:t>
      </w:r>
      <w:r w:rsidRPr="00CF1747">
        <w:t>por</w:t>
      </w:r>
      <w:r w:rsidRPr="00CF1747">
        <w:rPr>
          <w:spacing w:val="18"/>
        </w:rPr>
        <w:t xml:space="preserve"> </w:t>
      </w:r>
      <w:r w:rsidRPr="00CF1747">
        <w:t>día</w:t>
      </w:r>
      <w:r w:rsidRPr="00CF1747">
        <w:rPr>
          <w:spacing w:val="20"/>
        </w:rPr>
        <w:t xml:space="preserve"> </w:t>
      </w:r>
      <w:r w:rsidRPr="00CF1747">
        <w:t>la</w:t>
      </w:r>
      <w:r w:rsidRPr="00CF1747">
        <w:rPr>
          <w:spacing w:val="18"/>
        </w:rPr>
        <w:t xml:space="preserve"> </w:t>
      </w:r>
      <w:r w:rsidRPr="00CF1747">
        <w:t>suma</w:t>
      </w:r>
      <w:r w:rsidRPr="00CF1747">
        <w:rPr>
          <w:spacing w:val="-50"/>
        </w:rPr>
        <w:t xml:space="preserve"> </w:t>
      </w:r>
      <w:r w:rsidRPr="00CF1747">
        <w:t>de</w:t>
      </w:r>
      <w:r w:rsidRPr="00CF1747">
        <w:rPr>
          <w:spacing w:val="-3"/>
        </w:rPr>
        <w:t xml:space="preserve"> </w:t>
      </w:r>
      <w:r w:rsidRPr="00CF1747">
        <w:t>Pesos</w:t>
      </w:r>
      <w:r w:rsidRPr="00CF1747">
        <w:rPr>
          <w:spacing w:val="-3"/>
        </w:rPr>
        <w:t xml:space="preserve"> </w:t>
      </w:r>
      <w:r w:rsidR="00AF02D7" w:rsidRPr="00CF1747">
        <w:t>Cuatrocientos</w:t>
      </w:r>
      <w:r w:rsidRPr="00CF1747">
        <w:t xml:space="preserve"> </w:t>
      </w:r>
      <w:r w:rsidR="002E723E" w:rsidRPr="00CF1747">
        <w:t>($</w:t>
      </w:r>
      <w:r w:rsidRPr="00CF1747">
        <w:rPr>
          <w:spacing w:val="-2"/>
        </w:rPr>
        <w:t xml:space="preserve"> </w:t>
      </w:r>
      <w:r w:rsidR="00AF02D7" w:rsidRPr="00CF1747">
        <w:t>4</w:t>
      </w:r>
      <w:r w:rsidRPr="00CF1747">
        <w:t>00,00)</w:t>
      </w:r>
      <w:r w:rsidR="002E723E">
        <w:t>.</w:t>
      </w:r>
    </w:p>
    <w:p w14:paraId="686BC27A" w14:textId="77777777" w:rsidR="00BE081F" w:rsidRPr="00CF1747" w:rsidRDefault="00B64038">
      <w:pPr>
        <w:pStyle w:val="Textoindependiente"/>
        <w:ind w:left="239" w:right="1169"/>
        <w:jc w:val="both"/>
      </w:pPr>
      <w:r w:rsidRPr="00CF1747">
        <w:t>Por la instalación de stand (para publicitar o vender) abonaran además de la tasa</w:t>
      </w:r>
      <w:r w:rsidRPr="00CF1747">
        <w:rPr>
          <w:spacing w:val="1"/>
        </w:rPr>
        <w:t xml:space="preserve"> </w:t>
      </w:r>
      <w:r w:rsidRPr="00CF1747">
        <w:t>prevista en el artículo 16</w:t>
      </w:r>
      <w:r w:rsidRPr="00CF1747">
        <w:rPr>
          <w:spacing w:val="1"/>
        </w:rPr>
        <w:t xml:space="preserve"> </w:t>
      </w:r>
      <w:r w:rsidRPr="00CF1747">
        <w:t xml:space="preserve">un importe fijo de Pesos </w:t>
      </w:r>
      <w:r w:rsidR="00BA05C6" w:rsidRPr="00CF1747">
        <w:t>Dos Mil Trescientos</w:t>
      </w:r>
      <w:r w:rsidRPr="00CF1747">
        <w:t xml:space="preserve"> ($ </w:t>
      </w:r>
      <w:r w:rsidR="00BA05C6" w:rsidRPr="00CF1747">
        <w:t>2.3</w:t>
      </w:r>
      <w:r w:rsidRPr="00CF1747">
        <w:t>00,00) por</w:t>
      </w:r>
      <w:r w:rsidRPr="00CF1747">
        <w:rPr>
          <w:spacing w:val="1"/>
        </w:rPr>
        <w:t xml:space="preserve"> </w:t>
      </w:r>
      <w:r w:rsidRPr="00CF1747">
        <w:t>cada</w:t>
      </w:r>
      <w:r w:rsidRPr="00CF1747">
        <w:rPr>
          <w:spacing w:val="-4"/>
        </w:rPr>
        <w:t xml:space="preserve"> </w:t>
      </w:r>
      <w:r w:rsidRPr="00CF1747">
        <w:t>stand.</w:t>
      </w:r>
    </w:p>
    <w:p w14:paraId="0910C214" w14:textId="77777777" w:rsidR="00BE081F" w:rsidRPr="00CF1747" w:rsidRDefault="00BE081F">
      <w:pPr>
        <w:pStyle w:val="Textoindependiente"/>
        <w:spacing w:before="6"/>
        <w:rPr>
          <w:sz w:val="23"/>
        </w:rPr>
      </w:pPr>
    </w:p>
    <w:p w14:paraId="62F22120" w14:textId="77777777" w:rsidR="00BE081F" w:rsidRPr="00CF1747" w:rsidRDefault="00B64038">
      <w:pPr>
        <w:spacing w:before="1"/>
        <w:ind w:left="239"/>
        <w:jc w:val="both"/>
        <w:rPr>
          <w:sz w:val="24"/>
        </w:rPr>
      </w:pPr>
      <w:r w:rsidRPr="00CF1747">
        <w:rPr>
          <w:b/>
          <w:sz w:val="24"/>
        </w:rPr>
        <w:t>Artículo</w:t>
      </w:r>
      <w:r w:rsidRPr="00CF1747">
        <w:rPr>
          <w:b/>
          <w:spacing w:val="-6"/>
          <w:sz w:val="24"/>
        </w:rPr>
        <w:t xml:space="preserve"> </w:t>
      </w:r>
      <w:r w:rsidRPr="00CF1747">
        <w:rPr>
          <w:b/>
          <w:sz w:val="24"/>
        </w:rPr>
        <w:t>24.-</w:t>
      </w:r>
      <w:r w:rsidRPr="00CF1747">
        <w:rPr>
          <w:b/>
          <w:spacing w:val="-3"/>
          <w:sz w:val="24"/>
        </w:rPr>
        <w:t xml:space="preserve"> </w:t>
      </w:r>
      <w:r w:rsidRPr="00CF1747">
        <w:rPr>
          <w:sz w:val="24"/>
        </w:rPr>
        <w:t>Los</w:t>
      </w:r>
      <w:r w:rsidRPr="00CF1747">
        <w:rPr>
          <w:spacing w:val="-6"/>
          <w:sz w:val="24"/>
        </w:rPr>
        <w:t xml:space="preserve"> </w:t>
      </w:r>
      <w:r w:rsidRPr="00CF1747">
        <w:rPr>
          <w:sz w:val="24"/>
        </w:rPr>
        <w:t>espectáculos</w:t>
      </w:r>
      <w:r w:rsidRPr="00CF1747">
        <w:rPr>
          <w:spacing w:val="-5"/>
          <w:sz w:val="24"/>
        </w:rPr>
        <w:t xml:space="preserve"> </w:t>
      </w:r>
      <w:r w:rsidRPr="00CF1747">
        <w:rPr>
          <w:sz w:val="24"/>
        </w:rPr>
        <w:t>deportivos</w:t>
      </w:r>
      <w:r w:rsidRPr="00CF1747">
        <w:rPr>
          <w:spacing w:val="-6"/>
          <w:sz w:val="24"/>
        </w:rPr>
        <w:t xml:space="preserve"> </w:t>
      </w:r>
      <w:r w:rsidRPr="00CF1747">
        <w:rPr>
          <w:sz w:val="24"/>
        </w:rPr>
        <w:t>abonarán:</w:t>
      </w:r>
    </w:p>
    <w:p w14:paraId="7DEDBABD" w14:textId="77777777" w:rsidR="00BE081F" w:rsidRPr="00CF1747" w:rsidRDefault="00B64038">
      <w:pPr>
        <w:pStyle w:val="Prrafodelista"/>
        <w:numPr>
          <w:ilvl w:val="0"/>
          <w:numId w:val="17"/>
        </w:numPr>
        <w:tabs>
          <w:tab w:val="left" w:pos="1070"/>
          <w:tab w:val="left" w:pos="1071"/>
        </w:tabs>
        <w:spacing w:before="241"/>
        <w:ind w:right="1165" w:firstLine="0"/>
        <w:rPr>
          <w:sz w:val="24"/>
        </w:rPr>
      </w:pPr>
      <w:r w:rsidRPr="00CF1747">
        <w:rPr>
          <w:sz w:val="24"/>
        </w:rPr>
        <w:t>Por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los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partidos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de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fútbol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que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se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realicen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por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campeonatos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oficiales</w:t>
      </w:r>
      <w:r w:rsidRPr="00CF1747">
        <w:rPr>
          <w:spacing w:val="-50"/>
          <w:sz w:val="24"/>
        </w:rPr>
        <w:t xml:space="preserve"> </w:t>
      </w:r>
      <w:r w:rsidRPr="00CF1747">
        <w:rPr>
          <w:sz w:val="24"/>
        </w:rPr>
        <w:t>organizados por la Asociación del Fútbol Argentino (A.F.A.) y los interprovinciales o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internacionales,</w:t>
      </w:r>
      <w:r w:rsidRPr="00CF1747">
        <w:rPr>
          <w:spacing w:val="-3"/>
          <w:sz w:val="24"/>
        </w:rPr>
        <w:t xml:space="preserve"> </w:t>
      </w:r>
      <w:r w:rsidRPr="00CF1747">
        <w:rPr>
          <w:sz w:val="24"/>
        </w:rPr>
        <w:t>el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15%</w:t>
      </w:r>
      <w:r w:rsidRPr="00CF1747">
        <w:rPr>
          <w:spacing w:val="-4"/>
          <w:sz w:val="24"/>
        </w:rPr>
        <w:t xml:space="preserve"> </w:t>
      </w:r>
      <w:r w:rsidRPr="00CF1747">
        <w:rPr>
          <w:sz w:val="24"/>
        </w:rPr>
        <w:t>del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total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de</w:t>
      </w:r>
      <w:r w:rsidRPr="00CF1747">
        <w:rPr>
          <w:spacing w:val="-3"/>
          <w:sz w:val="24"/>
        </w:rPr>
        <w:t xml:space="preserve"> </w:t>
      </w:r>
      <w:r w:rsidRPr="00CF1747">
        <w:rPr>
          <w:sz w:val="24"/>
        </w:rPr>
        <w:t>las</w:t>
      </w:r>
      <w:r w:rsidRPr="00CF1747">
        <w:rPr>
          <w:spacing w:val="-3"/>
          <w:sz w:val="24"/>
        </w:rPr>
        <w:t xml:space="preserve"> </w:t>
      </w:r>
      <w:r w:rsidRPr="00CF1747">
        <w:rPr>
          <w:sz w:val="24"/>
        </w:rPr>
        <w:t>entradas</w:t>
      </w:r>
      <w:r w:rsidRPr="00CF1747">
        <w:rPr>
          <w:spacing w:val="3"/>
          <w:sz w:val="24"/>
        </w:rPr>
        <w:t xml:space="preserve"> </w:t>
      </w:r>
      <w:r w:rsidRPr="00CF1747">
        <w:rPr>
          <w:sz w:val="24"/>
        </w:rPr>
        <w:t>brutas.</w:t>
      </w:r>
    </w:p>
    <w:p w14:paraId="2421D701" w14:textId="77777777" w:rsidR="00BE081F" w:rsidRPr="00CF1747" w:rsidRDefault="00B64038">
      <w:pPr>
        <w:pStyle w:val="Prrafodelista"/>
        <w:numPr>
          <w:ilvl w:val="0"/>
          <w:numId w:val="17"/>
        </w:numPr>
        <w:tabs>
          <w:tab w:val="left" w:pos="1070"/>
          <w:tab w:val="left" w:pos="1071"/>
        </w:tabs>
        <w:spacing w:before="2"/>
        <w:ind w:right="1163" w:firstLine="0"/>
        <w:rPr>
          <w:sz w:val="24"/>
        </w:rPr>
      </w:pPr>
      <w:r w:rsidRPr="00CF1747">
        <w:rPr>
          <w:sz w:val="24"/>
        </w:rPr>
        <w:t>Las carreras de automóviles, motocicletas, karting, abonarán el 15% de las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entradas</w:t>
      </w:r>
      <w:r w:rsidRPr="00CF1747">
        <w:rPr>
          <w:spacing w:val="-3"/>
          <w:sz w:val="24"/>
        </w:rPr>
        <w:t xml:space="preserve"> </w:t>
      </w:r>
      <w:r w:rsidRPr="00CF1747">
        <w:rPr>
          <w:sz w:val="24"/>
        </w:rPr>
        <w:t>brutas.</w:t>
      </w:r>
    </w:p>
    <w:p w14:paraId="4141FC08" w14:textId="77777777" w:rsidR="00BE081F" w:rsidRPr="00CF1747" w:rsidRDefault="00B64038">
      <w:pPr>
        <w:pStyle w:val="Prrafodelista"/>
        <w:numPr>
          <w:ilvl w:val="0"/>
          <w:numId w:val="17"/>
        </w:numPr>
        <w:tabs>
          <w:tab w:val="left" w:pos="1070"/>
          <w:tab w:val="left" w:pos="1071"/>
        </w:tabs>
        <w:spacing w:line="280" w:lineRule="exact"/>
        <w:ind w:left="1070" w:hanging="832"/>
        <w:rPr>
          <w:sz w:val="24"/>
        </w:rPr>
      </w:pPr>
      <w:r w:rsidRPr="00CF1747">
        <w:rPr>
          <w:sz w:val="24"/>
        </w:rPr>
        <w:t>Los</w:t>
      </w:r>
      <w:r w:rsidRPr="00CF1747">
        <w:rPr>
          <w:spacing w:val="-5"/>
          <w:sz w:val="24"/>
        </w:rPr>
        <w:t xml:space="preserve"> </w:t>
      </w:r>
      <w:r w:rsidRPr="00CF1747">
        <w:rPr>
          <w:sz w:val="24"/>
        </w:rPr>
        <w:t>demás</w:t>
      </w:r>
      <w:r w:rsidRPr="00CF1747">
        <w:rPr>
          <w:spacing w:val="-5"/>
          <w:sz w:val="24"/>
        </w:rPr>
        <w:t xml:space="preserve"> </w:t>
      </w:r>
      <w:r w:rsidRPr="00CF1747">
        <w:rPr>
          <w:sz w:val="24"/>
        </w:rPr>
        <w:t>espectáculos</w:t>
      </w:r>
      <w:r w:rsidRPr="00CF1747">
        <w:rPr>
          <w:spacing w:val="-4"/>
          <w:sz w:val="24"/>
        </w:rPr>
        <w:t xml:space="preserve"> </w:t>
      </w:r>
      <w:r w:rsidRPr="00CF1747">
        <w:rPr>
          <w:sz w:val="24"/>
        </w:rPr>
        <w:t>deportivos</w:t>
      </w:r>
      <w:r w:rsidRPr="00CF1747">
        <w:rPr>
          <w:spacing w:val="-5"/>
          <w:sz w:val="24"/>
        </w:rPr>
        <w:t xml:space="preserve"> </w:t>
      </w:r>
      <w:r w:rsidRPr="00CF1747">
        <w:rPr>
          <w:sz w:val="24"/>
        </w:rPr>
        <w:t>abonarán</w:t>
      </w:r>
      <w:r w:rsidRPr="00CF1747">
        <w:rPr>
          <w:spacing w:val="-3"/>
          <w:sz w:val="24"/>
        </w:rPr>
        <w:t xml:space="preserve"> </w:t>
      </w:r>
      <w:r w:rsidRPr="00CF1747">
        <w:rPr>
          <w:sz w:val="24"/>
        </w:rPr>
        <w:t>el</w:t>
      </w:r>
      <w:r w:rsidRPr="00CF1747">
        <w:rPr>
          <w:spacing w:val="-1"/>
          <w:sz w:val="24"/>
        </w:rPr>
        <w:t xml:space="preserve"> </w:t>
      </w:r>
      <w:r w:rsidRPr="00CF1747">
        <w:rPr>
          <w:sz w:val="24"/>
        </w:rPr>
        <w:t>10 %</w:t>
      </w:r>
      <w:r w:rsidRPr="00CF1747">
        <w:rPr>
          <w:spacing w:val="-5"/>
          <w:sz w:val="24"/>
        </w:rPr>
        <w:t xml:space="preserve"> </w:t>
      </w:r>
      <w:r w:rsidRPr="00CF1747">
        <w:rPr>
          <w:sz w:val="24"/>
        </w:rPr>
        <w:t>de</w:t>
      </w:r>
      <w:r w:rsidRPr="00CF1747">
        <w:rPr>
          <w:spacing w:val="-4"/>
          <w:sz w:val="24"/>
        </w:rPr>
        <w:t xml:space="preserve"> </w:t>
      </w:r>
      <w:r w:rsidRPr="00CF1747">
        <w:rPr>
          <w:sz w:val="24"/>
        </w:rPr>
        <w:t>las</w:t>
      </w:r>
      <w:r w:rsidRPr="00CF1747">
        <w:rPr>
          <w:spacing w:val="-4"/>
          <w:sz w:val="24"/>
        </w:rPr>
        <w:t xml:space="preserve"> </w:t>
      </w:r>
      <w:r w:rsidRPr="00CF1747">
        <w:rPr>
          <w:sz w:val="24"/>
        </w:rPr>
        <w:t>entradas</w:t>
      </w:r>
      <w:r w:rsidRPr="00CF1747">
        <w:rPr>
          <w:spacing w:val="-6"/>
          <w:sz w:val="24"/>
        </w:rPr>
        <w:t xml:space="preserve"> </w:t>
      </w:r>
      <w:r w:rsidRPr="00CF1747">
        <w:rPr>
          <w:sz w:val="24"/>
        </w:rPr>
        <w:t>brutas.</w:t>
      </w:r>
    </w:p>
    <w:p w14:paraId="1B6EA15D" w14:textId="77777777" w:rsidR="00BE081F" w:rsidRPr="00CF1747" w:rsidRDefault="00BE081F">
      <w:pPr>
        <w:pStyle w:val="Textoindependiente"/>
        <w:spacing w:before="10"/>
        <w:rPr>
          <w:sz w:val="23"/>
        </w:rPr>
      </w:pPr>
    </w:p>
    <w:p w14:paraId="7E313A2F" w14:textId="77777777" w:rsidR="00BE081F" w:rsidRPr="00CF1747" w:rsidRDefault="00B64038">
      <w:pPr>
        <w:pStyle w:val="Textoindependiente"/>
        <w:ind w:left="239" w:right="1165"/>
        <w:jc w:val="both"/>
      </w:pPr>
      <w:r w:rsidRPr="00CF1747">
        <w:rPr>
          <w:b/>
        </w:rPr>
        <w:t xml:space="preserve">Artículo 25.- </w:t>
      </w:r>
      <w:r w:rsidRPr="00CF1747">
        <w:t>Los espectáculos de compañías teatrales, revistas o similares que se</w:t>
      </w:r>
      <w:r w:rsidRPr="00CF1747">
        <w:rPr>
          <w:spacing w:val="1"/>
        </w:rPr>
        <w:t xml:space="preserve"> </w:t>
      </w:r>
      <w:r w:rsidRPr="00CF1747">
        <w:t>realicen en locales cerrados o</w:t>
      </w:r>
      <w:r w:rsidRPr="00CF1747">
        <w:rPr>
          <w:spacing w:val="1"/>
        </w:rPr>
        <w:t xml:space="preserve"> </w:t>
      </w:r>
      <w:r w:rsidRPr="00CF1747">
        <w:t>al</w:t>
      </w:r>
      <w:r w:rsidRPr="00CF1747">
        <w:rPr>
          <w:spacing w:val="1"/>
        </w:rPr>
        <w:t xml:space="preserve"> </w:t>
      </w:r>
      <w:r w:rsidRPr="00CF1747">
        <w:t>aire libre,</w:t>
      </w:r>
      <w:r w:rsidRPr="00CF1747">
        <w:rPr>
          <w:spacing w:val="1"/>
        </w:rPr>
        <w:t xml:space="preserve"> </w:t>
      </w:r>
      <w:r w:rsidRPr="00CF1747">
        <w:t>abonarán por</w:t>
      </w:r>
      <w:r w:rsidRPr="00CF1747">
        <w:rPr>
          <w:spacing w:val="1"/>
        </w:rPr>
        <w:t xml:space="preserve"> </w:t>
      </w:r>
      <w:r w:rsidRPr="00CF1747">
        <w:t>función el</w:t>
      </w:r>
      <w:r w:rsidRPr="00CF1747">
        <w:rPr>
          <w:spacing w:val="1"/>
        </w:rPr>
        <w:t xml:space="preserve"> </w:t>
      </w:r>
      <w:r w:rsidRPr="00CF1747">
        <w:t>5% (cinco</w:t>
      </w:r>
      <w:r w:rsidRPr="00CF1747">
        <w:rPr>
          <w:spacing w:val="1"/>
        </w:rPr>
        <w:t xml:space="preserve"> </w:t>
      </w:r>
      <w:r w:rsidRPr="00CF1747">
        <w:t>por</w:t>
      </w:r>
      <w:r w:rsidRPr="00CF1747">
        <w:rPr>
          <w:spacing w:val="1"/>
        </w:rPr>
        <w:t xml:space="preserve"> </w:t>
      </w:r>
      <w:r w:rsidRPr="00CF1747">
        <w:t xml:space="preserve">ciento) del monto de las entradas vendidas, con un importe mínimo de </w:t>
      </w:r>
      <w:r w:rsidR="00BA05C6" w:rsidRPr="00CF1747">
        <w:t>Pesos Seis</w:t>
      </w:r>
      <w:r w:rsidRPr="00CF1747">
        <w:rPr>
          <w:spacing w:val="1"/>
        </w:rPr>
        <w:t xml:space="preserve"> </w:t>
      </w:r>
      <w:r w:rsidRPr="00CF1747">
        <w:t>Mil</w:t>
      </w:r>
      <w:r w:rsidRPr="00CF1747">
        <w:rPr>
          <w:spacing w:val="1"/>
        </w:rPr>
        <w:t xml:space="preserve"> </w:t>
      </w:r>
      <w:r w:rsidRPr="00CF1747">
        <w:t>Quinientos</w:t>
      </w:r>
      <w:r w:rsidRPr="00CF1747">
        <w:rPr>
          <w:spacing w:val="-3"/>
        </w:rPr>
        <w:t xml:space="preserve"> </w:t>
      </w:r>
      <w:r w:rsidRPr="00CF1747">
        <w:t>($</w:t>
      </w:r>
      <w:r w:rsidRPr="00CF1747">
        <w:rPr>
          <w:spacing w:val="-2"/>
        </w:rPr>
        <w:t xml:space="preserve"> </w:t>
      </w:r>
      <w:r w:rsidR="00BA05C6" w:rsidRPr="00CF1747">
        <w:t>6</w:t>
      </w:r>
      <w:r w:rsidRPr="00CF1747">
        <w:t>.500,00) por función.</w:t>
      </w:r>
    </w:p>
    <w:p w14:paraId="41920F44" w14:textId="77777777" w:rsidR="00BE081F" w:rsidRPr="00CF1747" w:rsidRDefault="00BE081F">
      <w:pPr>
        <w:pStyle w:val="Textoindependiente"/>
      </w:pPr>
    </w:p>
    <w:p w14:paraId="1B6076A7" w14:textId="77777777" w:rsidR="00BE081F" w:rsidRPr="00CF1747" w:rsidRDefault="00B64038">
      <w:pPr>
        <w:pStyle w:val="Textoindependiente"/>
        <w:ind w:left="239" w:right="1169"/>
        <w:jc w:val="both"/>
      </w:pPr>
      <w:r w:rsidRPr="00CF1747">
        <w:rPr>
          <w:b/>
        </w:rPr>
        <w:t>Artículo</w:t>
      </w:r>
      <w:r w:rsidRPr="00CF1747">
        <w:rPr>
          <w:b/>
          <w:spacing w:val="1"/>
        </w:rPr>
        <w:t xml:space="preserve"> </w:t>
      </w:r>
      <w:r w:rsidRPr="00CF1747">
        <w:rPr>
          <w:b/>
        </w:rPr>
        <w:t>26.-</w:t>
      </w:r>
      <w:r w:rsidRPr="00CF1747">
        <w:rPr>
          <w:b/>
          <w:spacing w:val="1"/>
        </w:rPr>
        <w:t xml:space="preserve"> </w:t>
      </w:r>
      <w:r w:rsidRPr="00CF1747">
        <w:t>Cuando</w:t>
      </w:r>
      <w:r w:rsidRPr="00CF1747">
        <w:rPr>
          <w:spacing w:val="1"/>
        </w:rPr>
        <w:t xml:space="preserve"> </w:t>
      </w:r>
      <w:r w:rsidRPr="00CF1747">
        <w:t>los</w:t>
      </w:r>
      <w:r w:rsidRPr="00CF1747">
        <w:rPr>
          <w:spacing w:val="1"/>
        </w:rPr>
        <w:t xml:space="preserve"> </w:t>
      </w:r>
      <w:r w:rsidRPr="00CF1747">
        <w:t>espectáculos</w:t>
      </w:r>
      <w:r w:rsidRPr="00CF1747">
        <w:rPr>
          <w:spacing w:val="1"/>
        </w:rPr>
        <w:t xml:space="preserve"> </w:t>
      </w:r>
      <w:r w:rsidRPr="00CF1747">
        <w:t>alcanzados</w:t>
      </w:r>
      <w:r w:rsidRPr="00CF1747">
        <w:rPr>
          <w:spacing w:val="1"/>
        </w:rPr>
        <w:t xml:space="preserve"> </w:t>
      </w:r>
      <w:r w:rsidRPr="00CF1747">
        <w:t>por</w:t>
      </w:r>
      <w:r w:rsidRPr="00CF1747">
        <w:rPr>
          <w:spacing w:val="1"/>
        </w:rPr>
        <w:t xml:space="preserve"> </w:t>
      </w:r>
      <w:r w:rsidRPr="00CF1747">
        <w:t>esta</w:t>
      </w:r>
      <w:r w:rsidRPr="00CF1747">
        <w:rPr>
          <w:spacing w:val="1"/>
        </w:rPr>
        <w:t xml:space="preserve"> </w:t>
      </w:r>
      <w:r w:rsidRPr="00CF1747">
        <w:t>Contribución</w:t>
      </w:r>
      <w:r w:rsidRPr="00CF1747">
        <w:rPr>
          <w:spacing w:val="1"/>
        </w:rPr>
        <w:t xml:space="preserve"> </w:t>
      </w:r>
      <w:r w:rsidRPr="00CF1747">
        <w:t>sean</w:t>
      </w:r>
      <w:r w:rsidRPr="00CF1747">
        <w:rPr>
          <w:spacing w:val="1"/>
        </w:rPr>
        <w:t xml:space="preserve"> </w:t>
      </w:r>
      <w:r w:rsidRPr="00CF1747">
        <w:t>realizados con carácter benéfico, los importes a tributar podrán reducirse en hasta un</w:t>
      </w:r>
      <w:r w:rsidRPr="00CF1747">
        <w:rPr>
          <w:spacing w:val="1"/>
        </w:rPr>
        <w:t xml:space="preserve"> </w:t>
      </w:r>
      <w:r w:rsidRPr="00CF1747">
        <w:t>100%</w:t>
      </w:r>
      <w:r w:rsidRPr="00CF1747">
        <w:rPr>
          <w:spacing w:val="1"/>
        </w:rPr>
        <w:t xml:space="preserve"> </w:t>
      </w:r>
      <w:r w:rsidRPr="00CF1747">
        <w:t>(cien</w:t>
      </w:r>
      <w:r w:rsidRPr="00CF1747">
        <w:rPr>
          <w:spacing w:val="1"/>
        </w:rPr>
        <w:t xml:space="preserve"> </w:t>
      </w:r>
      <w:r w:rsidRPr="00CF1747">
        <w:t>por</w:t>
      </w:r>
      <w:r w:rsidRPr="00CF1747">
        <w:rPr>
          <w:spacing w:val="1"/>
        </w:rPr>
        <w:t xml:space="preserve"> </w:t>
      </w:r>
      <w:r w:rsidRPr="00CF1747">
        <w:t>ciento)</w:t>
      </w:r>
      <w:r w:rsidRPr="00CF1747">
        <w:rPr>
          <w:spacing w:val="1"/>
        </w:rPr>
        <w:t xml:space="preserve"> </w:t>
      </w:r>
      <w:r w:rsidRPr="00CF1747">
        <w:t>debiendo</w:t>
      </w:r>
      <w:r w:rsidRPr="00CF1747">
        <w:rPr>
          <w:spacing w:val="1"/>
        </w:rPr>
        <w:t xml:space="preserve"> </w:t>
      </w:r>
      <w:r w:rsidRPr="00CF1747">
        <w:t>presentar</w:t>
      </w:r>
      <w:r w:rsidRPr="00CF1747">
        <w:rPr>
          <w:spacing w:val="1"/>
        </w:rPr>
        <w:t xml:space="preserve"> </w:t>
      </w:r>
      <w:r w:rsidRPr="00CF1747">
        <w:t>en</w:t>
      </w:r>
      <w:r w:rsidRPr="00CF1747">
        <w:rPr>
          <w:spacing w:val="1"/>
        </w:rPr>
        <w:t xml:space="preserve"> </w:t>
      </w:r>
      <w:r w:rsidRPr="00CF1747">
        <w:t>todos</w:t>
      </w:r>
      <w:r w:rsidRPr="00CF1747">
        <w:rPr>
          <w:spacing w:val="1"/>
        </w:rPr>
        <w:t xml:space="preserve"> </w:t>
      </w:r>
      <w:r w:rsidRPr="00CF1747">
        <w:t>los</w:t>
      </w:r>
      <w:r w:rsidRPr="00CF1747">
        <w:rPr>
          <w:spacing w:val="1"/>
        </w:rPr>
        <w:t xml:space="preserve"> </w:t>
      </w:r>
      <w:r w:rsidRPr="00CF1747">
        <w:t>casos</w:t>
      </w:r>
      <w:r w:rsidRPr="00CF1747">
        <w:rPr>
          <w:spacing w:val="1"/>
        </w:rPr>
        <w:t xml:space="preserve"> </w:t>
      </w:r>
      <w:r w:rsidRPr="00CF1747">
        <w:t>la</w:t>
      </w:r>
      <w:r w:rsidRPr="00CF1747">
        <w:rPr>
          <w:spacing w:val="1"/>
        </w:rPr>
        <w:t xml:space="preserve"> </w:t>
      </w:r>
      <w:r w:rsidRPr="00CF1747">
        <w:t>documentación</w:t>
      </w:r>
      <w:r w:rsidRPr="00CF1747">
        <w:rPr>
          <w:spacing w:val="1"/>
        </w:rPr>
        <w:t xml:space="preserve"> </w:t>
      </w:r>
      <w:r w:rsidRPr="00CF1747">
        <w:t>exigida</w:t>
      </w:r>
      <w:r w:rsidRPr="00CF1747">
        <w:rPr>
          <w:spacing w:val="1"/>
        </w:rPr>
        <w:t xml:space="preserve"> </w:t>
      </w:r>
      <w:r w:rsidRPr="00CF1747">
        <w:t>para</w:t>
      </w:r>
      <w:r w:rsidRPr="00CF1747">
        <w:rPr>
          <w:spacing w:val="1"/>
        </w:rPr>
        <w:t xml:space="preserve"> </w:t>
      </w:r>
      <w:r w:rsidRPr="00CF1747">
        <w:t>este</w:t>
      </w:r>
      <w:r w:rsidRPr="00CF1747">
        <w:rPr>
          <w:spacing w:val="1"/>
        </w:rPr>
        <w:t xml:space="preserve"> </w:t>
      </w:r>
      <w:r w:rsidRPr="00CF1747">
        <w:t>tipo</w:t>
      </w:r>
      <w:r w:rsidRPr="00CF1747">
        <w:rPr>
          <w:spacing w:val="1"/>
        </w:rPr>
        <w:t xml:space="preserve"> </w:t>
      </w:r>
      <w:r w:rsidRPr="00CF1747">
        <w:t>de</w:t>
      </w:r>
      <w:r w:rsidRPr="00CF1747">
        <w:rPr>
          <w:spacing w:val="1"/>
        </w:rPr>
        <w:t xml:space="preserve"> </w:t>
      </w:r>
      <w:r w:rsidRPr="00CF1747">
        <w:t>espectáculo</w:t>
      </w:r>
      <w:r w:rsidRPr="00CF1747">
        <w:rPr>
          <w:spacing w:val="1"/>
        </w:rPr>
        <w:t xml:space="preserve"> </w:t>
      </w:r>
      <w:r w:rsidRPr="00CF1747">
        <w:t>antes</w:t>
      </w:r>
      <w:r w:rsidRPr="00CF1747">
        <w:rPr>
          <w:spacing w:val="1"/>
        </w:rPr>
        <w:t xml:space="preserve"> </w:t>
      </w:r>
      <w:r w:rsidRPr="00CF1747">
        <w:t>de</w:t>
      </w:r>
      <w:r w:rsidRPr="00CF1747">
        <w:rPr>
          <w:spacing w:val="1"/>
        </w:rPr>
        <w:t xml:space="preserve"> </w:t>
      </w:r>
      <w:r w:rsidRPr="00CF1747">
        <w:t>los</w:t>
      </w:r>
      <w:r w:rsidRPr="00CF1747">
        <w:rPr>
          <w:spacing w:val="1"/>
        </w:rPr>
        <w:t xml:space="preserve"> </w:t>
      </w:r>
      <w:r w:rsidRPr="00CF1747">
        <w:t>10</w:t>
      </w:r>
      <w:r w:rsidRPr="00CF1747">
        <w:rPr>
          <w:spacing w:val="1"/>
        </w:rPr>
        <w:t xml:space="preserve"> </w:t>
      </w:r>
      <w:r w:rsidRPr="00CF1747">
        <w:t>(diez)</w:t>
      </w:r>
      <w:r w:rsidRPr="00CF1747">
        <w:rPr>
          <w:spacing w:val="1"/>
        </w:rPr>
        <w:t xml:space="preserve"> </w:t>
      </w:r>
      <w:r w:rsidRPr="00CF1747">
        <w:t>días</w:t>
      </w:r>
      <w:r w:rsidRPr="00CF1747">
        <w:rPr>
          <w:spacing w:val="1"/>
        </w:rPr>
        <w:t xml:space="preserve"> </w:t>
      </w:r>
      <w:r w:rsidRPr="00CF1747">
        <w:t>de</w:t>
      </w:r>
      <w:r w:rsidRPr="00CF1747">
        <w:rPr>
          <w:spacing w:val="1"/>
        </w:rPr>
        <w:t xml:space="preserve"> </w:t>
      </w:r>
      <w:r w:rsidRPr="00CF1747">
        <w:t>la</w:t>
      </w:r>
      <w:r w:rsidRPr="00CF1747">
        <w:rPr>
          <w:spacing w:val="1"/>
        </w:rPr>
        <w:t xml:space="preserve"> </w:t>
      </w:r>
      <w:r w:rsidRPr="00CF1747">
        <w:t>fecha</w:t>
      </w:r>
      <w:r w:rsidRPr="00CF1747">
        <w:rPr>
          <w:spacing w:val="1"/>
        </w:rPr>
        <w:t xml:space="preserve"> </w:t>
      </w:r>
      <w:r w:rsidRPr="00CF1747">
        <w:t>de</w:t>
      </w:r>
      <w:r w:rsidRPr="00CF1747">
        <w:rPr>
          <w:spacing w:val="1"/>
        </w:rPr>
        <w:t xml:space="preserve"> </w:t>
      </w:r>
      <w:r w:rsidRPr="00CF1747">
        <w:t>realización</w:t>
      </w:r>
      <w:r w:rsidRPr="00CF1747">
        <w:rPr>
          <w:spacing w:val="-2"/>
        </w:rPr>
        <w:t xml:space="preserve"> </w:t>
      </w:r>
      <w:r w:rsidRPr="00CF1747">
        <w:t>del</w:t>
      </w:r>
      <w:r w:rsidRPr="00CF1747">
        <w:rPr>
          <w:spacing w:val="1"/>
        </w:rPr>
        <w:t xml:space="preserve"> </w:t>
      </w:r>
      <w:r w:rsidRPr="00CF1747">
        <w:t>evento.</w:t>
      </w:r>
    </w:p>
    <w:p w14:paraId="5EB49B10" w14:textId="77777777" w:rsidR="00BE081F" w:rsidRPr="00CF1747" w:rsidRDefault="00BE081F">
      <w:pPr>
        <w:pStyle w:val="Textoindependiente"/>
        <w:spacing w:before="2"/>
      </w:pPr>
    </w:p>
    <w:p w14:paraId="51ADB012" w14:textId="77777777" w:rsidR="00BE081F" w:rsidRPr="00CF1747" w:rsidRDefault="00B64038">
      <w:pPr>
        <w:pStyle w:val="Textoindependiente"/>
        <w:ind w:left="239" w:right="1167"/>
        <w:jc w:val="both"/>
      </w:pPr>
      <w:r w:rsidRPr="00CF1747">
        <w:rPr>
          <w:b/>
        </w:rPr>
        <w:t xml:space="preserve">Artículo 27.- </w:t>
      </w:r>
      <w:r w:rsidRPr="00CF1747">
        <w:t>El pago de las contribuciones del presente Título, se harán dentro de los</w:t>
      </w:r>
      <w:r w:rsidRPr="00CF1747">
        <w:rPr>
          <w:spacing w:val="1"/>
        </w:rPr>
        <w:t xml:space="preserve"> </w:t>
      </w:r>
      <w:r w:rsidRPr="00CF1747">
        <w:t>tres</w:t>
      </w:r>
      <w:r w:rsidRPr="00CF1747">
        <w:rPr>
          <w:spacing w:val="14"/>
        </w:rPr>
        <w:t xml:space="preserve"> </w:t>
      </w:r>
      <w:r w:rsidRPr="00CF1747">
        <w:t>(3)</w:t>
      </w:r>
      <w:r w:rsidRPr="00CF1747">
        <w:rPr>
          <w:spacing w:val="17"/>
        </w:rPr>
        <w:t xml:space="preserve"> </w:t>
      </w:r>
      <w:r w:rsidRPr="00CF1747">
        <w:t>días</w:t>
      </w:r>
      <w:r w:rsidRPr="00CF1747">
        <w:rPr>
          <w:spacing w:val="14"/>
        </w:rPr>
        <w:t xml:space="preserve"> </w:t>
      </w:r>
      <w:r w:rsidRPr="00CF1747">
        <w:t>de</w:t>
      </w:r>
      <w:r w:rsidRPr="00CF1747">
        <w:rPr>
          <w:spacing w:val="20"/>
        </w:rPr>
        <w:t xml:space="preserve"> </w:t>
      </w:r>
      <w:r w:rsidRPr="00CF1747">
        <w:t>realizado</w:t>
      </w:r>
      <w:r w:rsidRPr="00CF1747">
        <w:rPr>
          <w:spacing w:val="18"/>
        </w:rPr>
        <w:t xml:space="preserve"> </w:t>
      </w:r>
      <w:r w:rsidRPr="00CF1747">
        <w:t>el</w:t>
      </w:r>
      <w:r w:rsidRPr="00CF1747">
        <w:rPr>
          <w:spacing w:val="19"/>
        </w:rPr>
        <w:t xml:space="preserve"> </w:t>
      </w:r>
      <w:r w:rsidRPr="00CF1747">
        <w:t>espectáculo</w:t>
      </w:r>
      <w:r w:rsidRPr="00CF1747">
        <w:rPr>
          <w:spacing w:val="19"/>
        </w:rPr>
        <w:t xml:space="preserve"> </w:t>
      </w:r>
      <w:r w:rsidRPr="00CF1747">
        <w:t>o</w:t>
      </w:r>
      <w:r w:rsidRPr="00CF1747">
        <w:rPr>
          <w:spacing w:val="18"/>
        </w:rPr>
        <w:t xml:space="preserve"> </w:t>
      </w:r>
      <w:r w:rsidRPr="00CF1747">
        <w:t>evento,</w:t>
      </w:r>
      <w:r w:rsidRPr="00CF1747">
        <w:rPr>
          <w:spacing w:val="16"/>
        </w:rPr>
        <w:t xml:space="preserve"> </w:t>
      </w:r>
      <w:r w:rsidRPr="00CF1747">
        <w:t>salvo</w:t>
      </w:r>
      <w:r w:rsidRPr="00CF1747">
        <w:rPr>
          <w:spacing w:val="18"/>
        </w:rPr>
        <w:t xml:space="preserve"> </w:t>
      </w:r>
      <w:r w:rsidRPr="00CF1747">
        <w:t>disposiciones</w:t>
      </w:r>
      <w:r w:rsidRPr="00CF1747">
        <w:rPr>
          <w:spacing w:val="15"/>
        </w:rPr>
        <w:t xml:space="preserve"> </w:t>
      </w:r>
      <w:r w:rsidRPr="00CF1747">
        <w:t>especiales</w:t>
      </w:r>
      <w:r w:rsidRPr="00CF1747">
        <w:rPr>
          <w:spacing w:val="19"/>
        </w:rPr>
        <w:t xml:space="preserve"> </w:t>
      </w:r>
      <w:r w:rsidRPr="00CF1747">
        <w:t>que</w:t>
      </w:r>
      <w:r w:rsidRPr="00CF1747">
        <w:rPr>
          <w:spacing w:val="-50"/>
        </w:rPr>
        <w:t xml:space="preserve"> </w:t>
      </w:r>
      <w:r w:rsidRPr="00CF1747">
        <w:t>se</w:t>
      </w:r>
      <w:r w:rsidRPr="00CF1747">
        <w:rPr>
          <w:spacing w:val="1"/>
        </w:rPr>
        <w:t xml:space="preserve"> </w:t>
      </w:r>
      <w:r w:rsidRPr="00CF1747">
        <w:t>establezcan</w:t>
      </w:r>
      <w:r w:rsidRPr="00CF1747">
        <w:rPr>
          <w:spacing w:val="1"/>
        </w:rPr>
        <w:t xml:space="preserve"> </w:t>
      </w:r>
      <w:r w:rsidRPr="00CF1747">
        <w:t>para</w:t>
      </w:r>
      <w:r w:rsidRPr="00CF1747">
        <w:rPr>
          <w:spacing w:val="1"/>
        </w:rPr>
        <w:t xml:space="preserve"> </w:t>
      </w:r>
      <w:r w:rsidRPr="00CF1747">
        <w:t>determinados</w:t>
      </w:r>
      <w:r w:rsidRPr="00CF1747">
        <w:rPr>
          <w:spacing w:val="1"/>
        </w:rPr>
        <w:t xml:space="preserve"> </w:t>
      </w:r>
      <w:r w:rsidRPr="00CF1747">
        <w:t>espectáculos.</w:t>
      </w:r>
      <w:r w:rsidRPr="00CF1747">
        <w:rPr>
          <w:spacing w:val="1"/>
        </w:rPr>
        <w:t xml:space="preserve"> </w:t>
      </w:r>
      <w:r w:rsidRPr="00CF1747">
        <w:t>La</w:t>
      </w:r>
      <w:r w:rsidRPr="00CF1747">
        <w:rPr>
          <w:spacing w:val="1"/>
        </w:rPr>
        <w:t xml:space="preserve"> </w:t>
      </w:r>
      <w:r w:rsidRPr="00CF1747">
        <w:t>tasa</w:t>
      </w:r>
      <w:r w:rsidRPr="00CF1747">
        <w:rPr>
          <w:spacing w:val="1"/>
        </w:rPr>
        <w:t xml:space="preserve"> </w:t>
      </w:r>
      <w:r w:rsidRPr="00CF1747">
        <w:t>se</w:t>
      </w:r>
      <w:r w:rsidRPr="00CF1747">
        <w:rPr>
          <w:spacing w:val="52"/>
        </w:rPr>
        <w:t xml:space="preserve"> </w:t>
      </w:r>
      <w:r w:rsidR="00BA05C6" w:rsidRPr="00CF1747">
        <w:t>generará</w:t>
      </w:r>
      <w:r w:rsidRPr="00CF1747">
        <w:rPr>
          <w:spacing w:val="53"/>
        </w:rPr>
        <w:t xml:space="preserve"> </w:t>
      </w:r>
      <w:r w:rsidRPr="00CF1747">
        <w:t>sobre</w:t>
      </w:r>
      <w:r w:rsidRPr="00CF1747">
        <w:rPr>
          <w:spacing w:val="53"/>
        </w:rPr>
        <w:t xml:space="preserve"> </w:t>
      </w:r>
      <w:r w:rsidRPr="00CF1747">
        <w:t>el</w:t>
      </w:r>
      <w:r w:rsidRPr="00CF1747">
        <w:rPr>
          <w:spacing w:val="1"/>
        </w:rPr>
        <w:t xml:space="preserve"> </w:t>
      </w:r>
      <w:r w:rsidRPr="00CF1747">
        <w:t>comercio</w:t>
      </w:r>
      <w:r w:rsidRPr="00CF1747">
        <w:rPr>
          <w:spacing w:val="-4"/>
        </w:rPr>
        <w:t xml:space="preserve"> </w:t>
      </w:r>
      <w:r w:rsidRPr="00CF1747">
        <w:t>o</w:t>
      </w:r>
      <w:r w:rsidRPr="00CF1747">
        <w:rPr>
          <w:spacing w:val="3"/>
        </w:rPr>
        <w:t xml:space="preserve"> </w:t>
      </w:r>
      <w:r w:rsidR="00BA05C6" w:rsidRPr="00CF1747">
        <w:rPr>
          <w:spacing w:val="3"/>
        </w:rPr>
        <w:t xml:space="preserve">sobre </w:t>
      </w:r>
      <w:r w:rsidR="00BA05C6" w:rsidRPr="00CF1747">
        <w:rPr>
          <w:spacing w:val="-1"/>
        </w:rPr>
        <w:t>la</w:t>
      </w:r>
      <w:r w:rsidRPr="00CF1747">
        <w:rPr>
          <w:spacing w:val="-3"/>
        </w:rPr>
        <w:t xml:space="preserve"> </w:t>
      </w:r>
      <w:r w:rsidRPr="00CF1747">
        <w:t>persona</w:t>
      </w:r>
      <w:r w:rsidRPr="00CF1747">
        <w:rPr>
          <w:spacing w:val="-2"/>
        </w:rPr>
        <w:t xml:space="preserve"> </w:t>
      </w:r>
      <w:r w:rsidRPr="00CF1747">
        <w:t>responsable</w:t>
      </w:r>
      <w:r w:rsidRPr="00CF1747">
        <w:rPr>
          <w:spacing w:val="-2"/>
        </w:rPr>
        <w:t xml:space="preserve"> </w:t>
      </w:r>
      <w:r w:rsidRPr="00CF1747">
        <w:t>del evento.</w:t>
      </w:r>
    </w:p>
    <w:p w14:paraId="0F4874AA" w14:textId="77777777" w:rsidR="00BE081F" w:rsidRPr="00CF1747" w:rsidRDefault="00BE081F">
      <w:pPr>
        <w:pStyle w:val="Textoindependiente"/>
      </w:pPr>
    </w:p>
    <w:p w14:paraId="69B0543A" w14:textId="77777777" w:rsidR="00BE081F" w:rsidRPr="00CF1747" w:rsidRDefault="00B64038">
      <w:pPr>
        <w:pStyle w:val="Textoindependiente"/>
        <w:ind w:left="239" w:right="1169"/>
        <w:jc w:val="both"/>
      </w:pPr>
      <w:r w:rsidRPr="00CF1747">
        <w:rPr>
          <w:b/>
        </w:rPr>
        <w:t xml:space="preserve">Artículo 28.- </w:t>
      </w:r>
      <w:r w:rsidRPr="00CF1747">
        <w:t>Cuando se realicen espectáculos alcanzados por esta Contribución sin</w:t>
      </w:r>
      <w:r w:rsidRPr="00CF1747">
        <w:rPr>
          <w:spacing w:val="1"/>
        </w:rPr>
        <w:t xml:space="preserve"> </w:t>
      </w:r>
      <w:r w:rsidRPr="00CF1747">
        <w:t>permiso eventual y/o habilitación previa, los importes a tributar se incrementarán en</w:t>
      </w:r>
      <w:r w:rsidRPr="00CF1747">
        <w:rPr>
          <w:spacing w:val="1"/>
        </w:rPr>
        <w:t xml:space="preserve"> </w:t>
      </w:r>
      <w:r w:rsidRPr="00CF1747">
        <w:t>un</w:t>
      </w:r>
      <w:r w:rsidRPr="00CF1747">
        <w:rPr>
          <w:spacing w:val="-2"/>
        </w:rPr>
        <w:t xml:space="preserve"> </w:t>
      </w:r>
      <w:r w:rsidRPr="00CF1747">
        <w:t>100%</w:t>
      </w:r>
      <w:r w:rsidRPr="00CF1747">
        <w:rPr>
          <w:spacing w:val="-3"/>
        </w:rPr>
        <w:t xml:space="preserve"> </w:t>
      </w:r>
      <w:r w:rsidRPr="00CF1747">
        <w:t>(cien</w:t>
      </w:r>
      <w:r w:rsidRPr="00CF1747">
        <w:rPr>
          <w:spacing w:val="-1"/>
        </w:rPr>
        <w:t xml:space="preserve"> </w:t>
      </w:r>
      <w:r w:rsidRPr="00CF1747">
        <w:t>por</w:t>
      </w:r>
      <w:r w:rsidRPr="00CF1747">
        <w:rPr>
          <w:spacing w:val="1"/>
        </w:rPr>
        <w:t xml:space="preserve"> </w:t>
      </w:r>
      <w:r w:rsidRPr="00CF1747">
        <w:t>ciento).</w:t>
      </w:r>
    </w:p>
    <w:p w14:paraId="2C9C374C" w14:textId="77777777" w:rsidR="00BE081F" w:rsidRPr="00CF1747" w:rsidRDefault="00BE081F">
      <w:pPr>
        <w:pStyle w:val="Textoindependiente"/>
        <w:spacing w:before="2"/>
      </w:pPr>
    </w:p>
    <w:p w14:paraId="00022C9D" w14:textId="77777777" w:rsidR="00BE081F" w:rsidRPr="00CF1747" w:rsidRDefault="00B64038">
      <w:pPr>
        <w:pStyle w:val="Textoindependiente"/>
        <w:spacing w:before="1"/>
        <w:ind w:left="239" w:right="1165"/>
        <w:jc w:val="both"/>
      </w:pPr>
      <w:r w:rsidRPr="00CF1747">
        <w:rPr>
          <w:b/>
        </w:rPr>
        <w:t xml:space="preserve">Artículo 29.- </w:t>
      </w:r>
      <w:r w:rsidRPr="00CF1747">
        <w:t>Los fondos recaudados por la contribución prevista en este TÍTULO,</w:t>
      </w:r>
      <w:r w:rsidRPr="00CF1747">
        <w:rPr>
          <w:spacing w:val="1"/>
        </w:rPr>
        <w:t xml:space="preserve"> </w:t>
      </w:r>
      <w:r w:rsidRPr="00CF1747">
        <w:t>serán destinados en un 50% (cincuenta por ciento) como mínimo a la constitución del</w:t>
      </w:r>
      <w:r w:rsidRPr="00CF1747">
        <w:rPr>
          <w:spacing w:val="1"/>
        </w:rPr>
        <w:t xml:space="preserve"> </w:t>
      </w:r>
      <w:r w:rsidRPr="00CF1747">
        <w:t>FONDO</w:t>
      </w:r>
      <w:r w:rsidRPr="00CF1747">
        <w:rPr>
          <w:spacing w:val="1"/>
        </w:rPr>
        <w:t xml:space="preserve"> </w:t>
      </w:r>
      <w:r w:rsidRPr="00CF1747">
        <w:t>MUNICIPAL</w:t>
      </w:r>
      <w:r w:rsidRPr="00CF1747">
        <w:rPr>
          <w:spacing w:val="1"/>
        </w:rPr>
        <w:t xml:space="preserve"> </w:t>
      </w:r>
      <w:r w:rsidRPr="00CF1747">
        <w:t>PARA</w:t>
      </w:r>
      <w:r w:rsidRPr="00CF1747">
        <w:rPr>
          <w:spacing w:val="1"/>
        </w:rPr>
        <w:t xml:space="preserve"> </w:t>
      </w:r>
      <w:r w:rsidRPr="00CF1747">
        <w:t>EL</w:t>
      </w:r>
      <w:r w:rsidRPr="00CF1747">
        <w:rPr>
          <w:spacing w:val="1"/>
        </w:rPr>
        <w:t xml:space="preserve"> </w:t>
      </w:r>
      <w:r w:rsidRPr="00CF1747">
        <w:t>FORTALECIMIENTO</w:t>
      </w:r>
      <w:r w:rsidRPr="00CF1747">
        <w:rPr>
          <w:spacing w:val="1"/>
        </w:rPr>
        <w:t xml:space="preserve"> </w:t>
      </w:r>
      <w:r w:rsidRPr="00CF1747">
        <w:t>DE</w:t>
      </w:r>
      <w:r w:rsidRPr="00CF1747">
        <w:rPr>
          <w:spacing w:val="1"/>
        </w:rPr>
        <w:t xml:space="preserve"> </w:t>
      </w:r>
      <w:r w:rsidRPr="00CF1747">
        <w:t>CLUBES</w:t>
      </w:r>
      <w:r w:rsidRPr="00CF1747">
        <w:rPr>
          <w:spacing w:val="1"/>
        </w:rPr>
        <w:t xml:space="preserve"> </w:t>
      </w:r>
      <w:r w:rsidRPr="00CF1747">
        <w:t>Y</w:t>
      </w:r>
      <w:r w:rsidRPr="00CF1747">
        <w:rPr>
          <w:spacing w:val="1"/>
        </w:rPr>
        <w:t xml:space="preserve"> </w:t>
      </w:r>
      <w:r w:rsidRPr="00CF1747">
        <w:t>PROYECTOS</w:t>
      </w:r>
      <w:r w:rsidRPr="00CF1747">
        <w:rPr>
          <w:spacing w:val="1"/>
        </w:rPr>
        <w:t xml:space="preserve"> </w:t>
      </w:r>
      <w:r w:rsidRPr="00CF1747">
        <w:t>DEPORTIVOS.</w:t>
      </w:r>
    </w:p>
    <w:p w14:paraId="6E7639E1" w14:textId="77777777" w:rsidR="00BE081F" w:rsidRPr="00CF1747" w:rsidRDefault="00BE081F">
      <w:pPr>
        <w:pStyle w:val="Textoindependiente"/>
        <w:spacing w:before="5"/>
        <w:rPr>
          <w:sz w:val="15"/>
        </w:rPr>
      </w:pPr>
    </w:p>
    <w:p w14:paraId="48976B71" w14:textId="77777777" w:rsidR="00BA05C6" w:rsidRPr="00CF1747" w:rsidRDefault="00BA05C6">
      <w:pPr>
        <w:pStyle w:val="Ttulo1"/>
        <w:spacing w:before="100" w:line="280" w:lineRule="exact"/>
        <w:ind w:left="244" w:right="1170"/>
        <w:jc w:val="center"/>
      </w:pPr>
    </w:p>
    <w:p w14:paraId="7401BBAB" w14:textId="77777777" w:rsidR="00BE081F" w:rsidRPr="00CF1747" w:rsidRDefault="00B64038">
      <w:pPr>
        <w:pStyle w:val="Ttulo1"/>
        <w:spacing w:before="100" w:line="280" w:lineRule="exact"/>
        <w:ind w:left="244" w:right="1170"/>
        <w:jc w:val="center"/>
      </w:pPr>
      <w:r w:rsidRPr="00CF1747">
        <w:t>TÍTULO</w:t>
      </w:r>
      <w:r w:rsidRPr="00CF1747">
        <w:rPr>
          <w:spacing w:val="-3"/>
        </w:rPr>
        <w:t xml:space="preserve"> </w:t>
      </w:r>
      <w:r w:rsidRPr="00CF1747">
        <w:t>IV</w:t>
      </w:r>
    </w:p>
    <w:p w14:paraId="0189855D" w14:textId="77777777" w:rsidR="00BE081F" w:rsidRPr="00CF1747" w:rsidRDefault="00B64038">
      <w:pPr>
        <w:spacing w:line="278" w:lineRule="auto"/>
        <w:ind w:left="244" w:right="1175"/>
        <w:jc w:val="center"/>
        <w:rPr>
          <w:b/>
          <w:sz w:val="24"/>
        </w:rPr>
      </w:pPr>
      <w:r w:rsidRPr="00CF1747">
        <w:rPr>
          <w:b/>
          <w:sz w:val="24"/>
        </w:rPr>
        <w:t>CONTRIBUCIÓN QUE INCIDE SOBRE LA OCUPACIÓN O UTILIZACIÓN DE ESPACIOS</w:t>
      </w:r>
      <w:r w:rsidRPr="00CF1747">
        <w:rPr>
          <w:b/>
          <w:spacing w:val="-51"/>
          <w:sz w:val="24"/>
        </w:rPr>
        <w:t xml:space="preserve"> </w:t>
      </w:r>
      <w:r w:rsidRPr="00CF1747">
        <w:rPr>
          <w:b/>
          <w:sz w:val="24"/>
        </w:rPr>
        <w:t>DEL</w:t>
      </w:r>
      <w:r w:rsidRPr="00CF1747">
        <w:rPr>
          <w:b/>
          <w:spacing w:val="1"/>
          <w:sz w:val="24"/>
        </w:rPr>
        <w:t xml:space="preserve"> </w:t>
      </w:r>
      <w:r w:rsidRPr="00CF1747">
        <w:rPr>
          <w:b/>
          <w:sz w:val="24"/>
        </w:rPr>
        <w:t>DOMINIO PÚBLICO Y</w:t>
      </w:r>
      <w:r w:rsidRPr="00CF1747">
        <w:rPr>
          <w:b/>
          <w:spacing w:val="-3"/>
          <w:sz w:val="24"/>
        </w:rPr>
        <w:t xml:space="preserve"> </w:t>
      </w:r>
      <w:r w:rsidRPr="00CF1747">
        <w:rPr>
          <w:b/>
          <w:sz w:val="24"/>
        </w:rPr>
        <w:t>LUGARES</w:t>
      </w:r>
      <w:r w:rsidRPr="00CF1747">
        <w:rPr>
          <w:b/>
          <w:spacing w:val="1"/>
          <w:sz w:val="24"/>
        </w:rPr>
        <w:t xml:space="preserve"> </w:t>
      </w:r>
      <w:r w:rsidRPr="00CF1747">
        <w:rPr>
          <w:b/>
          <w:sz w:val="24"/>
        </w:rPr>
        <w:t>DE USO</w:t>
      </w:r>
      <w:r w:rsidRPr="00CF1747">
        <w:rPr>
          <w:b/>
          <w:spacing w:val="-5"/>
          <w:sz w:val="24"/>
        </w:rPr>
        <w:t xml:space="preserve"> </w:t>
      </w:r>
      <w:r w:rsidRPr="00CF1747">
        <w:rPr>
          <w:b/>
          <w:sz w:val="24"/>
        </w:rPr>
        <w:t>PÚBLICO</w:t>
      </w:r>
    </w:p>
    <w:p w14:paraId="13CDE62D" w14:textId="77777777" w:rsidR="00BE081F" w:rsidRPr="00CF1747" w:rsidRDefault="00BE081F">
      <w:pPr>
        <w:pStyle w:val="Textoindependiente"/>
        <w:rPr>
          <w:b/>
          <w:sz w:val="41"/>
        </w:rPr>
      </w:pPr>
    </w:p>
    <w:p w14:paraId="5D041853" w14:textId="77777777" w:rsidR="00BE081F" w:rsidRPr="00CF1747" w:rsidRDefault="00B64038">
      <w:pPr>
        <w:pStyle w:val="Textoindependiente"/>
        <w:spacing w:line="237" w:lineRule="auto"/>
        <w:ind w:left="239" w:right="1162"/>
      </w:pPr>
      <w:r w:rsidRPr="00CF1747">
        <w:rPr>
          <w:b/>
        </w:rPr>
        <w:t>Artículo</w:t>
      </w:r>
      <w:r w:rsidRPr="00CF1747">
        <w:rPr>
          <w:b/>
          <w:spacing w:val="4"/>
        </w:rPr>
        <w:t xml:space="preserve"> </w:t>
      </w:r>
      <w:r w:rsidRPr="00CF1747">
        <w:rPr>
          <w:b/>
        </w:rPr>
        <w:t>30-</w:t>
      </w:r>
      <w:r w:rsidRPr="00CF1747">
        <w:rPr>
          <w:b/>
          <w:spacing w:val="7"/>
        </w:rPr>
        <w:t xml:space="preserve"> </w:t>
      </w:r>
      <w:r w:rsidRPr="00CF1747">
        <w:t>La</w:t>
      </w:r>
      <w:r w:rsidRPr="00CF1747">
        <w:rPr>
          <w:spacing w:val="4"/>
        </w:rPr>
        <w:t xml:space="preserve"> </w:t>
      </w:r>
      <w:r w:rsidRPr="00CF1747">
        <w:t>contribución</w:t>
      </w:r>
      <w:r w:rsidRPr="00CF1747">
        <w:rPr>
          <w:spacing w:val="6"/>
        </w:rPr>
        <w:t xml:space="preserve"> </w:t>
      </w:r>
      <w:r w:rsidRPr="00CF1747">
        <w:t>establecida</w:t>
      </w:r>
      <w:r w:rsidRPr="00CF1747">
        <w:rPr>
          <w:spacing w:val="4"/>
        </w:rPr>
        <w:t xml:space="preserve"> </w:t>
      </w:r>
      <w:r w:rsidRPr="00CF1747">
        <w:t>en</w:t>
      </w:r>
      <w:r w:rsidRPr="00CF1747">
        <w:rPr>
          <w:spacing w:val="11"/>
        </w:rPr>
        <w:t xml:space="preserve"> </w:t>
      </w:r>
      <w:r w:rsidRPr="00CF1747">
        <w:t>la</w:t>
      </w:r>
      <w:r w:rsidRPr="00CF1747">
        <w:rPr>
          <w:spacing w:val="4"/>
        </w:rPr>
        <w:t xml:space="preserve"> </w:t>
      </w:r>
      <w:r w:rsidRPr="00CF1747">
        <w:t>Ordenanza</w:t>
      </w:r>
      <w:r w:rsidRPr="00CF1747">
        <w:rPr>
          <w:spacing w:val="4"/>
        </w:rPr>
        <w:t xml:space="preserve"> </w:t>
      </w:r>
      <w:r w:rsidRPr="00CF1747">
        <w:t>General</w:t>
      </w:r>
      <w:r w:rsidRPr="00CF1747">
        <w:rPr>
          <w:spacing w:val="8"/>
        </w:rPr>
        <w:t xml:space="preserve"> </w:t>
      </w:r>
      <w:r w:rsidRPr="00CF1747">
        <w:t>Impositiva,</w:t>
      </w:r>
      <w:r w:rsidRPr="00CF1747">
        <w:rPr>
          <w:spacing w:val="5"/>
        </w:rPr>
        <w:t xml:space="preserve"> </w:t>
      </w:r>
      <w:r w:rsidRPr="00CF1747">
        <w:t>se</w:t>
      </w:r>
      <w:r w:rsidRPr="00CF1747">
        <w:rPr>
          <w:spacing w:val="-50"/>
        </w:rPr>
        <w:t xml:space="preserve"> </w:t>
      </w:r>
      <w:r w:rsidRPr="00CF1747">
        <w:t>abonará</w:t>
      </w:r>
      <w:r w:rsidRPr="00CF1747">
        <w:rPr>
          <w:spacing w:val="-4"/>
        </w:rPr>
        <w:t xml:space="preserve"> </w:t>
      </w:r>
      <w:r w:rsidRPr="00CF1747">
        <w:t>según</w:t>
      </w:r>
      <w:r w:rsidRPr="00CF1747">
        <w:rPr>
          <w:spacing w:val="-1"/>
        </w:rPr>
        <w:t xml:space="preserve"> </w:t>
      </w:r>
      <w:r w:rsidRPr="00CF1747">
        <w:t>la</w:t>
      </w:r>
      <w:r w:rsidRPr="00CF1747">
        <w:rPr>
          <w:spacing w:val="-3"/>
        </w:rPr>
        <w:t xml:space="preserve"> </w:t>
      </w:r>
      <w:r w:rsidRPr="00CF1747">
        <w:t>siguiente</w:t>
      </w:r>
      <w:r w:rsidRPr="00CF1747">
        <w:rPr>
          <w:spacing w:val="-2"/>
        </w:rPr>
        <w:t xml:space="preserve"> </w:t>
      </w:r>
      <w:r w:rsidRPr="00CF1747">
        <w:t>metodología:</w:t>
      </w:r>
    </w:p>
    <w:p w14:paraId="0126148A" w14:textId="77777777" w:rsidR="00BE081F" w:rsidRPr="00CF1747" w:rsidRDefault="00BE081F">
      <w:pPr>
        <w:pStyle w:val="Textoindependiente"/>
      </w:pPr>
    </w:p>
    <w:p w14:paraId="2CEEAEFA" w14:textId="77777777" w:rsidR="00BE081F" w:rsidRPr="00CF1747" w:rsidRDefault="00B64038">
      <w:pPr>
        <w:pStyle w:val="Prrafodelista"/>
        <w:numPr>
          <w:ilvl w:val="0"/>
          <w:numId w:val="16"/>
        </w:numPr>
        <w:tabs>
          <w:tab w:val="left" w:pos="946"/>
        </w:tabs>
        <w:ind w:right="1159" w:firstLine="0"/>
        <w:rPr>
          <w:sz w:val="24"/>
        </w:rPr>
      </w:pPr>
      <w:r w:rsidRPr="00CF1747">
        <w:rPr>
          <w:sz w:val="24"/>
        </w:rPr>
        <w:t>Ocupación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diferenciada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de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espacio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del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dominio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público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municipal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con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el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tendido de:</w:t>
      </w:r>
    </w:p>
    <w:p w14:paraId="5BBB732E" w14:textId="77777777" w:rsidR="00F248C5" w:rsidRPr="00CF1747" w:rsidRDefault="00F248C5" w:rsidP="00F248C5">
      <w:pPr>
        <w:pStyle w:val="Prrafodelista"/>
        <w:tabs>
          <w:tab w:val="left" w:pos="946"/>
        </w:tabs>
        <w:ind w:right="1159"/>
        <w:rPr>
          <w:sz w:val="24"/>
        </w:rPr>
      </w:pPr>
    </w:p>
    <w:p w14:paraId="413E8031" w14:textId="77777777" w:rsidR="00BE081F" w:rsidRPr="00CF1747" w:rsidRDefault="00EF0E56">
      <w:pPr>
        <w:pStyle w:val="Prrafodelista"/>
        <w:numPr>
          <w:ilvl w:val="0"/>
          <w:numId w:val="15"/>
        </w:numPr>
        <w:tabs>
          <w:tab w:val="left" w:pos="1348"/>
          <w:tab w:val="left" w:pos="1349"/>
        </w:tabs>
        <w:spacing w:before="4"/>
        <w:ind w:right="1169" w:firstLine="0"/>
        <w:rPr>
          <w:sz w:val="24"/>
        </w:rPr>
      </w:pPr>
      <w:r w:rsidRPr="00CF1747">
        <w:rPr>
          <w:sz w:val="24"/>
        </w:rPr>
        <w:t>Las líneas eléctricas</w:t>
      </w:r>
      <w:r w:rsidR="00B64038" w:rsidRPr="00CF1747">
        <w:rPr>
          <w:sz w:val="24"/>
        </w:rPr>
        <w:t>, telefónicas, agua corriente</w:t>
      </w:r>
      <w:r w:rsidR="00B64038" w:rsidRPr="00CF1747">
        <w:rPr>
          <w:spacing w:val="52"/>
          <w:sz w:val="24"/>
        </w:rPr>
        <w:t xml:space="preserve"> </w:t>
      </w:r>
      <w:r w:rsidR="00B64038" w:rsidRPr="00CF1747">
        <w:rPr>
          <w:sz w:val="24"/>
        </w:rPr>
        <w:t>y   gas</w:t>
      </w:r>
      <w:r w:rsidR="00B64038" w:rsidRPr="00CF1747">
        <w:rPr>
          <w:spacing w:val="53"/>
          <w:sz w:val="24"/>
        </w:rPr>
        <w:t xml:space="preserve"> </w:t>
      </w:r>
      <w:r w:rsidR="00B64038" w:rsidRPr="00CF1747">
        <w:rPr>
          <w:sz w:val="24"/>
        </w:rPr>
        <w:t>natural:</w:t>
      </w:r>
      <w:r w:rsidR="00B64038" w:rsidRPr="00CF1747">
        <w:rPr>
          <w:spacing w:val="53"/>
          <w:sz w:val="24"/>
        </w:rPr>
        <w:t xml:space="preserve"> </w:t>
      </w:r>
      <w:r w:rsidR="00B64038" w:rsidRPr="00CF1747">
        <w:rPr>
          <w:sz w:val="24"/>
        </w:rPr>
        <w:t>Abonarán</w:t>
      </w:r>
      <w:r w:rsidR="00B64038" w:rsidRPr="00CF1747">
        <w:rPr>
          <w:spacing w:val="1"/>
          <w:sz w:val="24"/>
        </w:rPr>
        <w:t xml:space="preserve"> </w:t>
      </w:r>
      <w:r w:rsidR="00B64038" w:rsidRPr="00CF1747">
        <w:rPr>
          <w:sz w:val="24"/>
        </w:rPr>
        <w:t>en forma mensual</w:t>
      </w:r>
      <w:r w:rsidR="00B64038" w:rsidRPr="00CF1747">
        <w:rPr>
          <w:spacing w:val="1"/>
          <w:sz w:val="24"/>
        </w:rPr>
        <w:t xml:space="preserve"> </w:t>
      </w:r>
      <w:r w:rsidR="00B64038" w:rsidRPr="00CF1747">
        <w:rPr>
          <w:sz w:val="24"/>
        </w:rPr>
        <w:t xml:space="preserve">un porcentaje del 5 % </w:t>
      </w:r>
      <w:r w:rsidRPr="00CF1747">
        <w:rPr>
          <w:sz w:val="24"/>
        </w:rPr>
        <w:t>(cinco</w:t>
      </w:r>
      <w:r w:rsidR="00B64038" w:rsidRPr="00CF1747">
        <w:rPr>
          <w:sz w:val="24"/>
        </w:rPr>
        <w:t xml:space="preserve"> por ciento) sobre los montos de</w:t>
      </w:r>
      <w:r w:rsidR="00B64038" w:rsidRPr="00CF1747">
        <w:rPr>
          <w:spacing w:val="1"/>
          <w:sz w:val="24"/>
        </w:rPr>
        <w:t xml:space="preserve"> </w:t>
      </w:r>
      <w:r w:rsidR="00B64038" w:rsidRPr="00CF1747">
        <w:rPr>
          <w:sz w:val="24"/>
        </w:rPr>
        <w:t>facturación</w:t>
      </w:r>
      <w:r w:rsidR="00B64038" w:rsidRPr="00CF1747">
        <w:rPr>
          <w:spacing w:val="51"/>
          <w:sz w:val="24"/>
        </w:rPr>
        <w:t xml:space="preserve"> </w:t>
      </w:r>
      <w:r w:rsidR="00B64038" w:rsidRPr="00CF1747">
        <w:rPr>
          <w:sz w:val="24"/>
        </w:rPr>
        <w:t>de</w:t>
      </w:r>
      <w:r w:rsidR="00B64038" w:rsidRPr="00CF1747">
        <w:rPr>
          <w:spacing w:val="-3"/>
          <w:sz w:val="24"/>
        </w:rPr>
        <w:t xml:space="preserve"> </w:t>
      </w:r>
      <w:r w:rsidR="00B64038" w:rsidRPr="00CF1747">
        <w:rPr>
          <w:sz w:val="24"/>
        </w:rPr>
        <w:t>los</w:t>
      </w:r>
      <w:r w:rsidR="00B64038" w:rsidRPr="00CF1747">
        <w:rPr>
          <w:spacing w:val="-3"/>
          <w:sz w:val="24"/>
        </w:rPr>
        <w:t xml:space="preserve"> </w:t>
      </w:r>
      <w:r w:rsidR="00B64038" w:rsidRPr="00CF1747">
        <w:rPr>
          <w:sz w:val="24"/>
        </w:rPr>
        <w:t>servicios</w:t>
      </w:r>
      <w:r w:rsidR="00B64038" w:rsidRPr="00CF1747">
        <w:rPr>
          <w:spacing w:val="-3"/>
          <w:sz w:val="24"/>
        </w:rPr>
        <w:t xml:space="preserve"> </w:t>
      </w:r>
      <w:r w:rsidR="00B64038" w:rsidRPr="00CF1747">
        <w:rPr>
          <w:sz w:val="24"/>
        </w:rPr>
        <w:t>prestados</w:t>
      </w:r>
      <w:r w:rsidR="00B64038" w:rsidRPr="00CF1747">
        <w:rPr>
          <w:spacing w:val="-3"/>
          <w:sz w:val="24"/>
        </w:rPr>
        <w:t xml:space="preserve"> </w:t>
      </w:r>
      <w:r w:rsidR="00B64038" w:rsidRPr="00CF1747">
        <w:rPr>
          <w:sz w:val="24"/>
        </w:rPr>
        <w:t>en</w:t>
      </w:r>
      <w:r w:rsidR="00B64038" w:rsidRPr="00CF1747">
        <w:rPr>
          <w:spacing w:val="-2"/>
          <w:sz w:val="24"/>
        </w:rPr>
        <w:t xml:space="preserve"> </w:t>
      </w:r>
      <w:r w:rsidR="00B64038" w:rsidRPr="00CF1747">
        <w:rPr>
          <w:sz w:val="24"/>
        </w:rPr>
        <w:t>el</w:t>
      </w:r>
      <w:r w:rsidR="00B64038" w:rsidRPr="00CF1747">
        <w:rPr>
          <w:spacing w:val="1"/>
          <w:sz w:val="24"/>
        </w:rPr>
        <w:t xml:space="preserve"> </w:t>
      </w:r>
      <w:r w:rsidR="00B64038" w:rsidRPr="00CF1747">
        <w:rPr>
          <w:sz w:val="24"/>
        </w:rPr>
        <w:t>ejido</w:t>
      </w:r>
      <w:r w:rsidR="00B64038" w:rsidRPr="00CF1747">
        <w:rPr>
          <w:spacing w:val="1"/>
          <w:sz w:val="24"/>
        </w:rPr>
        <w:t xml:space="preserve"> </w:t>
      </w:r>
      <w:r w:rsidR="00B64038" w:rsidRPr="00CF1747">
        <w:rPr>
          <w:sz w:val="24"/>
        </w:rPr>
        <w:t>de</w:t>
      </w:r>
      <w:r w:rsidR="00B64038" w:rsidRPr="00CF1747">
        <w:rPr>
          <w:spacing w:val="3"/>
          <w:sz w:val="24"/>
        </w:rPr>
        <w:t xml:space="preserve"> </w:t>
      </w:r>
      <w:r w:rsidR="00B64038" w:rsidRPr="00CF1747">
        <w:rPr>
          <w:sz w:val="24"/>
        </w:rPr>
        <w:t>Colonia</w:t>
      </w:r>
      <w:r w:rsidR="00B64038" w:rsidRPr="00CF1747">
        <w:rPr>
          <w:spacing w:val="-6"/>
          <w:sz w:val="24"/>
        </w:rPr>
        <w:t xml:space="preserve"> </w:t>
      </w:r>
      <w:r w:rsidR="00B64038" w:rsidRPr="00CF1747">
        <w:rPr>
          <w:sz w:val="24"/>
        </w:rPr>
        <w:t>Caroya.</w:t>
      </w:r>
    </w:p>
    <w:p w14:paraId="15C8BD1B" w14:textId="77777777" w:rsidR="00BE081F" w:rsidRPr="00CF1747" w:rsidRDefault="00B64038">
      <w:pPr>
        <w:pStyle w:val="Prrafodelista"/>
        <w:numPr>
          <w:ilvl w:val="0"/>
          <w:numId w:val="15"/>
        </w:numPr>
        <w:tabs>
          <w:tab w:val="left" w:pos="1348"/>
          <w:tab w:val="left" w:pos="1349"/>
        </w:tabs>
        <w:ind w:right="1163" w:firstLine="0"/>
        <w:rPr>
          <w:sz w:val="24"/>
        </w:rPr>
      </w:pPr>
      <w:r w:rsidRPr="00CF1747">
        <w:rPr>
          <w:sz w:val="24"/>
        </w:rPr>
        <w:t>Líneas telefónicas con señales de transmisión de datos, IPTV o similares: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Abonarán en forma mensual un porcentaje del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5 % (cinco por ciento ) sobre los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montos</w:t>
      </w:r>
      <w:r w:rsidRPr="00CF1747">
        <w:rPr>
          <w:spacing w:val="-4"/>
          <w:sz w:val="24"/>
        </w:rPr>
        <w:t xml:space="preserve"> </w:t>
      </w:r>
      <w:r w:rsidRPr="00CF1747">
        <w:rPr>
          <w:sz w:val="24"/>
        </w:rPr>
        <w:t>de</w:t>
      </w:r>
      <w:r w:rsidRPr="00CF1747">
        <w:rPr>
          <w:spacing w:val="-3"/>
          <w:sz w:val="24"/>
        </w:rPr>
        <w:t xml:space="preserve"> </w:t>
      </w:r>
      <w:r w:rsidRPr="00CF1747">
        <w:rPr>
          <w:sz w:val="24"/>
        </w:rPr>
        <w:t>facturación</w:t>
      </w:r>
      <w:r w:rsidRPr="00CF1747">
        <w:rPr>
          <w:spacing w:val="-1"/>
          <w:sz w:val="24"/>
        </w:rPr>
        <w:t xml:space="preserve"> </w:t>
      </w:r>
      <w:r w:rsidRPr="00CF1747">
        <w:rPr>
          <w:sz w:val="24"/>
        </w:rPr>
        <w:t>de</w:t>
      </w:r>
      <w:r w:rsidRPr="00CF1747">
        <w:rPr>
          <w:spacing w:val="-3"/>
          <w:sz w:val="24"/>
        </w:rPr>
        <w:t xml:space="preserve"> </w:t>
      </w:r>
      <w:r w:rsidRPr="00CF1747">
        <w:rPr>
          <w:sz w:val="24"/>
        </w:rPr>
        <w:t>los</w:t>
      </w:r>
      <w:r w:rsidRPr="00CF1747">
        <w:rPr>
          <w:spacing w:val="-3"/>
          <w:sz w:val="24"/>
        </w:rPr>
        <w:t xml:space="preserve"> </w:t>
      </w:r>
      <w:r w:rsidRPr="00CF1747">
        <w:rPr>
          <w:sz w:val="24"/>
        </w:rPr>
        <w:t>servicios</w:t>
      </w:r>
      <w:r w:rsidRPr="00CF1747">
        <w:rPr>
          <w:spacing w:val="-4"/>
          <w:sz w:val="24"/>
        </w:rPr>
        <w:t xml:space="preserve"> </w:t>
      </w:r>
      <w:r w:rsidRPr="00CF1747">
        <w:rPr>
          <w:sz w:val="24"/>
        </w:rPr>
        <w:t>prestados</w:t>
      </w:r>
      <w:r w:rsidRPr="00CF1747">
        <w:rPr>
          <w:spacing w:val="-4"/>
          <w:sz w:val="24"/>
        </w:rPr>
        <w:t xml:space="preserve"> </w:t>
      </w:r>
      <w:r w:rsidRPr="00CF1747">
        <w:rPr>
          <w:sz w:val="24"/>
        </w:rPr>
        <w:t>en</w:t>
      </w:r>
      <w:r w:rsidRPr="00CF1747">
        <w:rPr>
          <w:spacing w:val="-1"/>
          <w:sz w:val="24"/>
        </w:rPr>
        <w:t xml:space="preserve"> </w:t>
      </w:r>
      <w:r w:rsidRPr="00CF1747">
        <w:rPr>
          <w:sz w:val="24"/>
        </w:rPr>
        <w:t>el ejido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de</w:t>
      </w:r>
      <w:r w:rsidRPr="00CF1747">
        <w:rPr>
          <w:spacing w:val="-3"/>
          <w:sz w:val="24"/>
        </w:rPr>
        <w:t xml:space="preserve"> </w:t>
      </w:r>
      <w:r w:rsidRPr="00CF1747">
        <w:rPr>
          <w:sz w:val="24"/>
        </w:rPr>
        <w:t>Colonia</w:t>
      </w:r>
      <w:r w:rsidRPr="00CF1747">
        <w:rPr>
          <w:spacing w:val="-4"/>
          <w:sz w:val="24"/>
        </w:rPr>
        <w:t xml:space="preserve"> </w:t>
      </w:r>
      <w:r w:rsidRPr="00CF1747">
        <w:rPr>
          <w:sz w:val="24"/>
        </w:rPr>
        <w:t>Caroya.</w:t>
      </w:r>
    </w:p>
    <w:p w14:paraId="510B7E76" w14:textId="77777777" w:rsidR="00BE081F" w:rsidRPr="00CF1747" w:rsidRDefault="00B64038">
      <w:pPr>
        <w:pStyle w:val="Prrafodelista"/>
        <w:numPr>
          <w:ilvl w:val="0"/>
          <w:numId w:val="15"/>
        </w:numPr>
        <w:tabs>
          <w:tab w:val="left" w:pos="1348"/>
          <w:tab w:val="left" w:pos="1349"/>
        </w:tabs>
        <w:spacing w:before="101"/>
        <w:ind w:right="1168" w:firstLine="0"/>
        <w:rPr>
          <w:sz w:val="24"/>
        </w:rPr>
      </w:pPr>
      <w:r w:rsidRPr="00CF1747">
        <w:rPr>
          <w:sz w:val="24"/>
        </w:rPr>
        <w:t>Cloacas, gasoductos, red de distribución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de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agua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corriente, abonarán en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forma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mensual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un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porcentaje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del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5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%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(cinco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por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ciento)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sobre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los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montos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de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facturación</w:t>
      </w:r>
      <w:r w:rsidRPr="00CF1747">
        <w:rPr>
          <w:spacing w:val="-2"/>
          <w:sz w:val="24"/>
        </w:rPr>
        <w:t xml:space="preserve"> </w:t>
      </w:r>
      <w:r w:rsidRPr="00CF1747">
        <w:rPr>
          <w:sz w:val="24"/>
        </w:rPr>
        <w:t>de</w:t>
      </w:r>
      <w:r w:rsidRPr="00CF1747">
        <w:rPr>
          <w:spacing w:val="-2"/>
          <w:sz w:val="24"/>
        </w:rPr>
        <w:t xml:space="preserve"> </w:t>
      </w:r>
      <w:r w:rsidRPr="00CF1747">
        <w:rPr>
          <w:sz w:val="24"/>
        </w:rPr>
        <w:t>los</w:t>
      </w:r>
      <w:r w:rsidRPr="00CF1747">
        <w:rPr>
          <w:spacing w:val="-3"/>
          <w:sz w:val="24"/>
        </w:rPr>
        <w:t xml:space="preserve"> </w:t>
      </w:r>
      <w:r w:rsidRPr="00CF1747">
        <w:rPr>
          <w:sz w:val="24"/>
        </w:rPr>
        <w:t>servicios</w:t>
      </w:r>
      <w:r w:rsidRPr="00CF1747">
        <w:rPr>
          <w:spacing w:val="-4"/>
          <w:sz w:val="24"/>
        </w:rPr>
        <w:t xml:space="preserve"> </w:t>
      </w:r>
      <w:r w:rsidRPr="00CF1747">
        <w:rPr>
          <w:sz w:val="24"/>
        </w:rPr>
        <w:t>prestados</w:t>
      </w:r>
      <w:r w:rsidRPr="00CF1747">
        <w:rPr>
          <w:spacing w:val="-3"/>
          <w:sz w:val="24"/>
        </w:rPr>
        <w:t xml:space="preserve"> </w:t>
      </w:r>
      <w:r w:rsidRPr="00CF1747">
        <w:rPr>
          <w:sz w:val="24"/>
        </w:rPr>
        <w:t>en</w:t>
      </w:r>
      <w:r w:rsidRPr="00CF1747">
        <w:rPr>
          <w:spacing w:val="-1"/>
          <w:sz w:val="24"/>
        </w:rPr>
        <w:t xml:space="preserve"> </w:t>
      </w:r>
      <w:r w:rsidRPr="00CF1747">
        <w:rPr>
          <w:sz w:val="24"/>
        </w:rPr>
        <w:t>el ejido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de</w:t>
      </w:r>
      <w:r w:rsidRPr="00CF1747">
        <w:rPr>
          <w:spacing w:val="-2"/>
          <w:sz w:val="24"/>
        </w:rPr>
        <w:t xml:space="preserve"> </w:t>
      </w:r>
      <w:r w:rsidRPr="00CF1747">
        <w:rPr>
          <w:sz w:val="24"/>
        </w:rPr>
        <w:t>Colonia</w:t>
      </w:r>
      <w:r w:rsidRPr="00CF1747">
        <w:rPr>
          <w:spacing w:val="-6"/>
          <w:sz w:val="24"/>
        </w:rPr>
        <w:t xml:space="preserve"> </w:t>
      </w:r>
      <w:r w:rsidRPr="00CF1747">
        <w:rPr>
          <w:sz w:val="24"/>
        </w:rPr>
        <w:t>Caroya.</w:t>
      </w:r>
    </w:p>
    <w:p w14:paraId="40FF63E9" w14:textId="77777777" w:rsidR="00BE081F" w:rsidRPr="00CF1747" w:rsidRDefault="00B64038">
      <w:pPr>
        <w:pStyle w:val="Prrafodelista"/>
        <w:numPr>
          <w:ilvl w:val="0"/>
          <w:numId w:val="15"/>
        </w:numPr>
        <w:tabs>
          <w:tab w:val="left" w:pos="1348"/>
          <w:tab w:val="left" w:pos="1349"/>
        </w:tabs>
        <w:spacing w:before="1"/>
        <w:ind w:right="1164" w:firstLine="0"/>
        <w:rPr>
          <w:sz w:val="24"/>
        </w:rPr>
      </w:pPr>
      <w:r w:rsidRPr="00CF1747">
        <w:rPr>
          <w:sz w:val="24"/>
        </w:rPr>
        <w:t>Ocupación de los espacios del dominio público municipal</w:t>
      </w:r>
      <w:r w:rsidRPr="00CF1747">
        <w:rPr>
          <w:spacing w:val="53"/>
          <w:sz w:val="24"/>
        </w:rPr>
        <w:t xml:space="preserve"> </w:t>
      </w:r>
      <w:r w:rsidRPr="00CF1747">
        <w:rPr>
          <w:sz w:val="24"/>
        </w:rPr>
        <w:t>por</w:t>
      </w:r>
      <w:r w:rsidRPr="00CF1747">
        <w:rPr>
          <w:spacing w:val="53"/>
          <w:sz w:val="24"/>
        </w:rPr>
        <w:t xml:space="preserve"> </w:t>
      </w:r>
      <w:r w:rsidRPr="00CF1747">
        <w:rPr>
          <w:sz w:val="24"/>
        </w:rPr>
        <w:t>empresas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con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el tendido de líneas de transmisión y/o interconexión de comunicaciones y/o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propalación de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música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por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circuito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cerrado,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pagará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por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mes</w:t>
      </w:r>
      <w:r w:rsidRPr="00CF1747">
        <w:rPr>
          <w:spacing w:val="52"/>
          <w:sz w:val="24"/>
        </w:rPr>
        <w:t xml:space="preserve"> </w:t>
      </w:r>
      <w:r w:rsidRPr="00CF1747">
        <w:rPr>
          <w:sz w:val="24"/>
        </w:rPr>
        <w:t>el</w:t>
      </w:r>
      <w:r w:rsidRPr="00CF1747">
        <w:rPr>
          <w:spacing w:val="53"/>
          <w:sz w:val="24"/>
        </w:rPr>
        <w:t xml:space="preserve"> </w:t>
      </w:r>
      <w:r w:rsidRPr="00CF1747">
        <w:rPr>
          <w:sz w:val="24"/>
        </w:rPr>
        <w:t>2,5</w:t>
      </w:r>
      <w:r w:rsidRPr="00CF1747">
        <w:rPr>
          <w:spacing w:val="53"/>
          <w:sz w:val="24"/>
        </w:rPr>
        <w:t xml:space="preserve"> </w:t>
      </w:r>
      <w:r w:rsidRPr="00CF1747">
        <w:rPr>
          <w:sz w:val="24"/>
        </w:rPr>
        <w:t>%</w:t>
      </w:r>
      <w:r w:rsidRPr="00CF1747">
        <w:rPr>
          <w:spacing w:val="53"/>
          <w:sz w:val="24"/>
        </w:rPr>
        <w:t xml:space="preserve"> </w:t>
      </w:r>
      <w:r w:rsidRPr="00CF1747">
        <w:rPr>
          <w:sz w:val="24"/>
        </w:rPr>
        <w:t>(dos</w:t>
      </w:r>
      <w:r w:rsidRPr="00CF1747">
        <w:rPr>
          <w:spacing w:val="53"/>
          <w:sz w:val="24"/>
        </w:rPr>
        <w:t xml:space="preserve"> </w:t>
      </w:r>
      <w:r w:rsidRPr="00CF1747">
        <w:rPr>
          <w:sz w:val="24"/>
        </w:rPr>
        <w:t>coma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cinco por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ciento) de</w:t>
      </w:r>
      <w:r w:rsidRPr="00CF1747">
        <w:rPr>
          <w:spacing w:val="-2"/>
          <w:sz w:val="24"/>
        </w:rPr>
        <w:t xml:space="preserve"> </w:t>
      </w:r>
      <w:r w:rsidRPr="00CF1747">
        <w:rPr>
          <w:sz w:val="24"/>
        </w:rPr>
        <w:t>la</w:t>
      </w:r>
      <w:r w:rsidRPr="00CF1747">
        <w:rPr>
          <w:spacing w:val="-3"/>
          <w:sz w:val="24"/>
        </w:rPr>
        <w:t xml:space="preserve"> </w:t>
      </w:r>
      <w:r w:rsidRPr="00CF1747">
        <w:rPr>
          <w:sz w:val="24"/>
        </w:rPr>
        <w:t>facturación</w:t>
      </w:r>
      <w:r w:rsidRPr="00CF1747">
        <w:rPr>
          <w:spacing w:val="-6"/>
          <w:sz w:val="24"/>
        </w:rPr>
        <w:t xml:space="preserve"> </w:t>
      </w:r>
      <w:r w:rsidRPr="00CF1747">
        <w:rPr>
          <w:sz w:val="24"/>
        </w:rPr>
        <w:t>total.</w:t>
      </w:r>
    </w:p>
    <w:p w14:paraId="20A8C2D4" w14:textId="77777777" w:rsidR="00BE081F" w:rsidRPr="00CF1747" w:rsidRDefault="00B64038">
      <w:pPr>
        <w:pStyle w:val="Prrafodelista"/>
        <w:numPr>
          <w:ilvl w:val="0"/>
          <w:numId w:val="15"/>
        </w:numPr>
        <w:tabs>
          <w:tab w:val="left" w:pos="1348"/>
          <w:tab w:val="left" w:pos="1349"/>
        </w:tabs>
        <w:spacing w:line="242" w:lineRule="auto"/>
        <w:ind w:right="1168" w:firstLine="0"/>
        <w:rPr>
          <w:sz w:val="24"/>
        </w:rPr>
      </w:pPr>
      <w:r w:rsidRPr="00CF1747">
        <w:rPr>
          <w:sz w:val="24"/>
        </w:rPr>
        <w:t>Ocupación de los espacios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del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dominio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público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municipal</w:t>
      </w:r>
      <w:r w:rsidRPr="00CF1747">
        <w:rPr>
          <w:spacing w:val="52"/>
          <w:sz w:val="24"/>
        </w:rPr>
        <w:t xml:space="preserve"> </w:t>
      </w:r>
      <w:r w:rsidRPr="00CF1747">
        <w:rPr>
          <w:sz w:val="24"/>
        </w:rPr>
        <w:t>por</w:t>
      </w:r>
      <w:r w:rsidRPr="00CF1747">
        <w:rPr>
          <w:spacing w:val="53"/>
          <w:sz w:val="24"/>
        </w:rPr>
        <w:t xml:space="preserve"> </w:t>
      </w:r>
      <w:r w:rsidRPr="00CF1747">
        <w:rPr>
          <w:sz w:val="24"/>
        </w:rPr>
        <w:t>empresas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que presten el servicio de televisión por cable e Internet, pagará por mes el 5 % (cinco</w:t>
      </w:r>
      <w:r w:rsidRPr="00CF1747">
        <w:rPr>
          <w:spacing w:val="-50"/>
          <w:sz w:val="24"/>
        </w:rPr>
        <w:t xml:space="preserve"> </w:t>
      </w:r>
      <w:r w:rsidR="00F248C5" w:rsidRPr="00CF1747">
        <w:rPr>
          <w:spacing w:val="-50"/>
          <w:sz w:val="24"/>
        </w:rPr>
        <w:t xml:space="preserve">                      </w:t>
      </w:r>
      <w:r w:rsidRPr="00CF1747">
        <w:rPr>
          <w:sz w:val="24"/>
        </w:rPr>
        <w:t>por ciento)</w:t>
      </w:r>
      <w:r w:rsidRPr="00CF1747">
        <w:rPr>
          <w:spacing w:val="-1"/>
          <w:sz w:val="24"/>
        </w:rPr>
        <w:t xml:space="preserve"> </w:t>
      </w:r>
      <w:r w:rsidRPr="00CF1747">
        <w:rPr>
          <w:sz w:val="24"/>
        </w:rPr>
        <w:t>de</w:t>
      </w:r>
      <w:r w:rsidRPr="00CF1747">
        <w:rPr>
          <w:spacing w:val="-6"/>
          <w:sz w:val="24"/>
        </w:rPr>
        <w:t xml:space="preserve"> </w:t>
      </w:r>
      <w:r w:rsidRPr="00CF1747">
        <w:rPr>
          <w:sz w:val="24"/>
        </w:rPr>
        <w:t>la</w:t>
      </w:r>
      <w:r w:rsidRPr="00CF1747">
        <w:rPr>
          <w:spacing w:val="-4"/>
          <w:sz w:val="24"/>
        </w:rPr>
        <w:t xml:space="preserve"> </w:t>
      </w:r>
      <w:r w:rsidRPr="00CF1747">
        <w:rPr>
          <w:sz w:val="24"/>
        </w:rPr>
        <w:t>facturación</w:t>
      </w:r>
      <w:r w:rsidRPr="00CF1747">
        <w:rPr>
          <w:spacing w:val="-2"/>
          <w:sz w:val="24"/>
        </w:rPr>
        <w:t xml:space="preserve"> </w:t>
      </w:r>
      <w:r w:rsidRPr="00CF1747">
        <w:rPr>
          <w:sz w:val="24"/>
        </w:rPr>
        <w:t>total,</w:t>
      </w:r>
      <w:r w:rsidRPr="00CF1747">
        <w:rPr>
          <w:spacing w:val="-2"/>
          <w:sz w:val="24"/>
        </w:rPr>
        <w:t xml:space="preserve"> </w:t>
      </w:r>
      <w:r w:rsidRPr="00CF1747">
        <w:rPr>
          <w:sz w:val="24"/>
        </w:rPr>
        <w:t>con</w:t>
      </w:r>
      <w:r w:rsidRPr="00CF1747">
        <w:rPr>
          <w:spacing w:val="-6"/>
          <w:sz w:val="24"/>
        </w:rPr>
        <w:t xml:space="preserve"> </w:t>
      </w:r>
      <w:r w:rsidRPr="00CF1747">
        <w:rPr>
          <w:sz w:val="24"/>
        </w:rPr>
        <w:t>un</w:t>
      </w:r>
      <w:r w:rsidRPr="00CF1747">
        <w:rPr>
          <w:spacing w:val="-2"/>
          <w:sz w:val="24"/>
        </w:rPr>
        <w:t xml:space="preserve"> </w:t>
      </w:r>
      <w:r w:rsidRPr="00CF1747">
        <w:rPr>
          <w:sz w:val="24"/>
        </w:rPr>
        <w:t>mínimo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por usuario y</w:t>
      </w:r>
      <w:r w:rsidRPr="00CF1747">
        <w:rPr>
          <w:spacing w:val="-1"/>
          <w:sz w:val="24"/>
        </w:rPr>
        <w:t xml:space="preserve"> </w:t>
      </w:r>
      <w:r w:rsidRPr="00CF1747">
        <w:rPr>
          <w:sz w:val="24"/>
        </w:rPr>
        <w:t>por</w:t>
      </w:r>
      <w:r w:rsidRPr="00CF1747">
        <w:rPr>
          <w:spacing w:val="-5"/>
          <w:sz w:val="24"/>
        </w:rPr>
        <w:t xml:space="preserve"> </w:t>
      </w:r>
      <w:r w:rsidRPr="00CF1747">
        <w:rPr>
          <w:sz w:val="24"/>
        </w:rPr>
        <w:t>mes</w:t>
      </w:r>
      <w:r w:rsidRPr="00CF1747">
        <w:rPr>
          <w:spacing w:val="-3"/>
          <w:sz w:val="24"/>
        </w:rPr>
        <w:t xml:space="preserve"> </w:t>
      </w:r>
      <w:r w:rsidRPr="00CF1747">
        <w:rPr>
          <w:sz w:val="24"/>
        </w:rPr>
        <w:t>de</w:t>
      </w:r>
      <w:r w:rsidRPr="00CF1747">
        <w:rPr>
          <w:spacing w:val="-3"/>
          <w:sz w:val="24"/>
        </w:rPr>
        <w:t xml:space="preserve"> </w:t>
      </w:r>
      <w:r w:rsidRPr="00CF1747">
        <w:rPr>
          <w:sz w:val="24"/>
        </w:rPr>
        <w:t>$</w:t>
      </w:r>
      <w:r w:rsidRPr="00CF1747">
        <w:rPr>
          <w:spacing w:val="2"/>
          <w:sz w:val="24"/>
        </w:rPr>
        <w:t xml:space="preserve"> </w:t>
      </w:r>
      <w:r w:rsidR="00F248C5" w:rsidRPr="00CF1747">
        <w:rPr>
          <w:sz w:val="24"/>
        </w:rPr>
        <w:t>195,00.</w:t>
      </w:r>
    </w:p>
    <w:p w14:paraId="0547090C" w14:textId="77777777" w:rsidR="00BE081F" w:rsidRPr="00CF1747" w:rsidRDefault="00B64038">
      <w:pPr>
        <w:pStyle w:val="Prrafodelista"/>
        <w:numPr>
          <w:ilvl w:val="0"/>
          <w:numId w:val="16"/>
        </w:numPr>
        <w:tabs>
          <w:tab w:val="left" w:pos="1348"/>
          <w:tab w:val="left" w:pos="1349"/>
        </w:tabs>
        <w:spacing w:before="185"/>
        <w:ind w:right="1171" w:firstLine="0"/>
        <w:rPr>
          <w:sz w:val="24"/>
        </w:rPr>
      </w:pPr>
      <w:r w:rsidRPr="00CF1747">
        <w:rPr>
          <w:sz w:val="24"/>
        </w:rPr>
        <w:t>Ocupación del espacio de dominio municipal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por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parques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de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diversiones,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por metro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cuadrado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por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mes</w:t>
      </w:r>
      <w:r w:rsidRPr="00CF1747">
        <w:rPr>
          <w:spacing w:val="-3"/>
          <w:sz w:val="24"/>
        </w:rPr>
        <w:t xml:space="preserve"> </w:t>
      </w:r>
      <w:r w:rsidRPr="00CF1747">
        <w:rPr>
          <w:sz w:val="24"/>
        </w:rPr>
        <w:t>o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fracción</w:t>
      </w:r>
      <w:r w:rsidRPr="00CF1747">
        <w:rPr>
          <w:spacing w:val="-1"/>
          <w:sz w:val="24"/>
        </w:rPr>
        <w:t xml:space="preserve"> </w:t>
      </w:r>
      <w:r w:rsidRPr="00CF1747">
        <w:rPr>
          <w:sz w:val="24"/>
        </w:rPr>
        <w:t>$</w:t>
      </w:r>
      <w:r w:rsidRPr="00CF1747">
        <w:rPr>
          <w:spacing w:val="-5"/>
          <w:sz w:val="24"/>
        </w:rPr>
        <w:t xml:space="preserve"> </w:t>
      </w:r>
      <w:r w:rsidR="00F248C5" w:rsidRPr="00CF1747">
        <w:rPr>
          <w:sz w:val="24"/>
        </w:rPr>
        <w:t>170,00.</w:t>
      </w:r>
    </w:p>
    <w:p w14:paraId="1132D685" w14:textId="77777777" w:rsidR="00BE081F" w:rsidRPr="00CF1747" w:rsidRDefault="00BE081F">
      <w:pPr>
        <w:pStyle w:val="Textoindependiente"/>
        <w:spacing w:before="1"/>
      </w:pPr>
    </w:p>
    <w:p w14:paraId="665C78E4" w14:textId="77777777" w:rsidR="00BE081F" w:rsidRPr="00CF1747" w:rsidRDefault="00B64038">
      <w:pPr>
        <w:pStyle w:val="Prrafodelista"/>
        <w:numPr>
          <w:ilvl w:val="0"/>
          <w:numId w:val="16"/>
        </w:numPr>
        <w:tabs>
          <w:tab w:val="left" w:pos="1348"/>
          <w:tab w:val="left" w:pos="1349"/>
        </w:tabs>
        <w:ind w:right="1162" w:firstLine="0"/>
        <w:rPr>
          <w:sz w:val="24"/>
        </w:rPr>
      </w:pPr>
      <w:r w:rsidRPr="00CF1747">
        <w:rPr>
          <w:sz w:val="24"/>
        </w:rPr>
        <w:t>Reserva de espacios de la vía pública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para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estacionamiento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de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vehículos,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con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destino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específico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y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restricciones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de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horarios,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tiempo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y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condiciones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de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uso,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abonarán</w:t>
      </w:r>
      <w:r w:rsidRPr="00CF1747">
        <w:rPr>
          <w:spacing w:val="-2"/>
          <w:sz w:val="24"/>
        </w:rPr>
        <w:t xml:space="preserve"> </w:t>
      </w:r>
      <w:r w:rsidRPr="00CF1747">
        <w:rPr>
          <w:sz w:val="24"/>
        </w:rPr>
        <w:t>por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año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y</w:t>
      </w:r>
      <w:r w:rsidRPr="00CF1747">
        <w:rPr>
          <w:spacing w:val="-1"/>
          <w:sz w:val="24"/>
        </w:rPr>
        <w:t xml:space="preserve"> </w:t>
      </w:r>
      <w:r w:rsidRPr="00CF1747">
        <w:rPr>
          <w:sz w:val="24"/>
        </w:rPr>
        <w:t>por</w:t>
      </w:r>
      <w:r w:rsidRPr="00CF1747">
        <w:rPr>
          <w:spacing w:val="-4"/>
          <w:sz w:val="24"/>
        </w:rPr>
        <w:t xml:space="preserve"> </w:t>
      </w:r>
      <w:r w:rsidRPr="00CF1747">
        <w:rPr>
          <w:sz w:val="24"/>
        </w:rPr>
        <w:t>metro cuadrado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$</w:t>
      </w:r>
      <w:r w:rsidRPr="00CF1747">
        <w:rPr>
          <w:spacing w:val="-3"/>
          <w:sz w:val="24"/>
        </w:rPr>
        <w:t xml:space="preserve"> </w:t>
      </w:r>
      <w:r w:rsidR="00F248C5" w:rsidRPr="00CF1747">
        <w:rPr>
          <w:sz w:val="24"/>
        </w:rPr>
        <w:t>500</w:t>
      </w:r>
      <w:r w:rsidRPr="00CF1747">
        <w:rPr>
          <w:sz w:val="24"/>
        </w:rPr>
        <w:t>,00,</w:t>
      </w:r>
      <w:r w:rsidRPr="00CF1747">
        <w:rPr>
          <w:spacing w:val="-2"/>
          <w:sz w:val="24"/>
        </w:rPr>
        <w:t xml:space="preserve"> </w:t>
      </w:r>
      <w:r w:rsidRPr="00CF1747">
        <w:rPr>
          <w:sz w:val="24"/>
        </w:rPr>
        <w:t>con</w:t>
      </w:r>
      <w:r w:rsidRPr="00CF1747">
        <w:rPr>
          <w:spacing w:val="-1"/>
          <w:sz w:val="24"/>
        </w:rPr>
        <w:t xml:space="preserve"> </w:t>
      </w:r>
      <w:r w:rsidRPr="00CF1747">
        <w:rPr>
          <w:sz w:val="24"/>
        </w:rPr>
        <w:t>un</w:t>
      </w:r>
      <w:r w:rsidRPr="00CF1747">
        <w:rPr>
          <w:spacing w:val="-2"/>
          <w:sz w:val="24"/>
        </w:rPr>
        <w:t xml:space="preserve"> </w:t>
      </w:r>
      <w:r w:rsidRPr="00CF1747">
        <w:rPr>
          <w:sz w:val="24"/>
        </w:rPr>
        <w:t>mínimo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de</w:t>
      </w:r>
      <w:r w:rsidRPr="00CF1747">
        <w:rPr>
          <w:spacing w:val="-2"/>
          <w:sz w:val="24"/>
        </w:rPr>
        <w:t xml:space="preserve"> </w:t>
      </w:r>
      <w:r w:rsidRPr="00CF1747">
        <w:rPr>
          <w:sz w:val="24"/>
        </w:rPr>
        <w:t>$</w:t>
      </w:r>
      <w:r w:rsidRPr="00CF1747">
        <w:rPr>
          <w:spacing w:val="-3"/>
          <w:sz w:val="24"/>
        </w:rPr>
        <w:t xml:space="preserve"> </w:t>
      </w:r>
      <w:r w:rsidR="00F248C5" w:rsidRPr="00CF1747">
        <w:rPr>
          <w:sz w:val="24"/>
        </w:rPr>
        <w:t>5</w:t>
      </w:r>
      <w:r w:rsidRPr="00CF1747">
        <w:rPr>
          <w:sz w:val="24"/>
        </w:rPr>
        <w:t>.</w:t>
      </w:r>
      <w:r w:rsidR="00F248C5" w:rsidRPr="00CF1747">
        <w:rPr>
          <w:sz w:val="24"/>
        </w:rPr>
        <w:t>8</w:t>
      </w:r>
      <w:r w:rsidRPr="00CF1747">
        <w:rPr>
          <w:sz w:val="24"/>
        </w:rPr>
        <w:t>00.-</w:t>
      </w:r>
    </w:p>
    <w:p w14:paraId="0496B519" w14:textId="77777777" w:rsidR="00BE081F" w:rsidRPr="00CF1747" w:rsidRDefault="00BE081F">
      <w:pPr>
        <w:pStyle w:val="Textoindependiente"/>
        <w:spacing w:before="3"/>
      </w:pPr>
    </w:p>
    <w:p w14:paraId="24AE33A2" w14:textId="77777777" w:rsidR="00BE081F" w:rsidRPr="00CF1747" w:rsidRDefault="00B64038">
      <w:pPr>
        <w:pStyle w:val="Prrafodelista"/>
        <w:numPr>
          <w:ilvl w:val="0"/>
          <w:numId w:val="16"/>
        </w:numPr>
        <w:tabs>
          <w:tab w:val="left" w:pos="1348"/>
          <w:tab w:val="left" w:pos="1349"/>
        </w:tabs>
        <w:ind w:right="1170" w:firstLine="0"/>
        <w:rPr>
          <w:sz w:val="24"/>
        </w:rPr>
      </w:pPr>
      <w:r w:rsidRPr="00CF1747">
        <w:rPr>
          <w:sz w:val="24"/>
        </w:rPr>
        <w:t>Por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la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apertura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de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veredas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o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calzadas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para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efectuar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conexiones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domiciliarias de redes y obras de servicios públicos, por metro cuadrado y por mes de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duración</w:t>
      </w:r>
      <w:r w:rsidRPr="00CF1747">
        <w:rPr>
          <w:spacing w:val="-1"/>
          <w:sz w:val="24"/>
        </w:rPr>
        <w:t xml:space="preserve"> </w:t>
      </w:r>
      <w:r w:rsidRPr="00CF1747">
        <w:rPr>
          <w:sz w:val="24"/>
        </w:rPr>
        <w:t>de</w:t>
      </w:r>
      <w:r w:rsidRPr="00CF1747">
        <w:rPr>
          <w:spacing w:val="-7"/>
          <w:sz w:val="24"/>
        </w:rPr>
        <w:t xml:space="preserve"> </w:t>
      </w:r>
      <w:r w:rsidRPr="00CF1747">
        <w:rPr>
          <w:sz w:val="24"/>
        </w:rPr>
        <w:t>la obra:</w:t>
      </w:r>
    </w:p>
    <w:p w14:paraId="49FFA67E" w14:textId="77777777" w:rsidR="00BE081F" w:rsidRPr="00CF1747" w:rsidRDefault="00BE081F">
      <w:pPr>
        <w:pStyle w:val="Textoindependiente"/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3"/>
        <w:gridCol w:w="1492"/>
      </w:tblGrid>
      <w:tr w:rsidR="00BE081F" w:rsidRPr="00CF1747" w14:paraId="514BC6E3" w14:textId="77777777" w:rsidTr="00572DBD">
        <w:trPr>
          <w:trHeight w:val="287"/>
        </w:trPr>
        <w:tc>
          <w:tcPr>
            <w:tcW w:w="3943" w:type="dxa"/>
          </w:tcPr>
          <w:p w14:paraId="6FA3050A" w14:textId="77777777" w:rsidR="00BE081F" w:rsidRPr="00CF1747" w:rsidRDefault="00B64038">
            <w:pPr>
              <w:pStyle w:val="TableParagraph"/>
              <w:spacing w:line="268" w:lineRule="exact"/>
              <w:ind w:left="28" w:right="205"/>
              <w:jc w:val="center"/>
              <w:rPr>
                <w:sz w:val="24"/>
              </w:rPr>
            </w:pPr>
            <w:r w:rsidRPr="00CF1747">
              <w:rPr>
                <w:sz w:val="24"/>
              </w:rPr>
              <w:t>En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calles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y/o</w:t>
            </w:r>
            <w:r w:rsidRPr="00CF1747">
              <w:rPr>
                <w:spacing w:val="-1"/>
                <w:sz w:val="24"/>
              </w:rPr>
              <w:t xml:space="preserve"> </w:t>
            </w:r>
            <w:r w:rsidRPr="00CF1747">
              <w:rPr>
                <w:sz w:val="24"/>
              </w:rPr>
              <w:t>veredas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pavimentadas</w:t>
            </w:r>
          </w:p>
        </w:tc>
        <w:tc>
          <w:tcPr>
            <w:tcW w:w="1492" w:type="dxa"/>
          </w:tcPr>
          <w:p w14:paraId="5C054598" w14:textId="77777777" w:rsidR="00BE081F" w:rsidRPr="00CF1747" w:rsidRDefault="00B6403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45"/>
                <w:sz w:val="24"/>
              </w:rPr>
              <w:t xml:space="preserve"> </w:t>
            </w:r>
            <w:r w:rsidRPr="00CF1747">
              <w:rPr>
                <w:sz w:val="24"/>
              </w:rPr>
              <w:t>1.</w:t>
            </w:r>
            <w:r w:rsidR="00F248C5" w:rsidRPr="00CF1747">
              <w:rPr>
                <w:sz w:val="24"/>
              </w:rPr>
              <w:t>450,</w:t>
            </w:r>
            <w:r w:rsidRPr="00CF1747">
              <w:rPr>
                <w:sz w:val="24"/>
              </w:rPr>
              <w:t>00</w:t>
            </w:r>
          </w:p>
        </w:tc>
      </w:tr>
      <w:tr w:rsidR="00BE081F" w:rsidRPr="00CF1747" w14:paraId="1AFF8644" w14:textId="77777777" w:rsidTr="00572DBD">
        <w:trPr>
          <w:trHeight w:val="292"/>
        </w:trPr>
        <w:tc>
          <w:tcPr>
            <w:tcW w:w="3943" w:type="dxa"/>
          </w:tcPr>
          <w:p w14:paraId="6319D72B" w14:textId="77777777" w:rsidR="00BE081F" w:rsidRPr="00CF1747" w:rsidRDefault="00B64038">
            <w:pPr>
              <w:pStyle w:val="TableParagraph"/>
              <w:spacing w:line="272" w:lineRule="exact"/>
              <w:ind w:left="28" w:right="108"/>
              <w:jc w:val="center"/>
              <w:rPr>
                <w:sz w:val="24"/>
              </w:rPr>
            </w:pPr>
            <w:r w:rsidRPr="00CF1747">
              <w:rPr>
                <w:sz w:val="24"/>
              </w:rPr>
              <w:t>En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calles</w:t>
            </w:r>
            <w:r w:rsidRPr="00CF1747">
              <w:rPr>
                <w:spacing w:val="-5"/>
                <w:sz w:val="24"/>
              </w:rPr>
              <w:t xml:space="preserve"> </w:t>
            </w:r>
            <w:r w:rsidRPr="00CF1747">
              <w:rPr>
                <w:sz w:val="24"/>
              </w:rPr>
              <w:t>y/o</w:t>
            </w:r>
            <w:r w:rsidRPr="00CF1747">
              <w:rPr>
                <w:spacing w:val="-1"/>
                <w:sz w:val="24"/>
              </w:rPr>
              <w:t xml:space="preserve"> </w:t>
            </w:r>
            <w:r w:rsidRPr="00CF1747">
              <w:rPr>
                <w:sz w:val="24"/>
              </w:rPr>
              <w:t>veredas</w:t>
            </w:r>
            <w:r w:rsidRPr="00CF1747">
              <w:rPr>
                <w:spacing w:val="-6"/>
                <w:sz w:val="24"/>
              </w:rPr>
              <w:t xml:space="preserve"> </w:t>
            </w:r>
            <w:r w:rsidRPr="00CF1747">
              <w:rPr>
                <w:sz w:val="24"/>
              </w:rPr>
              <w:t>sin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pavimentar</w:t>
            </w:r>
          </w:p>
        </w:tc>
        <w:tc>
          <w:tcPr>
            <w:tcW w:w="1492" w:type="dxa"/>
          </w:tcPr>
          <w:p w14:paraId="71606B41" w14:textId="77777777" w:rsidR="00BE081F" w:rsidRPr="00CF1747" w:rsidRDefault="00B64038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49"/>
                <w:sz w:val="24"/>
              </w:rPr>
              <w:t xml:space="preserve"> </w:t>
            </w:r>
            <w:r w:rsidRPr="00CF1747">
              <w:rPr>
                <w:sz w:val="24"/>
              </w:rPr>
              <w:t>1</w:t>
            </w:r>
            <w:r w:rsidR="00F248C5" w:rsidRPr="00CF1747">
              <w:rPr>
                <w:sz w:val="24"/>
              </w:rPr>
              <w:t>7</w:t>
            </w:r>
            <w:r w:rsidRPr="00CF1747">
              <w:rPr>
                <w:sz w:val="24"/>
              </w:rPr>
              <w:t>0,00</w:t>
            </w:r>
          </w:p>
        </w:tc>
      </w:tr>
    </w:tbl>
    <w:p w14:paraId="57CE96AC" w14:textId="77777777" w:rsidR="00BE081F" w:rsidRPr="00CF1747" w:rsidRDefault="00B64038">
      <w:pPr>
        <w:pStyle w:val="Prrafodelista"/>
        <w:numPr>
          <w:ilvl w:val="0"/>
          <w:numId w:val="16"/>
        </w:numPr>
        <w:tabs>
          <w:tab w:val="left" w:pos="523"/>
        </w:tabs>
        <w:spacing w:before="233" w:line="276" w:lineRule="auto"/>
        <w:ind w:right="1162" w:firstLine="0"/>
        <w:rPr>
          <w:sz w:val="24"/>
        </w:rPr>
      </w:pPr>
      <w:r w:rsidRPr="00CF1747">
        <w:rPr>
          <w:sz w:val="24"/>
        </w:rPr>
        <w:t>Ocupación de la vía pública con instalación de elementos de delimitación físicos del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área del dominio público (utilizando cercos, vallados, estructuras o</w:t>
      </w:r>
      <w:r w:rsidRPr="00CF1747">
        <w:rPr>
          <w:spacing w:val="52"/>
          <w:sz w:val="24"/>
        </w:rPr>
        <w:t xml:space="preserve"> </w:t>
      </w:r>
      <w:r w:rsidRPr="00CF1747">
        <w:rPr>
          <w:sz w:val="24"/>
        </w:rPr>
        <w:t>construcciones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que cumplan con el mismo fin, depósitos contenedores de residuos no domiciliarios,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de áridos o de materiales de construcción), se abonarán por mes o fracción y por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metro lineal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de</w:t>
      </w:r>
      <w:r w:rsidRPr="00CF1747">
        <w:rPr>
          <w:spacing w:val="-2"/>
          <w:sz w:val="24"/>
        </w:rPr>
        <w:t xml:space="preserve"> </w:t>
      </w:r>
      <w:r w:rsidRPr="00CF1747">
        <w:rPr>
          <w:sz w:val="24"/>
        </w:rPr>
        <w:t>frente</w:t>
      </w:r>
      <w:r w:rsidRPr="00CF1747">
        <w:rPr>
          <w:spacing w:val="-2"/>
          <w:sz w:val="24"/>
        </w:rPr>
        <w:t xml:space="preserve"> </w:t>
      </w:r>
      <w:r w:rsidRPr="00CF1747">
        <w:rPr>
          <w:sz w:val="24"/>
        </w:rPr>
        <w:t>$</w:t>
      </w:r>
      <w:r w:rsidRPr="00CF1747">
        <w:rPr>
          <w:spacing w:val="-13"/>
          <w:sz w:val="24"/>
        </w:rPr>
        <w:t xml:space="preserve"> </w:t>
      </w:r>
      <w:r w:rsidR="00F248C5" w:rsidRPr="00CF1747">
        <w:rPr>
          <w:sz w:val="24"/>
        </w:rPr>
        <w:t>500</w:t>
      </w:r>
      <w:r w:rsidRPr="00CF1747">
        <w:rPr>
          <w:sz w:val="24"/>
        </w:rPr>
        <w:t>,00.</w:t>
      </w:r>
    </w:p>
    <w:p w14:paraId="2B7738A0" w14:textId="6AA45364" w:rsidR="00BE081F" w:rsidRPr="00CF1747" w:rsidRDefault="002E723E" w:rsidP="002E723E">
      <w:pPr>
        <w:tabs>
          <w:tab w:val="left" w:pos="572"/>
        </w:tabs>
        <w:spacing w:before="242"/>
        <w:ind w:left="239" w:right="737"/>
      </w:pPr>
      <w:r>
        <w:rPr>
          <w:sz w:val="24"/>
        </w:rPr>
        <w:t>6)</w:t>
      </w:r>
      <w:r w:rsidRPr="002E723E">
        <w:rPr>
          <w:sz w:val="24"/>
        </w:rPr>
        <w:t xml:space="preserve"> Ocupación</w:t>
      </w:r>
      <w:r w:rsidR="00B64038" w:rsidRPr="002E723E">
        <w:rPr>
          <w:spacing w:val="4"/>
          <w:sz w:val="24"/>
        </w:rPr>
        <w:t xml:space="preserve"> </w:t>
      </w:r>
      <w:r w:rsidR="00B64038" w:rsidRPr="002E723E">
        <w:rPr>
          <w:sz w:val="24"/>
        </w:rPr>
        <w:t>de</w:t>
      </w:r>
      <w:r w:rsidR="00B64038" w:rsidRPr="002E723E">
        <w:rPr>
          <w:spacing w:val="6"/>
          <w:sz w:val="24"/>
        </w:rPr>
        <w:t xml:space="preserve"> </w:t>
      </w:r>
      <w:r w:rsidR="00B64038" w:rsidRPr="002E723E">
        <w:rPr>
          <w:sz w:val="24"/>
        </w:rPr>
        <w:t>la</w:t>
      </w:r>
      <w:r w:rsidR="00B64038" w:rsidRPr="002E723E">
        <w:rPr>
          <w:spacing w:val="5"/>
          <w:sz w:val="24"/>
        </w:rPr>
        <w:t xml:space="preserve"> </w:t>
      </w:r>
      <w:r w:rsidR="00B64038" w:rsidRPr="002E723E">
        <w:rPr>
          <w:sz w:val="24"/>
        </w:rPr>
        <w:t>vía</w:t>
      </w:r>
      <w:r w:rsidR="00B64038" w:rsidRPr="002E723E">
        <w:rPr>
          <w:spacing w:val="7"/>
          <w:sz w:val="24"/>
        </w:rPr>
        <w:t xml:space="preserve"> </w:t>
      </w:r>
      <w:r w:rsidR="00B64038" w:rsidRPr="002E723E">
        <w:rPr>
          <w:sz w:val="24"/>
        </w:rPr>
        <w:t>pública</w:t>
      </w:r>
      <w:r w:rsidR="00B64038" w:rsidRPr="002E723E">
        <w:rPr>
          <w:spacing w:val="7"/>
          <w:sz w:val="24"/>
        </w:rPr>
        <w:t xml:space="preserve"> </w:t>
      </w:r>
      <w:r w:rsidR="00B64038" w:rsidRPr="002E723E">
        <w:rPr>
          <w:sz w:val="24"/>
        </w:rPr>
        <w:t>para</w:t>
      </w:r>
      <w:r w:rsidR="00B64038" w:rsidRPr="002E723E">
        <w:rPr>
          <w:spacing w:val="6"/>
          <w:sz w:val="24"/>
        </w:rPr>
        <w:t xml:space="preserve"> </w:t>
      </w:r>
      <w:r w:rsidR="00B64038" w:rsidRPr="002E723E">
        <w:rPr>
          <w:sz w:val="24"/>
        </w:rPr>
        <w:t>estacionamiento</w:t>
      </w:r>
      <w:r w:rsidR="00B64038" w:rsidRPr="002E723E">
        <w:rPr>
          <w:spacing w:val="6"/>
          <w:sz w:val="24"/>
        </w:rPr>
        <w:t xml:space="preserve"> </w:t>
      </w:r>
      <w:r w:rsidR="00B64038" w:rsidRPr="002E723E">
        <w:rPr>
          <w:sz w:val="24"/>
        </w:rPr>
        <w:t>de</w:t>
      </w:r>
      <w:r w:rsidR="00B64038" w:rsidRPr="002E723E">
        <w:rPr>
          <w:spacing w:val="5"/>
          <w:sz w:val="24"/>
        </w:rPr>
        <w:t xml:space="preserve"> </w:t>
      </w:r>
      <w:r w:rsidR="00B64038" w:rsidRPr="002E723E">
        <w:rPr>
          <w:sz w:val="24"/>
        </w:rPr>
        <w:t>vehículos</w:t>
      </w:r>
      <w:r w:rsidR="00B64038" w:rsidRPr="002E723E">
        <w:rPr>
          <w:spacing w:val="7"/>
          <w:sz w:val="24"/>
        </w:rPr>
        <w:t xml:space="preserve"> </w:t>
      </w:r>
      <w:r w:rsidR="00B64038" w:rsidRPr="002E723E">
        <w:rPr>
          <w:sz w:val="24"/>
        </w:rPr>
        <w:t>tarifado</w:t>
      </w:r>
      <w:r w:rsidR="00B64038" w:rsidRPr="002E723E">
        <w:rPr>
          <w:spacing w:val="6"/>
          <w:sz w:val="24"/>
        </w:rPr>
        <w:t xml:space="preserve"> </w:t>
      </w:r>
      <w:r w:rsidR="00B64038" w:rsidRPr="002E723E">
        <w:rPr>
          <w:sz w:val="24"/>
        </w:rPr>
        <w:t>por</w:t>
      </w:r>
      <w:r w:rsidR="00B64038" w:rsidRPr="002E723E">
        <w:rPr>
          <w:spacing w:val="4"/>
          <w:sz w:val="24"/>
        </w:rPr>
        <w:t xml:space="preserve"> </w:t>
      </w:r>
      <w:r w:rsidR="00B64038" w:rsidRPr="002E723E">
        <w:rPr>
          <w:sz w:val="24"/>
        </w:rPr>
        <w:t>día</w:t>
      </w:r>
      <w:r w:rsidR="00F248C5" w:rsidRPr="002E723E">
        <w:rPr>
          <w:sz w:val="24"/>
        </w:rPr>
        <w:t xml:space="preserve"> </w:t>
      </w:r>
      <w:r w:rsidR="00B64038" w:rsidRPr="00CF1747">
        <w:t>$</w:t>
      </w:r>
      <w:r w:rsidR="00B64038" w:rsidRPr="002E723E">
        <w:rPr>
          <w:spacing w:val="-1"/>
        </w:rPr>
        <w:t xml:space="preserve"> </w:t>
      </w:r>
      <w:r w:rsidR="00F248C5" w:rsidRPr="00CF1747">
        <w:t>500</w:t>
      </w:r>
      <w:r w:rsidR="00B64038" w:rsidRPr="00CF1747">
        <w:t>,00.</w:t>
      </w:r>
    </w:p>
    <w:p w14:paraId="17C41A6F" w14:textId="77777777" w:rsidR="00BE081F" w:rsidRPr="00CF1747" w:rsidRDefault="00BE081F" w:rsidP="002E723E">
      <w:pPr>
        <w:pStyle w:val="Textoindependiente"/>
        <w:spacing w:before="11"/>
        <w:rPr>
          <w:sz w:val="23"/>
        </w:rPr>
      </w:pPr>
    </w:p>
    <w:p w14:paraId="5936D2AA" w14:textId="77777777" w:rsidR="00BE081F" w:rsidRPr="00CF1747" w:rsidRDefault="00B64038">
      <w:pPr>
        <w:pStyle w:val="Textoindependiente"/>
        <w:ind w:left="239" w:right="1168"/>
        <w:jc w:val="both"/>
      </w:pPr>
      <w:r w:rsidRPr="00CF1747">
        <w:t>En</w:t>
      </w:r>
      <w:r w:rsidRPr="00CF1747">
        <w:rPr>
          <w:spacing w:val="1"/>
        </w:rPr>
        <w:t xml:space="preserve"> </w:t>
      </w:r>
      <w:r w:rsidRPr="00CF1747">
        <w:t>todos</w:t>
      </w:r>
      <w:r w:rsidRPr="00CF1747">
        <w:rPr>
          <w:spacing w:val="1"/>
        </w:rPr>
        <w:t xml:space="preserve"> </w:t>
      </w:r>
      <w:r w:rsidRPr="00CF1747">
        <w:t>los</w:t>
      </w:r>
      <w:r w:rsidRPr="00CF1747">
        <w:rPr>
          <w:spacing w:val="1"/>
        </w:rPr>
        <w:t xml:space="preserve"> </w:t>
      </w:r>
      <w:r w:rsidRPr="00CF1747">
        <w:t>casos</w:t>
      </w:r>
      <w:r w:rsidRPr="00CF1747">
        <w:rPr>
          <w:spacing w:val="1"/>
        </w:rPr>
        <w:t xml:space="preserve"> </w:t>
      </w:r>
      <w:r w:rsidRPr="00CF1747">
        <w:t>descriptos</w:t>
      </w:r>
      <w:r w:rsidRPr="00CF1747">
        <w:rPr>
          <w:spacing w:val="1"/>
        </w:rPr>
        <w:t xml:space="preserve"> </w:t>
      </w:r>
      <w:r w:rsidRPr="00CF1747">
        <w:t>anteriormente,</w:t>
      </w:r>
      <w:r w:rsidRPr="00CF1747">
        <w:rPr>
          <w:spacing w:val="1"/>
        </w:rPr>
        <w:t xml:space="preserve"> </w:t>
      </w:r>
      <w:r w:rsidRPr="00CF1747">
        <w:t>la</w:t>
      </w:r>
      <w:r w:rsidRPr="00CF1747">
        <w:rPr>
          <w:spacing w:val="1"/>
        </w:rPr>
        <w:t xml:space="preserve"> </w:t>
      </w:r>
      <w:r w:rsidRPr="00CF1747">
        <w:t>ocupación</w:t>
      </w:r>
      <w:r w:rsidRPr="00CF1747">
        <w:rPr>
          <w:spacing w:val="1"/>
        </w:rPr>
        <w:t xml:space="preserve"> </w:t>
      </w:r>
      <w:r w:rsidRPr="00CF1747">
        <w:t>se</w:t>
      </w:r>
      <w:r w:rsidRPr="00CF1747">
        <w:rPr>
          <w:spacing w:val="1"/>
        </w:rPr>
        <w:t xml:space="preserve"> </w:t>
      </w:r>
      <w:r w:rsidRPr="00CF1747">
        <w:t>realizará</w:t>
      </w:r>
      <w:r w:rsidRPr="00CF1747">
        <w:rPr>
          <w:spacing w:val="1"/>
        </w:rPr>
        <w:t xml:space="preserve"> </w:t>
      </w:r>
      <w:r w:rsidRPr="00CF1747">
        <w:t>previa</w:t>
      </w:r>
      <w:r w:rsidRPr="00CF1747">
        <w:rPr>
          <w:spacing w:val="1"/>
        </w:rPr>
        <w:t xml:space="preserve"> </w:t>
      </w:r>
      <w:r w:rsidRPr="00CF1747">
        <w:t>autorización</w:t>
      </w:r>
      <w:r w:rsidRPr="00CF1747">
        <w:rPr>
          <w:spacing w:val="-6"/>
        </w:rPr>
        <w:t xml:space="preserve"> </w:t>
      </w:r>
      <w:r w:rsidRPr="00CF1747">
        <w:t>de</w:t>
      </w:r>
      <w:r w:rsidRPr="00CF1747">
        <w:rPr>
          <w:spacing w:val="-2"/>
        </w:rPr>
        <w:t xml:space="preserve"> </w:t>
      </w:r>
      <w:r w:rsidRPr="00CF1747">
        <w:t>la</w:t>
      </w:r>
      <w:r w:rsidRPr="00CF1747">
        <w:rPr>
          <w:spacing w:val="-3"/>
        </w:rPr>
        <w:t xml:space="preserve"> </w:t>
      </w:r>
      <w:r w:rsidRPr="00CF1747">
        <w:t>repartición</w:t>
      </w:r>
      <w:r w:rsidRPr="00CF1747">
        <w:rPr>
          <w:spacing w:val="-5"/>
        </w:rPr>
        <w:t xml:space="preserve"> </w:t>
      </w:r>
      <w:r w:rsidRPr="00CF1747">
        <w:t>municipal</w:t>
      </w:r>
      <w:r w:rsidRPr="00CF1747">
        <w:rPr>
          <w:spacing w:val="1"/>
        </w:rPr>
        <w:t xml:space="preserve"> </w:t>
      </w:r>
      <w:r w:rsidRPr="00CF1747">
        <w:t>competente.</w:t>
      </w:r>
    </w:p>
    <w:p w14:paraId="273CA265" w14:textId="77777777" w:rsidR="00BE081F" w:rsidRPr="00CF1747" w:rsidRDefault="00BE081F">
      <w:pPr>
        <w:pStyle w:val="Textoindependiente"/>
        <w:spacing w:before="1"/>
      </w:pPr>
    </w:p>
    <w:p w14:paraId="5C2EBFFA" w14:textId="77777777" w:rsidR="00BE081F" w:rsidRPr="00CF1747" w:rsidRDefault="00B64038">
      <w:pPr>
        <w:pStyle w:val="Textoindependiente"/>
        <w:ind w:left="239" w:right="1158"/>
        <w:jc w:val="both"/>
      </w:pPr>
      <w:r w:rsidRPr="00CF1747">
        <w:t>En el caso</w:t>
      </w:r>
      <w:r w:rsidRPr="00CF1747">
        <w:rPr>
          <w:spacing w:val="52"/>
        </w:rPr>
        <w:t xml:space="preserve"> </w:t>
      </w:r>
      <w:r w:rsidRPr="00CF1747">
        <w:t>que la ocupación del espacio de</w:t>
      </w:r>
      <w:r w:rsidRPr="00CF1747">
        <w:rPr>
          <w:spacing w:val="53"/>
        </w:rPr>
        <w:t xml:space="preserve"> </w:t>
      </w:r>
      <w:r w:rsidRPr="00CF1747">
        <w:t>dominio público municipal</w:t>
      </w:r>
      <w:r w:rsidRPr="00CF1747">
        <w:rPr>
          <w:spacing w:val="53"/>
        </w:rPr>
        <w:t xml:space="preserve"> </w:t>
      </w:r>
      <w:r w:rsidRPr="00CF1747">
        <w:t>de tendido de</w:t>
      </w:r>
      <w:r w:rsidRPr="00CF1747">
        <w:rPr>
          <w:spacing w:val="1"/>
        </w:rPr>
        <w:t xml:space="preserve"> </w:t>
      </w:r>
      <w:r w:rsidRPr="00CF1747">
        <w:t>la línea eléctrica sea efectuada por la Cooperativa de Servicios Públicos de Colonia</w:t>
      </w:r>
      <w:r w:rsidRPr="00CF1747">
        <w:rPr>
          <w:spacing w:val="1"/>
        </w:rPr>
        <w:t xml:space="preserve"> </w:t>
      </w:r>
      <w:r w:rsidRPr="00CF1747">
        <w:t>Caroya</w:t>
      </w:r>
      <w:r w:rsidRPr="00CF1747">
        <w:rPr>
          <w:spacing w:val="-4"/>
        </w:rPr>
        <w:t xml:space="preserve"> </w:t>
      </w:r>
      <w:r w:rsidRPr="00CF1747">
        <w:t>y</w:t>
      </w:r>
      <w:r w:rsidRPr="00CF1747">
        <w:rPr>
          <w:spacing w:val="-1"/>
        </w:rPr>
        <w:t xml:space="preserve"> </w:t>
      </w:r>
      <w:r w:rsidRPr="00CF1747">
        <w:t>Jesús</w:t>
      </w:r>
      <w:r w:rsidRPr="00CF1747">
        <w:rPr>
          <w:spacing w:val="-4"/>
        </w:rPr>
        <w:t xml:space="preserve"> </w:t>
      </w:r>
      <w:r w:rsidRPr="00CF1747">
        <w:t>María</w:t>
      </w:r>
      <w:r w:rsidRPr="00CF1747">
        <w:rPr>
          <w:spacing w:val="-2"/>
        </w:rPr>
        <w:t xml:space="preserve"> </w:t>
      </w:r>
      <w:r w:rsidRPr="00CF1747">
        <w:t>Ltda,</w:t>
      </w:r>
      <w:r w:rsidRPr="00CF1747">
        <w:rPr>
          <w:spacing w:val="-3"/>
        </w:rPr>
        <w:t xml:space="preserve"> </w:t>
      </w:r>
      <w:r w:rsidRPr="00CF1747">
        <w:t>no</w:t>
      </w:r>
      <w:r w:rsidRPr="00CF1747">
        <w:rPr>
          <w:spacing w:val="2"/>
        </w:rPr>
        <w:t xml:space="preserve"> </w:t>
      </w:r>
      <w:r w:rsidRPr="00CF1747">
        <w:t>se</w:t>
      </w:r>
      <w:r w:rsidRPr="00CF1747">
        <w:rPr>
          <w:spacing w:val="1"/>
        </w:rPr>
        <w:t xml:space="preserve"> </w:t>
      </w:r>
      <w:r w:rsidRPr="00CF1747">
        <w:t>cobrara</w:t>
      </w:r>
      <w:r w:rsidRPr="00CF1747">
        <w:rPr>
          <w:spacing w:val="-3"/>
        </w:rPr>
        <w:t xml:space="preserve"> </w:t>
      </w:r>
      <w:r w:rsidRPr="00CF1747">
        <w:t>alícuota</w:t>
      </w:r>
      <w:r w:rsidRPr="00CF1747">
        <w:rPr>
          <w:spacing w:val="-3"/>
        </w:rPr>
        <w:t xml:space="preserve"> </w:t>
      </w:r>
      <w:r w:rsidRPr="00CF1747">
        <w:t>alguna</w:t>
      </w:r>
      <w:r w:rsidRPr="00CF1747">
        <w:rPr>
          <w:spacing w:val="-2"/>
        </w:rPr>
        <w:t xml:space="preserve"> </w:t>
      </w:r>
      <w:r w:rsidRPr="00CF1747">
        <w:t>sobre</w:t>
      </w:r>
      <w:r w:rsidRPr="00CF1747">
        <w:rPr>
          <w:spacing w:val="-2"/>
        </w:rPr>
        <w:t xml:space="preserve"> </w:t>
      </w:r>
      <w:r w:rsidRPr="00CF1747">
        <w:t>dicho rubro.</w:t>
      </w:r>
    </w:p>
    <w:p w14:paraId="59AAE490" w14:textId="77777777" w:rsidR="00BE081F" w:rsidRPr="00CF1747" w:rsidRDefault="00B64038">
      <w:pPr>
        <w:pStyle w:val="Ttulo1"/>
        <w:spacing w:before="234"/>
        <w:jc w:val="both"/>
      </w:pPr>
      <w:r w:rsidRPr="00CF1747">
        <w:t>Mesas</w:t>
      </w:r>
      <w:r w:rsidRPr="00CF1747">
        <w:rPr>
          <w:spacing w:val="-3"/>
        </w:rPr>
        <w:t xml:space="preserve"> </w:t>
      </w:r>
      <w:r w:rsidRPr="00CF1747">
        <w:t>y Sillas</w:t>
      </w:r>
    </w:p>
    <w:p w14:paraId="0C0F5F3A" w14:textId="77777777" w:rsidR="00BE081F" w:rsidRPr="00CF1747" w:rsidRDefault="00B64038">
      <w:pPr>
        <w:pStyle w:val="Textoindependiente"/>
        <w:spacing w:before="4" w:line="237" w:lineRule="auto"/>
        <w:ind w:left="239" w:right="1163"/>
        <w:jc w:val="both"/>
      </w:pPr>
      <w:r w:rsidRPr="00CF1747">
        <w:rPr>
          <w:b/>
        </w:rPr>
        <w:t xml:space="preserve">Artículo 31.- </w:t>
      </w:r>
      <w:r w:rsidRPr="00CF1747">
        <w:t>Por colocación de mesas y sillas en espacios públicos se establecen los</w:t>
      </w:r>
      <w:r w:rsidRPr="00CF1747">
        <w:rPr>
          <w:spacing w:val="1"/>
        </w:rPr>
        <w:t xml:space="preserve"> </w:t>
      </w:r>
      <w:r w:rsidRPr="00CF1747">
        <w:t>siguientes</w:t>
      </w:r>
      <w:r w:rsidRPr="00CF1747">
        <w:rPr>
          <w:spacing w:val="-4"/>
        </w:rPr>
        <w:t xml:space="preserve"> </w:t>
      </w:r>
      <w:r w:rsidRPr="00CF1747">
        <w:t>importes:</w:t>
      </w:r>
    </w:p>
    <w:p w14:paraId="3D201824" w14:textId="77777777" w:rsidR="002E723E" w:rsidRDefault="00B64038">
      <w:pPr>
        <w:pStyle w:val="Textoindependiente"/>
        <w:spacing w:before="3"/>
        <w:ind w:left="239" w:right="1166"/>
        <w:jc w:val="both"/>
        <w:rPr>
          <w:spacing w:val="1"/>
        </w:rPr>
      </w:pPr>
      <w:r w:rsidRPr="00CF1747">
        <w:lastRenderedPageBreak/>
        <w:t>Solo se permitirá dos filas de mesas, una próxima al cordón de la calle y la otra a la</w:t>
      </w:r>
      <w:r w:rsidRPr="00CF1747">
        <w:rPr>
          <w:spacing w:val="1"/>
        </w:rPr>
        <w:t xml:space="preserve"> </w:t>
      </w:r>
      <w:r w:rsidRPr="00CF1747">
        <w:t>línea de edificación en lugares o locales donde no moleste el tránsito peatonal.</w:t>
      </w:r>
      <w:r w:rsidRPr="00CF1747">
        <w:rPr>
          <w:spacing w:val="1"/>
        </w:rPr>
        <w:t xml:space="preserve"> </w:t>
      </w:r>
      <w:r w:rsidRPr="00CF1747">
        <w:t>Previo</w:t>
      </w:r>
      <w:r w:rsidRPr="00CF1747">
        <w:rPr>
          <w:spacing w:val="1"/>
        </w:rPr>
        <w:t xml:space="preserve"> </w:t>
      </w:r>
    </w:p>
    <w:p w14:paraId="3EF4FB46" w14:textId="77777777" w:rsidR="002E723E" w:rsidRDefault="002E723E">
      <w:pPr>
        <w:pStyle w:val="Textoindependiente"/>
        <w:spacing w:before="3"/>
        <w:ind w:left="239" w:right="1166"/>
        <w:jc w:val="both"/>
        <w:rPr>
          <w:spacing w:val="1"/>
        </w:rPr>
      </w:pPr>
    </w:p>
    <w:p w14:paraId="57588E6F" w14:textId="77777777" w:rsidR="002E723E" w:rsidRDefault="002E723E">
      <w:pPr>
        <w:pStyle w:val="Textoindependiente"/>
        <w:spacing w:before="3"/>
        <w:ind w:left="239" w:right="1166"/>
        <w:jc w:val="both"/>
        <w:rPr>
          <w:spacing w:val="1"/>
        </w:rPr>
      </w:pPr>
    </w:p>
    <w:p w14:paraId="44C4F1A9" w14:textId="134AFDBD" w:rsidR="00BE081F" w:rsidRPr="00CF1747" w:rsidRDefault="00B64038">
      <w:pPr>
        <w:pStyle w:val="Textoindependiente"/>
        <w:spacing w:before="3"/>
        <w:ind w:left="239" w:right="1166"/>
        <w:jc w:val="both"/>
      </w:pPr>
      <w:r w:rsidRPr="00CF1747">
        <w:t>permiso municipal, debiendo abonar anualmente una tasa básica administrativa de</w:t>
      </w:r>
      <w:r w:rsidRPr="00CF1747">
        <w:rPr>
          <w:spacing w:val="1"/>
        </w:rPr>
        <w:t xml:space="preserve"> </w:t>
      </w:r>
      <w:r w:rsidRPr="00CF1747">
        <w:t>pesos</w:t>
      </w:r>
      <w:r w:rsidRPr="00CF1747">
        <w:rPr>
          <w:spacing w:val="-4"/>
        </w:rPr>
        <w:t xml:space="preserve"> </w:t>
      </w:r>
      <w:r w:rsidR="00F248C5" w:rsidRPr="00CF1747">
        <w:t>Un Mil</w:t>
      </w:r>
      <w:r w:rsidRPr="00CF1747">
        <w:rPr>
          <w:spacing w:val="-3"/>
        </w:rPr>
        <w:t xml:space="preserve"> </w:t>
      </w:r>
      <w:r w:rsidRPr="00CF1747">
        <w:t>($</w:t>
      </w:r>
      <w:r w:rsidRPr="00CF1747">
        <w:rPr>
          <w:spacing w:val="-2"/>
        </w:rPr>
        <w:t xml:space="preserve"> </w:t>
      </w:r>
      <w:r w:rsidR="00F248C5" w:rsidRPr="00CF1747">
        <w:rPr>
          <w:spacing w:val="-2"/>
        </w:rPr>
        <w:t>1.0</w:t>
      </w:r>
      <w:r w:rsidRPr="00CF1747">
        <w:t>00).</w:t>
      </w:r>
    </w:p>
    <w:p w14:paraId="5277C612" w14:textId="77777777" w:rsidR="00BE081F" w:rsidRPr="00CF1747" w:rsidRDefault="00BE081F">
      <w:pPr>
        <w:pStyle w:val="Textoindependiente"/>
        <w:spacing w:before="11"/>
        <w:rPr>
          <w:sz w:val="23"/>
        </w:rPr>
      </w:pPr>
    </w:p>
    <w:p w14:paraId="57F68D09" w14:textId="77777777" w:rsidR="00BE081F" w:rsidRPr="00CF1747" w:rsidRDefault="00B64038">
      <w:pPr>
        <w:pStyle w:val="Ttulo1"/>
        <w:spacing w:line="280" w:lineRule="exact"/>
        <w:jc w:val="both"/>
      </w:pPr>
      <w:r w:rsidRPr="00CF1747">
        <w:t>Comercios</w:t>
      </w:r>
      <w:r w:rsidRPr="00CF1747">
        <w:rPr>
          <w:spacing w:val="-5"/>
        </w:rPr>
        <w:t xml:space="preserve"> </w:t>
      </w:r>
      <w:r w:rsidRPr="00CF1747">
        <w:t>y</w:t>
      </w:r>
      <w:r w:rsidRPr="00CF1747">
        <w:rPr>
          <w:spacing w:val="-1"/>
        </w:rPr>
        <w:t xml:space="preserve"> </w:t>
      </w:r>
      <w:r w:rsidRPr="00CF1747">
        <w:t>Oficios</w:t>
      </w:r>
    </w:p>
    <w:p w14:paraId="288D6CB6" w14:textId="77777777" w:rsidR="00BE081F" w:rsidRDefault="00B64038">
      <w:pPr>
        <w:pStyle w:val="Textoindependiente"/>
        <w:ind w:left="239" w:right="1168"/>
        <w:jc w:val="both"/>
      </w:pPr>
      <w:r w:rsidRPr="00CF1747">
        <w:rPr>
          <w:b/>
        </w:rPr>
        <w:t>Artículo 32.-</w:t>
      </w:r>
      <w:r w:rsidRPr="00CF1747">
        <w:rPr>
          <w:b/>
          <w:spacing w:val="1"/>
        </w:rPr>
        <w:t xml:space="preserve"> </w:t>
      </w:r>
      <w:r w:rsidRPr="00CF1747">
        <w:t>Por</w:t>
      </w:r>
      <w:r w:rsidRPr="00CF1747">
        <w:rPr>
          <w:spacing w:val="1"/>
        </w:rPr>
        <w:t xml:space="preserve"> </w:t>
      </w:r>
      <w:r w:rsidRPr="00CF1747">
        <w:t>la ocupación de la vía</w:t>
      </w:r>
      <w:r w:rsidRPr="00CF1747">
        <w:rPr>
          <w:spacing w:val="1"/>
        </w:rPr>
        <w:t xml:space="preserve"> </w:t>
      </w:r>
      <w:r w:rsidRPr="00CF1747">
        <w:t>pública</w:t>
      </w:r>
      <w:r w:rsidRPr="00CF1747">
        <w:rPr>
          <w:spacing w:val="1"/>
        </w:rPr>
        <w:t xml:space="preserve"> </w:t>
      </w:r>
      <w:r w:rsidRPr="00CF1747">
        <w:t>a efect</w:t>
      </w:r>
      <w:r>
        <w:t>os de comerciar</w:t>
      </w:r>
      <w:r>
        <w:rPr>
          <w:spacing w:val="52"/>
        </w:rPr>
        <w:t xml:space="preserve"> </w:t>
      </w:r>
      <w:r>
        <w:t>o ejercer</w:t>
      </w:r>
      <w:r>
        <w:rPr>
          <w:spacing w:val="1"/>
        </w:rPr>
        <w:t xml:space="preserve"> </w:t>
      </w:r>
      <w:r>
        <w:t>oficios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abonará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manera:</w:t>
      </w:r>
    </w:p>
    <w:p w14:paraId="22DCB9C5" w14:textId="77777777" w:rsidR="00BE081F" w:rsidRDefault="00B64038">
      <w:pPr>
        <w:pStyle w:val="Prrafodelista"/>
        <w:numPr>
          <w:ilvl w:val="0"/>
          <w:numId w:val="14"/>
        </w:numPr>
        <w:tabs>
          <w:tab w:val="left" w:pos="1348"/>
          <w:tab w:val="left" w:pos="1349"/>
        </w:tabs>
        <w:spacing w:before="4" w:line="237" w:lineRule="auto"/>
        <w:ind w:right="1164" w:firstLine="0"/>
        <w:rPr>
          <w:sz w:val="24"/>
        </w:rPr>
      </w:pPr>
      <w:r>
        <w:rPr>
          <w:sz w:val="24"/>
        </w:rPr>
        <w:t>Para quienes ejercen el comercio en la vía pública y/o en espacios de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ejido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ciudad,</w:t>
      </w:r>
      <w:r>
        <w:rPr>
          <w:spacing w:val="-3"/>
          <w:sz w:val="24"/>
        </w:rPr>
        <w:t xml:space="preserve"> </w:t>
      </w:r>
      <w:r>
        <w:rPr>
          <w:sz w:val="24"/>
        </w:rPr>
        <w:t>pagarán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adelantado:</w:t>
      </w:r>
    </w:p>
    <w:p w14:paraId="08CF9083" w14:textId="77777777" w:rsidR="00BE081F" w:rsidRDefault="00BE081F">
      <w:pPr>
        <w:pStyle w:val="Textoindependiente"/>
        <w:rPr>
          <w:sz w:val="20"/>
        </w:rPr>
      </w:pPr>
    </w:p>
    <w:p w14:paraId="1DE7B22E" w14:textId="77777777" w:rsidR="00BE081F" w:rsidRDefault="00BE081F">
      <w:pPr>
        <w:pStyle w:val="Textoindependiente"/>
        <w:spacing w:before="8"/>
      </w:pPr>
    </w:p>
    <w:tbl>
      <w:tblPr>
        <w:tblStyle w:val="TableNormal"/>
        <w:tblW w:w="0" w:type="auto"/>
        <w:tblInd w:w="1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1680"/>
      </w:tblGrid>
      <w:tr w:rsidR="00BE081F" w14:paraId="7ED6906A" w14:textId="77777777">
        <w:trPr>
          <w:trHeight w:val="282"/>
        </w:trPr>
        <w:tc>
          <w:tcPr>
            <w:tcW w:w="1474" w:type="dxa"/>
          </w:tcPr>
          <w:p w14:paraId="5CAB5837" w14:textId="77777777" w:rsidR="00BE081F" w:rsidRDefault="00B64038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día</w:t>
            </w:r>
          </w:p>
        </w:tc>
        <w:tc>
          <w:tcPr>
            <w:tcW w:w="1680" w:type="dxa"/>
          </w:tcPr>
          <w:p w14:paraId="34641717" w14:textId="2E5C013D" w:rsidR="00BE081F" w:rsidRDefault="00B64038">
            <w:pPr>
              <w:pStyle w:val="TableParagraph"/>
              <w:tabs>
                <w:tab w:val="left" w:pos="393"/>
              </w:tabs>
              <w:ind w:left="67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</w:r>
            <w:r w:rsidR="003C4371">
              <w:rPr>
                <w:sz w:val="24"/>
              </w:rPr>
              <w:t>800,00</w:t>
            </w:r>
            <w:r>
              <w:rPr>
                <w:sz w:val="24"/>
              </w:rPr>
              <w:t>.</w:t>
            </w:r>
          </w:p>
        </w:tc>
      </w:tr>
      <w:tr w:rsidR="00BE081F" w14:paraId="3E9A11AD" w14:textId="77777777" w:rsidTr="002E723E">
        <w:trPr>
          <w:trHeight w:val="321"/>
        </w:trPr>
        <w:tc>
          <w:tcPr>
            <w:tcW w:w="1474" w:type="dxa"/>
          </w:tcPr>
          <w:p w14:paraId="086F2228" w14:textId="77777777" w:rsidR="00BE081F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>
              <w:rPr>
                <w:sz w:val="24"/>
              </w:rPr>
              <w:t>Por mes</w:t>
            </w:r>
          </w:p>
        </w:tc>
        <w:tc>
          <w:tcPr>
            <w:tcW w:w="1680" w:type="dxa"/>
          </w:tcPr>
          <w:p w14:paraId="2A7DFE86" w14:textId="509091F4" w:rsidR="00BE081F" w:rsidRDefault="00B64038">
            <w:pPr>
              <w:pStyle w:val="TableParagraph"/>
              <w:spacing w:line="279" w:lineRule="exact"/>
              <w:ind w:left="67"/>
              <w:rPr>
                <w:sz w:val="24"/>
              </w:rPr>
            </w:pPr>
            <w:r>
              <w:rPr>
                <w:spacing w:val="-1"/>
                <w:sz w:val="24"/>
              </w:rPr>
              <w:t>$</w:t>
            </w:r>
            <w:r>
              <w:rPr>
                <w:spacing w:val="-19"/>
                <w:sz w:val="24"/>
              </w:rPr>
              <w:t xml:space="preserve"> </w:t>
            </w:r>
            <w:r w:rsidR="003C4371">
              <w:rPr>
                <w:spacing w:val="-1"/>
                <w:sz w:val="24"/>
              </w:rPr>
              <w:t>5</w:t>
            </w:r>
            <w:r>
              <w:rPr>
                <w:spacing w:val="-1"/>
                <w:sz w:val="24"/>
              </w:rPr>
              <w:t>.</w:t>
            </w:r>
            <w:r w:rsidR="003C4371">
              <w:rPr>
                <w:spacing w:val="-1"/>
                <w:sz w:val="24"/>
              </w:rPr>
              <w:t>0</w:t>
            </w:r>
            <w:r>
              <w:rPr>
                <w:spacing w:val="-1"/>
                <w:sz w:val="24"/>
              </w:rPr>
              <w:t>00,00.-</w:t>
            </w:r>
          </w:p>
        </w:tc>
      </w:tr>
    </w:tbl>
    <w:p w14:paraId="37A50020" w14:textId="77777777" w:rsidR="00BE081F" w:rsidRDefault="00BE081F">
      <w:pPr>
        <w:pStyle w:val="Textoindependiente"/>
        <w:spacing w:before="10"/>
        <w:rPr>
          <w:sz w:val="39"/>
        </w:rPr>
      </w:pPr>
    </w:p>
    <w:p w14:paraId="5002A324" w14:textId="77777777" w:rsidR="00BE081F" w:rsidRPr="00CF1747" w:rsidRDefault="00B64038">
      <w:pPr>
        <w:pStyle w:val="Prrafodelista"/>
        <w:numPr>
          <w:ilvl w:val="0"/>
          <w:numId w:val="14"/>
        </w:numPr>
        <w:tabs>
          <w:tab w:val="left" w:pos="802"/>
        </w:tabs>
        <w:ind w:right="1167" w:firstLine="0"/>
        <w:rPr>
          <w:sz w:val="24"/>
        </w:rPr>
      </w:pPr>
      <w:r w:rsidRPr="00CF1747">
        <w:rPr>
          <w:sz w:val="24"/>
        </w:rPr>
        <w:t xml:space="preserve">Para carros gourmet, venta con parada determinada y venta en la vía </w:t>
      </w:r>
      <w:r w:rsidR="006B7E53" w:rsidRPr="00CF1747">
        <w:rPr>
          <w:sz w:val="24"/>
        </w:rPr>
        <w:t>pública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según Ordenanza 1991/16 por la ocupación y/o utilización del dominio público, se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abonará</w:t>
      </w:r>
      <w:r w:rsidRPr="00CF1747">
        <w:rPr>
          <w:spacing w:val="-4"/>
          <w:sz w:val="24"/>
        </w:rPr>
        <w:t xml:space="preserve"> </w:t>
      </w:r>
      <w:r w:rsidRPr="00CF1747">
        <w:rPr>
          <w:sz w:val="24"/>
        </w:rPr>
        <w:t>la</w:t>
      </w:r>
      <w:r w:rsidRPr="00CF1747">
        <w:rPr>
          <w:spacing w:val="-4"/>
          <w:sz w:val="24"/>
        </w:rPr>
        <w:t xml:space="preserve"> </w:t>
      </w:r>
      <w:r w:rsidRPr="00CF1747">
        <w:rPr>
          <w:sz w:val="24"/>
        </w:rPr>
        <w:t>suma</w:t>
      </w:r>
      <w:r w:rsidRPr="00CF1747">
        <w:rPr>
          <w:spacing w:val="-4"/>
          <w:sz w:val="24"/>
        </w:rPr>
        <w:t xml:space="preserve"> </w:t>
      </w:r>
      <w:r w:rsidRPr="00CF1747">
        <w:rPr>
          <w:sz w:val="24"/>
        </w:rPr>
        <w:t>de</w:t>
      </w:r>
      <w:r w:rsidRPr="00CF1747">
        <w:rPr>
          <w:spacing w:val="-3"/>
          <w:sz w:val="24"/>
        </w:rPr>
        <w:t xml:space="preserve"> </w:t>
      </w:r>
      <w:r w:rsidR="006B7E53" w:rsidRPr="00CF1747">
        <w:rPr>
          <w:sz w:val="24"/>
        </w:rPr>
        <w:t>pesos Trescientos Cincuenta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($</w:t>
      </w:r>
      <w:r w:rsidRPr="00CF1747">
        <w:rPr>
          <w:spacing w:val="-3"/>
          <w:sz w:val="24"/>
        </w:rPr>
        <w:t xml:space="preserve"> </w:t>
      </w:r>
      <w:r w:rsidR="006B7E53" w:rsidRPr="00CF1747">
        <w:rPr>
          <w:sz w:val="24"/>
        </w:rPr>
        <w:t>3</w:t>
      </w:r>
      <w:r w:rsidRPr="00CF1747">
        <w:rPr>
          <w:sz w:val="24"/>
        </w:rPr>
        <w:t>50),</w:t>
      </w:r>
      <w:r w:rsidRPr="00CF1747">
        <w:rPr>
          <w:spacing w:val="-3"/>
          <w:sz w:val="24"/>
        </w:rPr>
        <w:t xml:space="preserve"> </w:t>
      </w:r>
      <w:r w:rsidRPr="00CF1747">
        <w:rPr>
          <w:sz w:val="24"/>
        </w:rPr>
        <w:t>por</w:t>
      </w:r>
      <w:r w:rsidRPr="00CF1747">
        <w:rPr>
          <w:spacing w:val="-5"/>
          <w:sz w:val="24"/>
        </w:rPr>
        <w:t xml:space="preserve"> </w:t>
      </w:r>
      <w:r w:rsidRPr="00CF1747">
        <w:rPr>
          <w:sz w:val="24"/>
        </w:rPr>
        <w:t>metro cuadrado por día.</w:t>
      </w:r>
      <w:r w:rsidR="006B7E53" w:rsidRPr="00CF1747">
        <w:rPr>
          <w:sz w:val="24"/>
        </w:rPr>
        <w:t xml:space="preserve"> </w:t>
      </w:r>
    </w:p>
    <w:p w14:paraId="10397BEA" w14:textId="77777777" w:rsidR="00BE081F" w:rsidRPr="00CF1747" w:rsidRDefault="00BE081F">
      <w:pPr>
        <w:pStyle w:val="Textoindependiente"/>
        <w:spacing w:before="10"/>
        <w:rPr>
          <w:sz w:val="23"/>
        </w:rPr>
      </w:pPr>
    </w:p>
    <w:p w14:paraId="08537FB3" w14:textId="77777777" w:rsidR="00BE081F" w:rsidRPr="00CF1747" w:rsidRDefault="00B64038">
      <w:pPr>
        <w:pStyle w:val="Ttulo1"/>
        <w:jc w:val="both"/>
      </w:pPr>
      <w:r w:rsidRPr="00CF1747">
        <w:t>Artículos</w:t>
      </w:r>
      <w:r w:rsidRPr="00CF1747">
        <w:rPr>
          <w:spacing w:val="-4"/>
        </w:rPr>
        <w:t xml:space="preserve"> </w:t>
      </w:r>
      <w:r w:rsidRPr="00CF1747">
        <w:t>exhibidos</w:t>
      </w:r>
      <w:r w:rsidRPr="00CF1747">
        <w:rPr>
          <w:spacing w:val="-3"/>
        </w:rPr>
        <w:t xml:space="preserve"> </w:t>
      </w:r>
      <w:r w:rsidRPr="00CF1747">
        <w:t>en</w:t>
      </w:r>
      <w:r w:rsidRPr="00CF1747">
        <w:rPr>
          <w:spacing w:val="-4"/>
        </w:rPr>
        <w:t xml:space="preserve"> </w:t>
      </w:r>
      <w:r w:rsidRPr="00CF1747">
        <w:t>vía</w:t>
      </w:r>
      <w:r w:rsidRPr="00CF1747">
        <w:rPr>
          <w:spacing w:val="-2"/>
        </w:rPr>
        <w:t xml:space="preserve"> </w:t>
      </w:r>
      <w:r w:rsidRPr="00CF1747">
        <w:t>pública.</w:t>
      </w:r>
    </w:p>
    <w:p w14:paraId="0656B8A4" w14:textId="77777777" w:rsidR="00BE081F" w:rsidRPr="00CF1747" w:rsidRDefault="00B64038">
      <w:pPr>
        <w:pStyle w:val="Textoindependiente"/>
        <w:spacing w:before="2"/>
        <w:ind w:left="239" w:right="1156"/>
        <w:jc w:val="both"/>
      </w:pPr>
      <w:r w:rsidRPr="00CF1747">
        <w:rPr>
          <w:b/>
        </w:rPr>
        <w:t xml:space="preserve">Artículo 33.- </w:t>
      </w:r>
      <w:r w:rsidRPr="00CF1747">
        <w:t>El Departamento Ejecutivo Municipal está autorizado a decidir sobre los</w:t>
      </w:r>
      <w:r w:rsidRPr="00CF1747">
        <w:rPr>
          <w:spacing w:val="-50"/>
        </w:rPr>
        <w:t xml:space="preserve"> </w:t>
      </w:r>
      <w:r w:rsidRPr="00CF1747">
        <w:t>artículos que se exhibirán en la vía pública, previa solicitud del interesado, con el</w:t>
      </w:r>
      <w:r w:rsidRPr="00CF1747">
        <w:rPr>
          <w:spacing w:val="1"/>
        </w:rPr>
        <w:t xml:space="preserve"> </w:t>
      </w:r>
      <w:r w:rsidRPr="00CF1747">
        <w:t>correspondiente sellado, teniendo en cuenta el saneamiento y aspecto edilicio</w:t>
      </w:r>
      <w:r w:rsidRPr="00CF1747">
        <w:rPr>
          <w:spacing w:val="1"/>
        </w:rPr>
        <w:t xml:space="preserve"> </w:t>
      </w:r>
      <w:r w:rsidRPr="00CF1747">
        <w:t>de</w:t>
      </w:r>
      <w:r w:rsidRPr="00CF1747">
        <w:rPr>
          <w:spacing w:val="1"/>
        </w:rPr>
        <w:t xml:space="preserve"> </w:t>
      </w:r>
      <w:r w:rsidRPr="00CF1747">
        <w:t>la</w:t>
      </w:r>
      <w:r w:rsidRPr="00CF1747">
        <w:rPr>
          <w:spacing w:val="1"/>
        </w:rPr>
        <w:t xml:space="preserve"> </w:t>
      </w:r>
      <w:r w:rsidRPr="00CF1747">
        <w:t>ciudad, pudiendo permitir, por excepción la ocupación de la vía pública</w:t>
      </w:r>
      <w:r w:rsidRPr="00CF1747">
        <w:rPr>
          <w:spacing w:val="1"/>
        </w:rPr>
        <w:t xml:space="preserve"> </w:t>
      </w:r>
      <w:r w:rsidRPr="00CF1747">
        <w:t>en</w:t>
      </w:r>
      <w:r w:rsidRPr="00CF1747">
        <w:rPr>
          <w:spacing w:val="1"/>
        </w:rPr>
        <w:t xml:space="preserve"> </w:t>
      </w:r>
      <w:r w:rsidRPr="00CF1747">
        <w:t>forma</w:t>
      </w:r>
      <w:r w:rsidRPr="00CF1747">
        <w:rPr>
          <w:spacing w:val="1"/>
        </w:rPr>
        <w:t xml:space="preserve"> </w:t>
      </w:r>
      <w:r w:rsidRPr="00CF1747">
        <w:t>transitoria.</w:t>
      </w:r>
    </w:p>
    <w:p w14:paraId="47F63169" w14:textId="77777777" w:rsidR="00BE081F" w:rsidRDefault="00B64038">
      <w:pPr>
        <w:pStyle w:val="Textoindependiente"/>
        <w:ind w:left="239" w:right="1173"/>
        <w:jc w:val="both"/>
      </w:pPr>
      <w:r w:rsidRPr="00CF1747">
        <w:t>El</w:t>
      </w:r>
      <w:r w:rsidRPr="00CF1747">
        <w:rPr>
          <w:spacing w:val="1"/>
        </w:rPr>
        <w:t xml:space="preserve"> </w:t>
      </w:r>
      <w:r w:rsidRPr="00CF1747">
        <w:t>permiso</w:t>
      </w:r>
      <w:r w:rsidRPr="00CF1747">
        <w:rPr>
          <w:spacing w:val="1"/>
        </w:rPr>
        <w:t xml:space="preserve"> </w:t>
      </w:r>
      <w:r w:rsidRPr="00CF1747">
        <w:t>correspondiente</w:t>
      </w:r>
      <w:r w:rsidRPr="00CF1747">
        <w:rPr>
          <w:spacing w:val="1"/>
        </w:rPr>
        <w:t xml:space="preserve"> </w:t>
      </w:r>
      <w:r w:rsidRPr="00CF1747">
        <w:t>se</w:t>
      </w:r>
      <w:r w:rsidRPr="00CF1747">
        <w:rPr>
          <w:spacing w:val="1"/>
        </w:rPr>
        <w:t xml:space="preserve"> </w:t>
      </w:r>
      <w:r w:rsidRPr="00CF1747">
        <w:t>deberá</w:t>
      </w:r>
      <w:r w:rsidRPr="00CF1747">
        <w:rPr>
          <w:spacing w:val="1"/>
        </w:rPr>
        <w:t xml:space="preserve"> </w:t>
      </w:r>
      <w:r w:rsidRPr="00CF1747">
        <w:t>renovar</w:t>
      </w:r>
      <w:r w:rsidRPr="00CF1747">
        <w:rPr>
          <w:spacing w:val="1"/>
        </w:rPr>
        <w:t xml:space="preserve"> </w:t>
      </w:r>
      <w:r w:rsidRPr="00CF1747">
        <w:t>en</w:t>
      </w:r>
      <w:r w:rsidRPr="00CF1747">
        <w:rPr>
          <w:spacing w:val="1"/>
        </w:rPr>
        <w:t xml:space="preserve"> </w:t>
      </w:r>
      <w:r w:rsidRPr="00CF1747">
        <w:t>los</w:t>
      </w:r>
      <w:r w:rsidRPr="00CF1747">
        <w:rPr>
          <w:spacing w:val="1"/>
        </w:rPr>
        <w:t xml:space="preserve"> </w:t>
      </w:r>
      <w:r w:rsidRPr="00CF1747">
        <w:t>términos</w:t>
      </w:r>
      <w:r w:rsidRPr="00CF1747">
        <w:rPr>
          <w:spacing w:val="1"/>
        </w:rPr>
        <w:t xml:space="preserve"> </w:t>
      </w:r>
      <w:r w:rsidRPr="00CF1747">
        <w:t>acordados.</w:t>
      </w:r>
      <w:r w:rsidRPr="00CF1747">
        <w:rPr>
          <w:spacing w:val="1"/>
        </w:rPr>
        <w:t xml:space="preserve"> </w:t>
      </w:r>
      <w:r w:rsidR="006B7E53" w:rsidRPr="00CF1747">
        <w:t>El</w:t>
      </w:r>
      <w:r w:rsidR="006B7E53" w:rsidRPr="00CF1747">
        <w:rPr>
          <w:spacing w:val="1"/>
        </w:rPr>
        <w:t xml:space="preserve"> </w:t>
      </w:r>
      <w:r w:rsidR="006B7E53" w:rsidRPr="00CF1747">
        <w:t>incumplimiento a</w:t>
      </w:r>
      <w:r w:rsidR="006B7E53" w:rsidRPr="00CF1747">
        <w:rPr>
          <w:spacing w:val="1"/>
        </w:rPr>
        <w:t xml:space="preserve"> </w:t>
      </w:r>
      <w:r w:rsidR="006B7E53" w:rsidRPr="00CF1747">
        <w:t>las</w:t>
      </w:r>
      <w:r w:rsidR="006B7E53" w:rsidRPr="00CF1747">
        <w:rPr>
          <w:spacing w:val="1"/>
        </w:rPr>
        <w:t xml:space="preserve"> </w:t>
      </w:r>
      <w:r w:rsidR="006B7E53" w:rsidRPr="00CF1747">
        <w:t>obligaciones</w:t>
      </w:r>
      <w:r w:rsidR="006B7E53" w:rsidRPr="00CF1747">
        <w:rPr>
          <w:spacing w:val="1"/>
        </w:rPr>
        <w:t xml:space="preserve"> </w:t>
      </w:r>
      <w:r w:rsidR="006B7E53" w:rsidRPr="00CF1747">
        <w:t>será</w:t>
      </w:r>
      <w:r w:rsidRPr="00CF1747">
        <w:rPr>
          <w:spacing w:val="1"/>
        </w:rPr>
        <w:t xml:space="preserve"> </w:t>
      </w:r>
      <w:r w:rsidR="006B7E53" w:rsidRPr="00CF1747">
        <w:t>sancionado</w:t>
      </w:r>
      <w:r w:rsidRPr="00CF1747">
        <w:rPr>
          <w:spacing w:val="1"/>
        </w:rPr>
        <w:t xml:space="preserve"> </w:t>
      </w:r>
      <w:r w:rsidRPr="00CF1747">
        <w:t>con</w:t>
      </w:r>
      <w:r w:rsidRPr="00CF1747">
        <w:rPr>
          <w:spacing w:val="1"/>
        </w:rPr>
        <w:t xml:space="preserve"> </w:t>
      </w:r>
      <w:r w:rsidRPr="00CF1747">
        <w:t>multas</w:t>
      </w:r>
      <w:r w:rsidRPr="00CF1747">
        <w:rPr>
          <w:spacing w:val="1"/>
        </w:rPr>
        <w:t xml:space="preserve"> </w:t>
      </w:r>
      <w:r w:rsidRPr="00CF1747">
        <w:t>de</w:t>
      </w:r>
      <w:r w:rsidRPr="00CF1747">
        <w:rPr>
          <w:spacing w:val="1"/>
        </w:rPr>
        <w:t xml:space="preserve"> </w:t>
      </w:r>
      <w:r w:rsidRPr="00CF1747">
        <w:t xml:space="preserve">Pesos </w:t>
      </w:r>
      <w:r w:rsidR="006B7E53" w:rsidRPr="00CF1747">
        <w:t xml:space="preserve">Dos Mil Seiscientos </w:t>
      </w:r>
      <w:r w:rsidRPr="00CF1747">
        <w:t>($</w:t>
      </w:r>
      <w:r w:rsidRPr="00CF1747">
        <w:rPr>
          <w:spacing w:val="-2"/>
        </w:rPr>
        <w:t xml:space="preserve"> </w:t>
      </w:r>
      <w:r w:rsidR="006B7E53" w:rsidRPr="00CF1747">
        <w:t>2.600,</w:t>
      </w:r>
      <w:r w:rsidRPr="00CF1747">
        <w:t>00) hasta</w:t>
      </w:r>
      <w:r w:rsidRPr="00CF1747">
        <w:rPr>
          <w:spacing w:val="-2"/>
        </w:rPr>
        <w:t xml:space="preserve"> </w:t>
      </w:r>
      <w:r w:rsidR="006B7E53" w:rsidRPr="00CF1747">
        <w:t>Veintisiete</w:t>
      </w:r>
      <w:r w:rsidRPr="00CF1747">
        <w:rPr>
          <w:spacing w:val="-2"/>
        </w:rPr>
        <w:t xml:space="preserve"> </w:t>
      </w:r>
      <w:r w:rsidRPr="00CF1747">
        <w:t>Mil</w:t>
      </w:r>
      <w:r w:rsidRPr="00CF1747">
        <w:rPr>
          <w:spacing w:val="1"/>
        </w:rPr>
        <w:t xml:space="preserve"> </w:t>
      </w:r>
      <w:r w:rsidRPr="00CF1747">
        <w:t>Pesos</w:t>
      </w:r>
      <w:r w:rsidRPr="00CF1747">
        <w:rPr>
          <w:spacing w:val="-3"/>
        </w:rPr>
        <w:t xml:space="preserve"> </w:t>
      </w:r>
      <w:r w:rsidRPr="00CF1747">
        <w:t>($</w:t>
      </w:r>
      <w:r w:rsidRPr="00CF1747">
        <w:rPr>
          <w:spacing w:val="4"/>
        </w:rPr>
        <w:t xml:space="preserve"> </w:t>
      </w:r>
      <w:r w:rsidR="006B7E53" w:rsidRPr="00CF1747">
        <w:t>27</w:t>
      </w:r>
      <w:r w:rsidRPr="00CF1747">
        <w:t>.000,00).</w:t>
      </w:r>
    </w:p>
    <w:p w14:paraId="4AD26E13" w14:textId="77777777" w:rsidR="00BE081F" w:rsidRDefault="00BE081F">
      <w:pPr>
        <w:pStyle w:val="Textoindependiente"/>
        <w:rPr>
          <w:sz w:val="28"/>
        </w:rPr>
      </w:pPr>
    </w:p>
    <w:p w14:paraId="05D59C15" w14:textId="77777777" w:rsidR="00BE081F" w:rsidRDefault="00B64038">
      <w:pPr>
        <w:spacing w:before="196"/>
        <w:ind w:left="244" w:right="1170"/>
        <w:jc w:val="center"/>
        <w:rPr>
          <w:b/>
        </w:rPr>
      </w:pPr>
      <w:r>
        <w:rPr>
          <w:b/>
        </w:rPr>
        <w:t>TÍTULO</w:t>
      </w:r>
      <w:r>
        <w:rPr>
          <w:b/>
          <w:spacing w:val="-3"/>
        </w:rPr>
        <w:t xml:space="preserve"> </w:t>
      </w:r>
      <w:r>
        <w:rPr>
          <w:b/>
        </w:rPr>
        <w:t>V</w:t>
      </w:r>
    </w:p>
    <w:p w14:paraId="6ED1888C" w14:textId="77777777" w:rsidR="00BE081F" w:rsidRDefault="00BE081F">
      <w:pPr>
        <w:pStyle w:val="Textoindependiente"/>
        <w:spacing w:before="2"/>
        <w:rPr>
          <w:b/>
          <w:sz w:val="20"/>
        </w:rPr>
      </w:pPr>
    </w:p>
    <w:p w14:paraId="77706887" w14:textId="77777777" w:rsidR="00BE081F" w:rsidRDefault="00B64038">
      <w:pPr>
        <w:pStyle w:val="Ttulo1"/>
        <w:ind w:left="244" w:right="1171"/>
        <w:jc w:val="center"/>
      </w:pPr>
      <w:r>
        <w:t>CONTRIBUCIÓN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INCIDE</w:t>
      </w:r>
      <w:r>
        <w:rPr>
          <w:spacing w:val="-4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CONSTRUCCIÓN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OBRAS</w:t>
      </w:r>
    </w:p>
    <w:p w14:paraId="2E67050C" w14:textId="77777777" w:rsidR="00BE081F" w:rsidRDefault="00BE081F">
      <w:pPr>
        <w:pStyle w:val="Textoindependiente"/>
        <w:rPr>
          <w:b/>
          <w:sz w:val="28"/>
        </w:rPr>
      </w:pPr>
    </w:p>
    <w:p w14:paraId="41395688" w14:textId="77777777" w:rsidR="00BE081F" w:rsidRDefault="00B64038">
      <w:pPr>
        <w:spacing w:before="197" w:line="446" w:lineRule="auto"/>
        <w:ind w:left="239" w:right="4446"/>
        <w:jc w:val="both"/>
        <w:rPr>
          <w:sz w:val="24"/>
        </w:rPr>
      </w:pPr>
      <w:r>
        <w:rPr>
          <w:b/>
          <w:sz w:val="24"/>
        </w:rPr>
        <w:t>Derechos municipales por aprobación de planos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Artículo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34.-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siguientes</w:t>
      </w:r>
      <w:r>
        <w:rPr>
          <w:spacing w:val="-5"/>
          <w:sz w:val="24"/>
        </w:rPr>
        <w:t xml:space="preserve"> </w:t>
      </w:r>
      <w:r>
        <w:rPr>
          <w:sz w:val="24"/>
        </w:rPr>
        <w:t>servicios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abonarán:</w:t>
      </w:r>
    </w:p>
    <w:p w14:paraId="4FB96996" w14:textId="7B5D28A3" w:rsidR="00BE081F" w:rsidRPr="00CF1747" w:rsidRDefault="00B64038">
      <w:pPr>
        <w:pStyle w:val="Prrafodelista"/>
        <w:numPr>
          <w:ilvl w:val="0"/>
          <w:numId w:val="13"/>
        </w:numPr>
        <w:tabs>
          <w:tab w:val="left" w:pos="1348"/>
          <w:tab w:val="left" w:pos="1349"/>
        </w:tabs>
        <w:ind w:right="1167" w:firstLine="0"/>
        <w:rPr>
          <w:sz w:val="24"/>
        </w:rPr>
      </w:pPr>
      <w:r w:rsidRPr="00CF1747">
        <w:rPr>
          <w:sz w:val="24"/>
        </w:rPr>
        <w:t xml:space="preserve">Por cada visación previa se </w:t>
      </w:r>
      <w:r w:rsidR="006B7E53" w:rsidRPr="00CF1747">
        <w:rPr>
          <w:sz w:val="24"/>
        </w:rPr>
        <w:t>abonará</w:t>
      </w:r>
      <w:r w:rsidRPr="00CF1747">
        <w:rPr>
          <w:sz w:val="24"/>
        </w:rPr>
        <w:t xml:space="preserve"> la suma de Pesos Un mil </w:t>
      </w:r>
      <w:r w:rsidR="006B7E53" w:rsidRPr="00CF1747">
        <w:rPr>
          <w:sz w:val="24"/>
        </w:rPr>
        <w:t xml:space="preserve">Ochocientos </w:t>
      </w:r>
      <w:r w:rsidR="002E723E">
        <w:rPr>
          <w:sz w:val="24"/>
        </w:rPr>
        <w:t>(</w:t>
      </w:r>
      <w:r w:rsidRPr="00CF1747">
        <w:rPr>
          <w:sz w:val="24"/>
        </w:rPr>
        <w:t>$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1</w:t>
      </w:r>
      <w:r w:rsidR="006B7E53" w:rsidRPr="00CF1747">
        <w:rPr>
          <w:sz w:val="24"/>
        </w:rPr>
        <w:t>8</w:t>
      </w:r>
      <w:r w:rsidRPr="00CF1747">
        <w:rPr>
          <w:sz w:val="24"/>
        </w:rPr>
        <w:t>00,00).</w:t>
      </w:r>
    </w:p>
    <w:p w14:paraId="17147297" w14:textId="77777777" w:rsidR="00BE081F" w:rsidRDefault="00B64038">
      <w:pPr>
        <w:pStyle w:val="Prrafodelista"/>
        <w:numPr>
          <w:ilvl w:val="0"/>
          <w:numId w:val="13"/>
        </w:numPr>
        <w:tabs>
          <w:tab w:val="left" w:pos="1372"/>
          <w:tab w:val="left" w:pos="1373"/>
        </w:tabs>
        <w:ind w:right="1164" w:firstLine="0"/>
        <w:rPr>
          <w:sz w:val="24"/>
        </w:rPr>
      </w:pPr>
      <w:r w:rsidRPr="00CF1747">
        <w:rPr>
          <w:sz w:val="24"/>
        </w:rPr>
        <w:t>Por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cada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proyecto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de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construcción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de</w:t>
      </w:r>
      <w:r w:rsidRPr="00CF1747">
        <w:rPr>
          <w:spacing w:val="52"/>
          <w:sz w:val="24"/>
        </w:rPr>
        <w:t xml:space="preserve"> </w:t>
      </w:r>
      <w:r w:rsidRPr="00CF1747">
        <w:rPr>
          <w:sz w:val="24"/>
        </w:rPr>
        <w:t>obras</w:t>
      </w:r>
      <w:r w:rsidRPr="00CF1747">
        <w:rPr>
          <w:spacing w:val="53"/>
          <w:sz w:val="24"/>
        </w:rPr>
        <w:t xml:space="preserve"> </w:t>
      </w:r>
      <w:r w:rsidRPr="00CF1747">
        <w:rPr>
          <w:sz w:val="24"/>
        </w:rPr>
        <w:t>nuevas</w:t>
      </w:r>
      <w:r w:rsidRPr="00CF1747">
        <w:rPr>
          <w:spacing w:val="53"/>
          <w:sz w:val="24"/>
        </w:rPr>
        <w:t xml:space="preserve"> </w:t>
      </w:r>
      <w:r w:rsidRPr="00CF1747">
        <w:rPr>
          <w:sz w:val="24"/>
        </w:rPr>
        <w:t>o</w:t>
      </w:r>
      <w:r w:rsidRPr="00CF1747">
        <w:rPr>
          <w:spacing w:val="53"/>
          <w:sz w:val="24"/>
        </w:rPr>
        <w:t xml:space="preserve"> </w:t>
      </w:r>
      <w:r w:rsidRPr="00CF1747">
        <w:rPr>
          <w:sz w:val="24"/>
        </w:rPr>
        <w:t>ampliación</w:t>
      </w:r>
      <w:r w:rsidRPr="00CF1747">
        <w:rPr>
          <w:spacing w:val="53"/>
          <w:sz w:val="24"/>
        </w:rPr>
        <w:t xml:space="preserve"> </w:t>
      </w:r>
      <w:r w:rsidRPr="00CF1747">
        <w:rPr>
          <w:sz w:val="24"/>
        </w:rPr>
        <w:t>de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obra, se abonará el 0,5% (cero coma cinco por ciento) sobre el importe de la tasación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que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establezcan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Colegios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Provincia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Córdoba,</w:t>
      </w:r>
      <w:r>
        <w:rPr>
          <w:spacing w:val="1"/>
          <w:sz w:val="24"/>
        </w:rPr>
        <w:t xml:space="preserve"> </w:t>
      </w:r>
      <w:r>
        <w:rPr>
          <w:sz w:val="24"/>
        </w:rPr>
        <w:t>vigente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50"/>
          <w:sz w:val="24"/>
        </w:rPr>
        <w:t xml:space="preserve"> </w:t>
      </w:r>
      <w:r>
        <w:rPr>
          <w:sz w:val="24"/>
        </w:rPr>
        <w:t>momento 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liquidación.</w:t>
      </w:r>
    </w:p>
    <w:p w14:paraId="067CCF32" w14:textId="77777777" w:rsidR="00BE081F" w:rsidRDefault="00B64038">
      <w:pPr>
        <w:pStyle w:val="Prrafodelista"/>
        <w:numPr>
          <w:ilvl w:val="0"/>
          <w:numId w:val="13"/>
        </w:numPr>
        <w:tabs>
          <w:tab w:val="left" w:pos="1372"/>
          <w:tab w:val="left" w:pos="1373"/>
        </w:tabs>
        <w:spacing w:before="2"/>
        <w:ind w:right="1162" w:firstLine="0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construcciones</w:t>
      </w:r>
      <w:r>
        <w:rPr>
          <w:spacing w:val="1"/>
          <w:sz w:val="24"/>
        </w:rPr>
        <w:t xml:space="preserve"> </w:t>
      </w:r>
      <w:r>
        <w:rPr>
          <w:sz w:val="24"/>
        </w:rPr>
        <w:t>existentes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planos</w:t>
      </w:r>
      <w:r>
        <w:rPr>
          <w:spacing w:val="1"/>
          <w:sz w:val="24"/>
        </w:rPr>
        <w:t xml:space="preserve"> </w:t>
      </w:r>
      <w:r>
        <w:rPr>
          <w:sz w:val="24"/>
        </w:rPr>
        <w:t>aprobados</w:t>
      </w:r>
      <w:r>
        <w:rPr>
          <w:spacing w:val="1"/>
          <w:sz w:val="24"/>
        </w:rPr>
        <w:t xml:space="preserve"> </w:t>
      </w:r>
      <w:r>
        <w:rPr>
          <w:sz w:val="24"/>
        </w:rPr>
        <w:t>denunciados oportunamente (relevamiento) pero que su ejecución se encuadre en las</w:t>
      </w:r>
      <w:r>
        <w:rPr>
          <w:spacing w:val="1"/>
          <w:sz w:val="24"/>
        </w:rPr>
        <w:t xml:space="preserve"> </w:t>
      </w:r>
      <w:r>
        <w:rPr>
          <w:sz w:val="24"/>
        </w:rPr>
        <w:t>Ordenanzas vigentes,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53"/>
          <w:sz w:val="24"/>
        </w:rPr>
        <w:t xml:space="preserve"> </w:t>
      </w:r>
      <w:r>
        <w:rPr>
          <w:sz w:val="24"/>
        </w:rPr>
        <w:t>el</w:t>
      </w:r>
      <w:r>
        <w:rPr>
          <w:spacing w:val="53"/>
          <w:sz w:val="24"/>
        </w:rPr>
        <w:t xml:space="preserve"> </w:t>
      </w:r>
      <w:r>
        <w:rPr>
          <w:sz w:val="24"/>
        </w:rPr>
        <w:t>momento</w:t>
      </w:r>
      <w:r>
        <w:rPr>
          <w:spacing w:val="53"/>
          <w:sz w:val="24"/>
        </w:rPr>
        <w:t xml:space="preserve"> </w:t>
      </w:r>
      <w:r>
        <w:rPr>
          <w:sz w:val="24"/>
        </w:rPr>
        <w:t>de</w:t>
      </w:r>
      <w:r>
        <w:rPr>
          <w:spacing w:val="53"/>
          <w:sz w:val="24"/>
        </w:rPr>
        <w:t xml:space="preserve"> </w:t>
      </w:r>
      <w:r>
        <w:rPr>
          <w:sz w:val="24"/>
        </w:rPr>
        <w:t>su</w:t>
      </w:r>
      <w:r>
        <w:rPr>
          <w:spacing w:val="53"/>
          <w:sz w:val="24"/>
        </w:rPr>
        <w:t xml:space="preserve"> </w:t>
      </w:r>
      <w:r>
        <w:rPr>
          <w:sz w:val="24"/>
        </w:rPr>
        <w:t>construcción,</w:t>
      </w:r>
      <w:r>
        <w:rPr>
          <w:spacing w:val="53"/>
          <w:sz w:val="24"/>
        </w:rPr>
        <w:t xml:space="preserve"> </w:t>
      </w:r>
      <w:r>
        <w:rPr>
          <w:sz w:val="24"/>
        </w:rPr>
        <w:t>se liquidará de</w:t>
      </w:r>
      <w:r>
        <w:rPr>
          <w:spacing w:val="5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siguiente</w:t>
      </w:r>
      <w:r>
        <w:rPr>
          <w:spacing w:val="-7"/>
          <w:sz w:val="24"/>
        </w:rPr>
        <w:t xml:space="preserve"> </w:t>
      </w:r>
      <w:r>
        <w:rPr>
          <w:sz w:val="24"/>
        </w:rPr>
        <w:t>forma:</w:t>
      </w:r>
    </w:p>
    <w:p w14:paraId="7D255773" w14:textId="77777777" w:rsidR="00BE081F" w:rsidRDefault="00B64038">
      <w:pPr>
        <w:pStyle w:val="Prrafodelista"/>
        <w:numPr>
          <w:ilvl w:val="0"/>
          <w:numId w:val="12"/>
        </w:numPr>
        <w:tabs>
          <w:tab w:val="left" w:pos="1348"/>
          <w:tab w:val="left" w:pos="1349"/>
        </w:tabs>
        <w:ind w:right="1166" w:firstLine="0"/>
        <w:rPr>
          <w:sz w:val="24"/>
        </w:rPr>
      </w:pPr>
      <w:r>
        <w:rPr>
          <w:sz w:val="24"/>
        </w:rPr>
        <w:t>El 3,50 % (tres coma cinco por ciento) sobre el importe de la tasación o</w:t>
      </w:r>
      <w:r>
        <w:rPr>
          <w:spacing w:val="1"/>
          <w:sz w:val="24"/>
        </w:rPr>
        <w:t xml:space="preserve"> </w:t>
      </w:r>
      <w:r>
        <w:rPr>
          <w:sz w:val="24"/>
        </w:rPr>
        <w:t>presupuesto establecido en el inciso b) del presente artículo según corresponda, para</w:t>
      </w:r>
      <w:r>
        <w:rPr>
          <w:spacing w:val="1"/>
          <w:sz w:val="24"/>
        </w:rPr>
        <w:t xml:space="preserve"> </w:t>
      </w:r>
      <w:r>
        <w:rPr>
          <w:sz w:val="24"/>
        </w:rPr>
        <w:t>relevamiento de</w:t>
      </w:r>
      <w:r>
        <w:rPr>
          <w:spacing w:val="-2"/>
          <w:sz w:val="24"/>
        </w:rPr>
        <w:t xml:space="preserve"> </w:t>
      </w: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(cinco)</w:t>
      </w:r>
      <w:r>
        <w:rPr>
          <w:spacing w:val="-2"/>
          <w:sz w:val="24"/>
        </w:rPr>
        <w:t xml:space="preserve"> </w:t>
      </w:r>
      <w:r>
        <w:rPr>
          <w:sz w:val="24"/>
        </w:rPr>
        <w:t>años.</w:t>
      </w:r>
    </w:p>
    <w:p w14:paraId="1C98D004" w14:textId="77777777" w:rsidR="00BE081F" w:rsidRDefault="00B64038">
      <w:pPr>
        <w:pStyle w:val="Prrafodelista"/>
        <w:numPr>
          <w:ilvl w:val="0"/>
          <w:numId w:val="12"/>
        </w:numPr>
        <w:tabs>
          <w:tab w:val="left" w:pos="1348"/>
          <w:tab w:val="left" w:pos="1349"/>
        </w:tabs>
        <w:ind w:right="1165" w:firstLine="0"/>
        <w:rPr>
          <w:sz w:val="24"/>
        </w:rPr>
      </w:pPr>
      <w:r>
        <w:rPr>
          <w:sz w:val="24"/>
        </w:rPr>
        <w:t>El 2,50 % (dos coma cinco por ciento) sobre el importe de la tasación o</w:t>
      </w:r>
      <w:r>
        <w:rPr>
          <w:spacing w:val="1"/>
          <w:sz w:val="24"/>
        </w:rPr>
        <w:t xml:space="preserve"> </w:t>
      </w:r>
      <w:r>
        <w:rPr>
          <w:sz w:val="24"/>
        </w:rPr>
        <w:t>presupuesto establecido en el inciso b) del presente artículo según corresponda, para</w:t>
      </w:r>
      <w:r>
        <w:rPr>
          <w:spacing w:val="1"/>
          <w:sz w:val="24"/>
        </w:rPr>
        <w:t xml:space="preserve"> </w:t>
      </w:r>
      <w:r>
        <w:rPr>
          <w:sz w:val="24"/>
        </w:rPr>
        <w:t>relevamiento de</w:t>
      </w:r>
      <w:r>
        <w:rPr>
          <w:spacing w:val="-2"/>
          <w:sz w:val="24"/>
        </w:rPr>
        <w:t xml:space="preserve"> </w:t>
      </w:r>
      <w:r>
        <w:rPr>
          <w:sz w:val="24"/>
        </w:rPr>
        <w:t>más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5(cinco) años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(veinte)</w:t>
      </w:r>
      <w:r>
        <w:rPr>
          <w:spacing w:val="-1"/>
          <w:sz w:val="24"/>
        </w:rPr>
        <w:t xml:space="preserve"> </w:t>
      </w:r>
      <w:r>
        <w:rPr>
          <w:sz w:val="24"/>
        </w:rPr>
        <w:t>años.</w:t>
      </w:r>
    </w:p>
    <w:p w14:paraId="2D70D909" w14:textId="77777777" w:rsidR="00BE081F" w:rsidRDefault="00B64038">
      <w:pPr>
        <w:pStyle w:val="Prrafodelista"/>
        <w:numPr>
          <w:ilvl w:val="0"/>
          <w:numId w:val="12"/>
        </w:numPr>
        <w:tabs>
          <w:tab w:val="left" w:pos="1348"/>
          <w:tab w:val="left" w:pos="1349"/>
        </w:tabs>
        <w:ind w:right="1172" w:firstLine="0"/>
        <w:rPr>
          <w:sz w:val="24"/>
        </w:rPr>
      </w:pPr>
      <w:r>
        <w:rPr>
          <w:sz w:val="24"/>
        </w:rPr>
        <w:t>El 1,50 % (uno coma cinco por ciento) sobre el importe de la tasación o</w:t>
      </w:r>
      <w:r>
        <w:rPr>
          <w:spacing w:val="1"/>
          <w:sz w:val="24"/>
        </w:rPr>
        <w:t xml:space="preserve"> </w:t>
      </w:r>
      <w:r>
        <w:rPr>
          <w:sz w:val="24"/>
        </w:rPr>
        <w:t>presupuesto establecido en el inciso b) del presente artículo según corresponda, para</w:t>
      </w:r>
      <w:r>
        <w:rPr>
          <w:spacing w:val="1"/>
          <w:sz w:val="24"/>
        </w:rPr>
        <w:t xml:space="preserve"> </w:t>
      </w:r>
      <w:r>
        <w:rPr>
          <w:sz w:val="24"/>
        </w:rPr>
        <w:t>relevamiento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más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(veinte)</w:t>
      </w:r>
      <w:r>
        <w:rPr>
          <w:spacing w:val="51"/>
          <w:sz w:val="24"/>
        </w:rPr>
        <w:t xml:space="preserve"> </w:t>
      </w:r>
      <w:r>
        <w:rPr>
          <w:sz w:val="24"/>
        </w:rPr>
        <w:t>años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antigüedad.</w:t>
      </w:r>
    </w:p>
    <w:p w14:paraId="5D42EEDB" w14:textId="77777777" w:rsidR="00BE081F" w:rsidRDefault="00B64038">
      <w:pPr>
        <w:pStyle w:val="Prrafodelista"/>
        <w:numPr>
          <w:ilvl w:val="0"/>
          <w:numId w:val="12"/>
        </w:numPr>
        <w:tabs>
          <w:tab w:val="left" w:pos="1348"/>
          <w:tab w:val="left" w:pos="1349"/>
        </w:tabs>
        <w:ind w:right="1166" w:firstLine="0"/>
        <w:rPr>
          <w:sz w:val="24"/>
        </w:rPr>
      </w:pPr>
      <w:r>
        <w:rPr>
          <w:sz w:val="24"/>
        </w:rPr>
        <w:t>Obras ejecutadas antes del 1° de enero de 1957 y siempre que se acredite</w:t>
      </w:r>
      <w:r>
        <w:rPr>
          <w:spacing w:val="1"/>
          <w:sz w:val="24"/>
        </w:rPr>
        <w:t xml:space="preserve"> </w:t>
      </w:r>
      <w:r>
        <w:rPr>
          <w:sz w:val="24"/>
        </w:rPr>
        <w:t>fehacientemente la fecha de ejecución, abonarán un derecho equivalente al 0,50 %</w:t>
      </w:r>
      <w:r>
        <w:rPr>
          <w:spacing w:val="1"/>
          <w:sz w:val="24"/>
        </w:rPr>
        <w:t xml:space="preserve"> </w:t>
      </w:r>
      <w:r>
        <w:rPr>
          <w:sz w:val="24"/>
        </w:rPr>
        <w:t>(cero</w:t>
      </w:r>
      <w:r>
        <w:rPr>
          <w:spacing w:val="1"/>
          <w:sz w:val="24"/>
        </w:rPr>
        <w:t xml:space="preserve"> </w:t>
      </w:r>
      <w:r>
        <w:rPr>
          <w:sz w:val="24"/>
        </w:rPr>
        <w:t>coma</w:t>
      </w:r>
      <w:r>
        <w:rPr>
          <w:spacing w:val="1"/>
          <w:sz w:val="24"/>
        </w:rPr>
        <w:t xml:space="preserve"> </w:t>
      </w:r>
      <w:r>
        <w:rPr>
          <w:sz w:val="24"/>
        </w:rPr>
        <w:t>cincuenta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ciento)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importe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tasación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presupuesto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establecido 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inciso b)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artículo</w:t>
      </w:r>
      <w:r>
        <w:rPr>
          <w:spacing w:val="-3"/>
          <w:sz w:val="24"/>
        </w:rPr>
        <w:t xml:space="preserve"> </w:t>
      </w:r>
      <w:r>
        <w:rPr>
          <w:sz w:val="24"/>
        </w:rPr>
        <w:t>según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corresponda.</w:t>
      </w:r>
    </w:p>
    <w:p w14:paraId="6BD2376D" w14:textId="77777777" w:rsidR="00BE081F" w:rsidRDefault="00B64038" w:rsidP="006B7E53">
      <w:pPr>
        <w:pStyle w:val="Prrafodelista"/>
        <w:numPr>
          <w:ilvl w:val="0"/>
          <w:numId w:val="13"/>
        </w:numPr>
        <w:tabs>
          <w:tab w:val="left" w:pos="1656"/>
          <w:tab w:val="left" w:pos="1657"/>
        </w:tabs>
        <w:spacing w:before="101"/>
        <w:ind w:right="1169" w:firstLine="0"/>
      </w:pPr>
      <w:r>
        <w:rPr>
          <w:sz w:val="24"/>
        </w:rPr>
        <w:t>Para el caso de relevamientos cuyo plano no haya dado cumplimiento a</w:t>
      </w:r>
      <w:r w:rsidRPr="006B7E53">
        <w:rPr>
          <w:spacing w:val="1"/>
          <w:sz w:val="24"/>
        </w:rPr>
        <w:t xml:space="preserve"> </w:t>
      </w:r>
      <w:r>
        <w:rPr>
          <w:sz w:val="24"/>
        </w:rPr>
        <w:t>las</w:t>
      </w:r>
      <w:r w:rsidRPr="006B7E53">
        <w:rPr>
          <w:spacing w:val="8"/>
          <w:sz w:val="24"/>
        </w:rPr>
        <w:t xml:space="preserve"> </w:t>
      </w:r>
      <w:r>
        <w:rPr>
          <w:sz w:val="24"/>
        </w:rPr>
        <w:t>Ordenanzas</w:t>
      </w:r>
      <w:r w:rsidRPr="006B7E53">
        <w:rPr>
          <w:spacing w:val="8"/>
          <w:sz w:val="24"/>
        </w:rPr>
        <w:t xml:space="preserve"> </w:t>
      </w:r>
      <w:r>
        <w:rPr>
          <w:sz w:val="24"/>
        </w:rPr>
        <w:t>de</w:t>
      </w:r>
      <w:r w:rsidRPr="006B7E53">
        <w:rPr>
          <w:spacing w:val="9"/>
          <w:sz w:val="24"/>
        </w:rPr>
        <w:t xml:space="preserve"> </w:t>
      </w:r>
      <w:r>
        <w:rPr>
          <w:sz w:val="24"/>
        </w:rPr>
        <w:t>edificación</w:t>
      </w:r>
      <w:r w:rsidRPr="006B7E53">
        <w:rPr>
          <w:spacing w:val="10"/>
          <w:sz w:val="24"/>
        </w:rPr>
        <w:t xml:space="preserve"> </w:t>
      </w:r>
      <w:r>
        <w:rPr>
          <w:sz w:val="24"/>
        </w:rPr>
        <w:t>existentes</w:t>
      </w:r>
      <w:r w:rsidRPr="006B7E53">
        <w:rPr>
          <w:spacing w:val="8"/>
          <w:sz w:val="24"/>
        </w:rPr>
        <w:t xml:space="preserve"> </w:t>
      </w:r>
      <w:r>
        <w:rPr>
          <w:sz w:val="24"/>
        </w:rPr>
        <w:t>(retiros</w:t>
      </w:r>
      <w:r w:rsidRPr="006B7E53">
        <w:rPr>
          <w:spacing w:val="8"/>
          <w:sz w:val="24"/>
        </w:rPr>
        <w:t xml:space="preserve"> </w:t>
      </w:r>
      <w:r>
        <w:rPr>
          <w:sz w:val="24"/>
        </w:rPr>
        <w:t>mínimos,</w:t>
      </w:r>
      <w:r w:rsidRPr="006B7E53">
        <w:rPr>
          <w:spacing w:val="9"/>
          <w:sz w:val="24"/>
        </w:rPr>
        <w:t xml:space="preserve"> </w:t>
      </w:r>
      <w:r>
        <w:rPr>
          <w:sz w:val="24"/>
        </w:rPr>
        <w:t>patios</w:t>
      </w:r>
      <w:r w:rsidRPr="006B7E53">
        <w:rPr>
          <w:spacing w:val="8"/>
          <w:sz w:val="24"/>
        </w:rPr>
        <w:t xml:space="preserve"> </w:t>
      </w:r>
      <w:r>
        <w:rPr>
          <w:sz w:val="24"/>
        </w:rPr>
        <w:t>internos,</w:t>
      </w:r>
      <w:r w:rsidRPr="006B7E53">
        <w:rPr>
          <w:spacing w:val="9"/>
          <w:sz w:val="24"/>
        </w:rPr>
        <w:t xml:space="preserve"> </w:t>
      </w:r>
      <w:r>
        <w:rPr>
          <w:sz w:val="24"/>
        </w:rPr>
        <w:t>F.O.S.,</w:t>
      </w:r>
      <w:r w:rsidRPr="006B7E53">
        <w:rPr>
          <w:spacing w:val="9"/>
          <w:sz w:val="24"/>
        </w:rPr>
        <w:t xml:space="preserve"> </w:t>
      </w:r>
      <w:r>
        <w:rPr>
          <w:sz w:val="24"/>
        </w:rPr>
        <w:t>etc)</w:t>
      </w:r>
      <w:r w:rsidR="006B7E53">
        <w:rPr>
          <w:sz w:val="24"/>
        </w:rPr>
        <w:t xml:space="preserve"> </w:t>
      </w:r>
      <w:r w:rsidR="006B7E53">
        <w:t>t</w:t>
      </w:r>
      <w:r>
        <w:t>endrán un recargo del 100% (cien por ciento) sobre el valor calculado en el inciso "c"</w:t>
      </w:r>
      <w:r w:rsidRPr="006B7E53">
        <w:rPr>
          <w:spacing w:val="1"/>
        </w:rPr>
        <w:t xml:space="preserve"> </w:t>
      </w:r>
      <w:r>
        <w:t>sin</w:t>
      </w:r>
      <w:r w:rsidRPr="006B7E53">
        <w:rPr>
          <w:spacing w:val="-2"/>
        </w:rPr>
        <w:t xml:space="preserve"> </w:t>
      </w:r>
      <w:r>
        <w:t>perjuicio de</w:t>
      </w:r>
      <w:r w:rsidRPr="006B7E53">
        <w:rPr>
          <w:spacing w:val="-3"/>
        </w:rPr>
        <w:t xml:space="preserve"> </w:t>
      </w:r>
      <w:r>
        <w:t>las</w:t>
      </w:r>
      <w:r w:rsidRPr="006B7E53">
        <w:rPr>
          <w:spacing w:val="-4"/>
        </w:rPr>
        <w:t xml:space="preserve"> </w:t>
      </w:r>
      <w:r>
        <w:t>sanciones</w:t>
      </w:r>
      <w:r w:rsidRPr="006B7E53">
        <w:rPr>
          <w:spacing w:val="-4"/>
        </w:rPr>
        <w:t xml:space="preserve"> </w:t>
      </w:r>
      <w:r>
        <w:t>establecidas</w:t>
      </w:r>
      <w:r w:rsidRPr="006B7E53">
        <w:rPr>
          <w:spacing w:val="1"/>
        </w:rPr>
        <w:t xml:space="preserve"> </w:t>
      </w:r>
      <w:r>
        <w:t>en</w:t>
      </w:r>
      <w:r w:rsidRPr="006B7E53">
        <w:rPr>
          <w:spacing w:val="-2"/>
        </w:rPr>
        <w:t xml:space="preserve"> </w:t>
      </w:r>
      <w:r>
        <w:t>las</w:t>
      </w:r>
      <w:r w:rsidRPr="006B7E53">
        <w:rPr>
          <w:spacing w:val="-4"/>
        </w:rPr>
        <w:t xml:space="preserve"> </w:t>
      </w:r>
      <w:r>
        <w:t>Ordenanzas</w:t>
      </w:r>
      <w:r w:rsidRPr="006B7E53">
        <w:rPr>
          <w:spacing w:val="-4"/>
        </w:rPr>
        <w:t xml:space="preserve"> </w:t>
      </w:r>
      <w:r>
        <w:t>de</w:t>
      </w:r>
      <w:r w:rsidRPr="006B7E53">
        <w:rPr>
          <w:spacing w:val="-3"/>
        </w:rPr>
        <w:t xml:space="preserve"> </w:t>
      </w:r>
      <w:r>
        <w:t>edificación</w:t>
      </w:r>
      <w:r w:rsidRPr="006B7E53">
        <w:rPr>
          <w:spacing w:val="-2"/>
        </w:rPr>
        <w:t xml:space="preserve"> </w:t>
      </w:r>
      <w:r>
        <w:t>vigentes.</w:t>
      </w:r>
    </w:p>
    <w:p w14:paraId="7AA531B4" w14:textId="77777777" w:rsidR="00BE081F" w:rsidRDefault="00B64038">
      <w:pPr>
        <w:pStyle w:val="Prrafodelista"/>
        <w:numPr>
          <w:ilvl w:val="0"/>
          <w:numId w:val="13"/>
        </w:numPr>
        <w:tabs>
          <w:tab w:val="left" w:pos="1348"/>
          <w:tab w:val="left" w:pos="1349"/>
        </w:tabs>
        <w:ind w:right="1170" w:firstLine="0"/>
        <w:rPr>
          <w:sz w:val="24"/>
        </w:rPr>
      </w:pPr>
      <w:r>
        <w:rPr>
          <w:sz w:val="24"/>
        </w:rPr>
        <w:t>Por cada Proyecto Ejecutado de</w:t>
      </w:r>
      <w:r>
        <w:rPr>
          <w:spacing w:val="1"/>
          <w:sz w:val="24"/>
        </w:rPr>
        <w:t xml:space="preserve"> </w:t>
      </w:r>
      <w:r>
        <w:rPr>
          <w:sz w:val="24"/>
        </w:rPr>
        <w:t>obra nueva o ampliación, se abonará el</w:t>
      </w:r>
      <w:r>
        <w:rPr>
          <w:spacing w:val="1"/>
          <w:sz w:val="24"/>
        </w:rPr>
        <w:t xml:space="preserve"> </w:t>
      </w:r>
      <w:r>
        <w:rPr>
          <w:sz w:val="24"/>
        </w:rPr>
        <w:t>1,5% (Uno</w:t>
      </w:r>
      <w:r>
        <w:rPr>
          <w:spacing w:val="1"/>
          <w:sz w:val="24"/>
        </w:rPr>
        <w:t xml:space="preserve"> </w:t>
      </w:r>
      <w:r>
        <w:rPr>
          <w:sz w:val="24"/>
        </w:rPr>
        <w:t>coma cinco por ciento) sobre el importe de la tasación que establezcan los</w:t>
      </w:r>
      <w:r>
        <w:rPr>
          <w:spacing w:val="1"/>
          <w:sz w:val="24"/>
        </w:rPr>
        <w:t xml:space="preserve"> </w:t>
      </w:r>
      <w:r>
        <w:rPr>
          <w:sz w:val="24"/>
        </w:rPr>
        <w:t>Colegios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Provincia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Córdoba,</w:t>
      </w:r>
      <w:r>
        <w:rPr>
          <w:spacing w:val="1"/>
          <w:sz w:val="24"/>
        </w:rPr>
        <w:t xml:space="preserve"> </w:t>
      </w:r>
      <w:r>
        <w:rPr>
          <w:sz w:val="24"/>
        </w:rPr>
        <w:t>vigente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momento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liquidación.</w:t>
      </w:r>
    </w:p>
    <w:p w14:paraId="2E70AFD1" w14:textId="77777777" w:rsidR="00BE081F" w:rsidRDefault="00B64038">
      <w:pPr>
        <w:pStyle w:val="Prrafodelista"/>
        <w:numPr>
          <w:ilvl w:val="0"/>
          <w:numId w:val="13"/>
        </w:numPr>
        <w:tabs>
          <w:tab w:val="left" w:pos="1348"/>
          <w:tab w:val="left" w:pos="1349"/>
        </w:tabs>
        <w:spacing w:before="4" w:line="237" w:lineRule="auto"/>
        <w:ind w:right="1164" w:firstLine="0"/>
        <w:rPr>
          <w:sz w:val="24"/>
        </w:rPr>
      </w:pPr>
      <w:r>
        <w:rPr>
          <w:sz w:val="24"/>
        </w:rPr>
        <w:t>Por aprobación de planos de mensura</w:t>
      </w:r>
      <w:r>
        <w:rPr>
          <w:spacing w:val="1"/>
          <w:sz w:val="24"/>
        </w:rPr>
        <w:t xml:space="preserve"> </w:t>
      </w:r>
      <w:r>
        <w:rPr>
          <w:sz w:val="24"/>
        </w:rPr>
        <w:t>y por cada</w:t>
      </w:r>
      <w:r>
        <w:rPr>
          <w:spacing w:val="1"/>
          <w:sz w:val="24"/>
        </w:rPr>
        <w:t xml:space="preserve"> </w:t>
      </w:r>
      <w:r>
        <w:rPr>
          <w:sz w:val="24"/>
        </w:rPr>
        <w:t>parcela</w:t>
      </w:r>
      <w:r>
        <w:rPr>
          <w:spacing w:val="1"/>
          <w:sz w:val="24"/>
        </w:rPr>
        <w:t xml:space="preserve"> </w:t>
      </w:r>
      <w:r>
        <w:rPr>
          <w:sz w:val="24"/>
        </w:rPr>
        <w:t>resultante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lotes,</w:t>
      </w:r>
      <w:r>
        <w:rPr>
          <w:spacing w:val="51"/>
          <w:sz w:val="24"/>
        </w:rPr>
        <w:t xml:space="preserve"> </w:t>
      </w:r>
      <w:r>
        <w:rPr>
          <w:sz w:val="24"/>
        </w:rPr>
        <w:t>se</w:t>
      </w:r>
      <w:r>
        <w:rPr>
          <w:spacing w:val="50"/>
          <w:sz w:val="24"/>
        </w:rPr>
        <w:t xml:space="preserve"> </w:t>
      </w:r>
      <w:r>
        <w:rPr>
          <w:sz w:val="24"/>
        </w:rPr>
        <w:t>abonará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50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siguiente</w:t>
      </w:r>
      <w:r>
        <w:rPr>
          <w:spacing w:val="-2"/>
          <w:sz w:val="24"/>
        </w:rPr>
        <w:t xml:space="preserve"> </w:t>
      </w:r>
      <w:r>
        <w:rPr>
          <w:sz w:val="24"/>
        </w:rPr>
        <w:t>escala</w:t>
      </w:r>
      <w:r>
        <w:rPr>
          <w:spacing w:val="4"/>
          <w:sz w:val="24"/>
        </w:rPr>
        <w:t xml:space="preserve"> </w:t>
      </w:r>
      <w:r>
        <w:rPr>
          <w:sz w:val="24"/>
        </w:rPr>
        <w:t>acumulativa:</w:t>
      </w:r>
    </w:p>
    <w:p w14:paraId="3415AE48" w14:textId="77777777" w:rsidR="00BE081F" w:rsidRDefault="00BE081F">
      <w:pPr>
        <w:pStyle w:val="Textoindependiente"/>
        <w:rPr>
          <w:sz w:val="20"/>
        </w:rPr>
      </w:pPr>
    </w:p>
    <w:p w14:paraId="3ECBD354" w14:textId="77777777" w:rsidR="00BE081F" w:rsidRDefault="00BE081F">
      <w:pPr>
        <w:pStyle w:val="Textoindependiente"/>
        <w:spacing w:before="3"/>
        <w:rPr>
          <w:sz w:val="28"/>
        </w:rPr>
      </w:pPr>
    </w:p>
    <w:tbl>
      <w:tblPr>
        <w:tblStyle w:val="TableNormal"/>
        <w:tblW w:w="0" w:type="auto"/>
        <w:tblInd w:w="1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5"/>
        <w:gridCol w:w="1556"/>
      </w:tblGrid>
      <w:tr w:rsidR="00BE081F" w14:paraId="4E1CD389" w14:textId="77777777">
        <w:trPr>
          <w:trHeight w:val="316"/>
        </w:trPr>
        <w:tc>
          <w:tcPr>
            <w:tcW w:w="3765" w:type="dxa"/>
          </w:tcPr>
          <w:p w14:paraId="2C7708D2" w14:textId="77777777" w:rsidR="00BE081F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>
              <w:rPr>
                <w:sz w:val="24"/>
              </w:rPr>
              <w:t>Hasta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 lotes</w:t>
            </w:r>
          </w:p>
        </w:tc>
        <w:tc>
          <w:tcPr>
            <w:tcW w:w="1556" w:type="dxa"/>
          </w:tcPr>
          <w:p w14:paraId="6D9A28D1" w14:textId="77777777" w:rsidR="00BE081F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-2"/>
                <w:sz w:val="24"/>
              </w:rPr>
              <w:t xml:space="preserve"> </w:t>
            </w:r>
            <w:r w:rsidR="006B7E53">
              <w:rPr>
                <w:sz w:val="24"/>
              </w:rPr>
              <w:t>2.4</w:t>
            </w:r>
            <w:r>
              <w:rPr>
                <w:sz w:val="24"/>
              </w:rPr>
              <w:t>00,00</w:t>
            </w:r>
          </w:p>
        </w:tc>
      </w:tr>
      <w:tr w:rsidR="00BE081F" w14:paraId="08651E4C" w14:textId="77777777">
        <w:trPr>
          <w:trHeight w:val="450"/>
        </w:trPr>
        <w:tc>
          <w:tcPr>
            <w:tcW w:w="3765" w:type="dxa"/>
          </w:tcPr>
          <w:p w14:paraId="42EC011E" w14:textId="77777777" w:rsidR="00BE081F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>
              <w:rPr>
                <w:sz w:val="24"/>
              </w:rPr>
              <w:t>Mas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 lotes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</w:p>
        </w:tc>
        <w:tc>
          <w:tcPr>
            <w:tcW w:w="1556" w:type="dxa"/>
          </w:tcPr>
          <w:p w14:paraId="72F3A746" w14:textId="77777777" w:rsidR="00BE081F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-2"/>
                <w:sz w:val="24"/>
              </w:rPr>
              <w:t xml:space="preserve"> </w:t>
            </w:r>
            <w:r w:rsidR="000A63F3">
              <w:rPr>
                <w:sz w:val="24"/>
              </w:rPr>
              <w:t>1.00</w:t>
            </w:r>
            <w:r>
              <w:rPr>
                <w:sz w:val="24"/>
              </w:rPr>
              <w:t>0,00</w:t>
            </w:r>
          </w:p>
        </w:tc>
      </w:tr>
    </w:tbl>
    <w:p w14:paraId="2A47F272" w14:textId="77777777" w:rsidR="00BE081F" w:rsidRDefault="00BE081F">
      <w:pPr>
        <w:pStyle w:val="Textoindependiente"/>
        <w:rPr>
          <w:sz w:val="15"/>
        </w:rPr>
      </w:pPr>
    </w:p>
    <w:p w14:paraId="252CD908" w14:textId="77777777" w:rsidR="00BE081F" w:rsidRDefault="00B64038">
      <w:pPr>
        <w:pStyle w:val="Textoindependiente"/>
        <w:spacing w:before="100"/>
        <w:ind w:left="239" w:right="1162"/>
      </w:pPr>
      <w:r>
        <w:t>Las tasas del presente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se deben abonar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 la determinación</w:t>
      </w:r>
      <w:r>
        <w:rPr>
          <w:spacing w:val="52"/>
        </w:rPr>
        <w:t xml:space="preserve"> </w:t>
      </w:r>
      <w:r>
        <w:t>de</w:t>
      </w:r>
      <w:r>
        <w:rPr>
          <w:spacing w:val="-50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mismos.</w:t>
      </w:r>
    </w:p>
    <w:p w14:paraId="448EC4AC" w14:textId="77777777" w:rsidR="00BE081F" w:rsidRDefault="00BE081F">
      <w:pPr>
        <w:pStyle w:val="Textoindependiente"/>
      </w:pPr>
    </w:p>
    <w:p w14:paraId="341BE03D" w14:textId="77777777" w:rsidR="00BE081F" w:rsidRDefault="00B64038">
      <w:pPr>
        <w:pStyle w:val="Ttulo1"/>
      </w:pPr>
      <w:r>
        <w:t>Avance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línea</w:t>
      </w:r>
      <w:r>
        <w:rPr>
          <w:spacing w:val="-4"/>
        </w:rPr>
        <w:t xml:space="preserve"> </w:t>
      </w:r>
      <w:r>
        <w:t>municipal</w:t>
      </w:r>
    </w:p>
    <w:p w14:paraId="2C765143" w14:textId="77777777" w:rsidR="00BE081F" w:rsidRDefault="00B64038">
      <w:pPr>
        <w:spacing w:before="3"/>
        <w:ind w:left="239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35.-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siguientes</w:t>
      </w:r>
      <w:r>
        <w:rPr>
          <w:spacing w:val="-5"/>
          <w:sz w:val="24"/>
        </w:rPr>
        <w:t xml:space="preserve"> </w:t>
      </w:r>
      <w:r>
        <w:rPr>
          <w:sz w:val="24"/>
        </w:rPr>
        <w:t>permisos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abonará:</w:t>
      </w:r>
    </w:p>
    <w:p w14:paraId="52184DA8" w14:textId="77777777" w:rsidR="00BE081F" w:rsidRPr="00CF1747" w:rsidRDefault="00B64038">
      <w:pPr>
        <w:pStyle w:val="Prrafodelista"/>
        <w:numPr>
          <w:ilvl w:val="0"/>
          <w:numId w:val="11"/>
        </w:numPr>
        <w:tabs>
          <w:tab w:val="left" w:pos="1348"/>
          <w:tab w:val="left" w:pos="1349"/>
        </w:tabs>
        <w:spacing w:before="242"/>
        <w:ind w:right="1172" w:firstLine="0"/>
        <w:rPr>
          <w:sz w:val="24"/>
        </w:rPr>
      </w:pPr>
      <w:r w:rsidRPr="00CF1747">
        <w:rPr>
          <w:sz w:val="24"/>
        </w:rPr>
        <w:t>Avance de cuerpos salientes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o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cualquier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construcción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que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avance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sobre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línea</w:t>
      </w:r>
      <w:r w:rsidRPr="00CF1747">
        <w:rPr>
          <w:spacing w:val="-4"/>
          <w:sz w:val="24"/>
        </w:rPr>
        <w:t xml:space="preserve"> </w:t>
      </w:r>
      <w:r w:rsidRPr="00CF1747">
        <w:rPr>
          <w:sz w:val="24"/>
        </w:rPr>
        <w:t>municipal por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metro cuadrado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o fracción</w:t>
      </w:r>
      <w:r w:rsidRPr="00CF1747">
        <w:rPr>
          <w:spacing w:val="-1"/>
          <w:sz w:val="24"/>
        </w:rPr>
        <w:t xml:space="preserve"> </w:t>
      </w:r>
      <w:r w:rsidRPr="00CF1747">
        <w:rPr>
          <w:sz w:val="24"/>
        </w:rPr>
        <w:t>se</w:t>
      </w:r>
      <w:r w:rsidRPr="00CF1747">
        <w:rPr>
          <w:spacing w:val="-3"/>
          <w:sz w:val="24"/>
        </w:rPr>
        <w:t xml:space="preserve"> </w:t>
      </w:r>
      <w:r w:rsidRPr="00CF1747">
        <w:rPr>
          <w:sz w:val="24"/>
        </w:rPr>
        <w:t>abonaran</w:t>
      </w:r>
      <w:r w:rsidRPr="00CF1747">
        <w:rPr>
          <w:spacing w:val="51"/>
          <w:sz w:val="24"/>
        </w:rPr>
        <w:t xml:space="preserve"> </w:t>
      </w:r>
      <w:r w:rsidRPr="00CF1747">
        <w:rPr>
          <w:sz w:val="24"/>
        </w:rPr>
        <w:t>$</w:t>
      </w:r>
      <w:r w:rsidRPr="00CF1747">
        <w:rPr>
          <w:spacing w:val="-1"/>
          <w:sz w:val="24"/>
        </w:rPr>
        <w:t xml:space="preserve"> </w:t>
      </w:r>
      <w:r w:rsidR="000A63F3" w:rsidRPr="00CF1747">
        <w:rPr>
          <w:sz w:val="24"/>
        </w:rPr>
        <w:t>5.600,00.-</w:t>
      </w:r>
    </w:p>
    <w:p w14:paraId="09680977" w14:textId="77777777" w:rsidR="00BE081F" w:rsidRPr="00CF1747" w:rsidRDefault="00B64038">
      <w:pPr>
        <w:pStyle w:val="Prrafodelista"/>
        <w:numPr>
          <w:ilvl w:val="0"/>
          <w:numId w:val="11"/>
        </w:numPr>
        <w:tabs>
          <w:tab w:val="left" w:pos="1348"/>
          <w:tab w:val="left" w:pos="1349"/>
        </w:tabs>
        <w:ind w:right="1176" w:firstLine="0"/>
        <w:rPr>
          <w:sz w:val="24"/>
        </w:rPr>
      </w:pPr>
      <w:r w:rsidRPr="00CF1747">
        <w:rPr>
          <w:sz w:val="24"/>
        </w:rPr>
        <w:t>Por construcción de pozos absorbentes y/o cámaras sépticas en veredas o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espacios</w:t>
      </w:r>
      <w:r w:rsidRPr="00CF1747">
        <w:rPr>
          <w:spacing w:val="-4"/>
          <w:sz w:val="24"/>
        </w:rPr>
        <w:t xml:space="preserve"> </w:t>
      </w:r>
      <w:r w:rsidRPr="00CF1747">
        <w:rPr>
          <w:sz w:val="24"/>
        </w:rPr>
        <w:t>públicos:</w:t>
      </w:r>
      <w:r w:rsidRPr="00CF1747">
        <w:rPr>
          <w:spacing w:val="-1"/>
          <w:sz w:val="24"/>
        </w:rPr>
        <w:t xml:space="preserve"> </w:t>
      </w:r>
      <w:r w:rsidRPr="00CF1747">
        <w:rPr>
          <w:sz w:val="24"/>
        </w:rPr>
        <w:t xml:space="preserve">$  </w:t>
      </w:r>
      <w:r w:rsidR="000A63F3" w:rsidRPr="00CF1747">
        <w:rPr>
          <w:sz w:val="24"/>
        </w:rPr>
        <w:t>11</w:t>
      </w:r>
      <w:r w:rsidRPr="00CF1747">
        <w:rPr>
          <w:sz w:val="24"/>
        </w:rPr>
        <w:t>.</w:t>
      </w:r>
      <w:r w:rsidR="000A63F3" w:rsidRPr="00CF1747">
        <w:rPr>
          <w:sz w:val="24"/>
        </w:rPr>
        <w:t>5</w:t>
      </w:r>
      <w:r w:rsidRPr="00CF1747">
        <w:rPr>
          <w:sz w:val="24"/>
        </w:rPr>
        <w:t>00,00.</w:t>
      </w:r>
    </w:p>
    <w:p w14:paraId="773FCF20" w14:textId="77777777" w:rsidR="00BE081F" w:rsidRPr="00CF1747" w:rsidRDefault="00B64038">
      <w:pPr>
        <w:pStyle w:val="Prrafodelista"/>
        <w:numPr>
          <w:ilvl w:val="0"/>
          <w:numId w:val="11"/>
        </w:numPr>
        <w:tabs>
          <w:tab w:val="left" w:pos="1348"/>
          <w:tab w:val="left" w:pos="1349"/>
        </w:tabs>
        <w:ind w:right="1160" w:firstLine="0"/>
        <w:rPr>
          <w:sz w:val="24"/>
        </w:rPr>
      </w:pPr>
      <w:r w:rsidRPr="00CF1747">
        <w:rPr>
          <w:sz w:val="24"/>
        </w:rPr>
        <w:t>Por obstrucción, ocupación y/o construcción en la vía pública: Previo a la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iniciación de los trabajos que signifiquen la ocupación a que se refiere el presente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Artículo, el responsable deberá notificar de tal circunstancia a la Municipalidad con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una antelación no menor a los tres (3) días. El no cumplimiento de esta disposición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implicará una multa del 20% (veinte por ciento) sobre los montos que correspondan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abonar al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momento</w:t>
      </w:r>
      <w:r w:rsidRPr="00CF1747">
        <w:rPr>
          <w:spacing w:val="-3"/>
          <w:sz w:val="24"/>
        </w:rPr>
        <w:t xml:space="preserve"> </w:t>
      </w:r>
      <w:r w:rsidRPr="00CF1747">
        <w:rPr>
          <w:sz w:val="24"/>
        </w:rPr>
        <w:t>de</w:t>
      </w:r>
      <w:r w:rsidRPr="00CF1747">
        <w:rPr>
          <w:spacing w:val="-2"/>
          <w:sz w:val="24"/>
        </w:rPr>
        <w:t xml:space="preserve"> </w:t>
      </w:r>
      <w:r w:rsidRPr="00CF1747">
        <w:rPr>
          <w:sz w:val="24"/>
        </w:rPr>
        <w:t>regularizarse</w:t>
      </w:r>
      <w:r w:rsidRPr="00CF1747">
        <w:rPr>
          <w:spacing w:val="-2"/>
          <w:sz w:val="24"/>
        </w:rPr>
        <w:t xml:space="preserve"> </w:t>
      </w:r>
      <w:r w:rsidRPr="00CF1747">
        <w:rPr>
          <w:sz w:val="24"/>
        </w:rPr>
        <w:t>la</w:t>
      </w:r>
      <w:r w:rsidRPr="00CF1747">
        <w:rPr>
          <w:spacing w:val="2"/>
          <w:sz w:val="24"/>
        </w:rPr>
        <w:t xml:space="preserve"> </w:t>
      </w:r>
      <w:r w:rsidRPr="00CF1747">
        <w:rPr>
          <w:sz w:val="24"/>
        </w:rPr>
        <w:t>infracción.</w:t>
      </w:r>
    </w:p>
    <w:p w14:paraId="65FA07F7" w14:textId="77777777" w:rsidR="00BE081F" w:rsidRPr="00CF1747" w:rsidRDefault="00B64038">
      <w:pPr>
        <w:pStyle w:val="Prrafodelista"/>
        <w:numPr>
          <w:ilvl w:val="0"/>
          <w:numId w:val="11"/>
        </w:numPr>
        <w:tabs>
          <w:tab w:val="left" w:pos="1348"/>
          <w:tab w:val="left" w:pos="1349"/>
        </w:tabs>
        <w:ind w:right="1168" w:firstLine="0"/>
        <w:rPr>
          <w:sz w:val="24"/>
        </w:rPr>
      </w:pPr>
      <w:r w:rsidRPr="00CF1747">
        <w:rPr>
          <w:sz w:val="24"/>
        </w:rPr>
        <w:t>Por ocupación de la vía pública con maquinarias, herramientas, materiales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y/o edificaciones precarias relativas, inherentes o que se efectúe con motivo de la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obra,</w:t>
      </w:r>
      <w:r w:rsidRPr="00CF1747">
        <w:rPr>
          <w:spacing w:val="-2"/>
          <w:sz w:val="24"/>
        </w:rPr>
        <w:t xml:space="preserve"> </w:t>
      </w:r>
      <w:r w:rsidRPr="00CF1747">
        <w:rPr>
          <w:sz w:val="24"/>
        </w:rPr>
        <w:t>se</w:t>
      </w:r>
      <w:r w:rsidRPr="00CF1747">
        <w:rPr>
          <w:spacing w:val="-2"/>
          <w:sz w:val="24"/>
        </w:rPr>
        <w:t xml:space="preserve"> </w:t>
      </w:r>
      <w:r w:rsidRPr="00CF1747">
        <w:rPr>
          <w:sz w:val="24"/>
        </w:rPr>
        <w:t>pagará</w:t>
      </w:r>
      <w:r w:rsidRPr="00CF1747">
        <w:rPr>
          <w:spacing w:val="-3"/>
          <w:sz w:val="24"/>
        </w:rPr>
        <w:t xml:space="preserve"> </w:t>
      </w:r>
      <w:r w:rsidRPr="00CF1747">
        <w:rPr>
          <w:sz w:val="24"/>
        </w:rPr>
        <w:t>por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adelantado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de</w:t>
      </w:r>
      <w:r w:rsidRPr="00CF1747">
        <w:rPr>
          <w:spacing w:val="-2"/>
          <w:sz w:val="24"/>
        </w:rPr>
        <w:t xml:space="preserve"> </w:t>
      </w:r>
      <w:r w:rsidRPr="00CF1747">
        <w:rPr>
          <w:sz w:val="24"/>
        </w:rPr>
        <w:t>la</w:t>
      </w:r>
      <w:r w:rsidRPr="00CF1747">
        <w:rPr>
          <w:spacing w:val="-3"/>
          <w:sz w:val="24"/>
        </w:rPr>
        <w:t xml:space="preserve"> </w:t>
      </w:r>
      <w:r w:rsidRPr="00CF1747">
        <w:rPr>
          <w:sz w:val="24"/>
        </w:rPr>
        <w:t>siguiente</w:t>
      </w:r>
      <w:r w:rsidRPr="00CF1747">
        <w:rPr>
          <w:spacing w:val="-2"/>
          <w:sz w:val="24"/>
        </w:rPr>
        <w:t xml:space="preserve"> </w:t>
      </w:r>
      <w:r w:rsidRPr="00CF1747">
        <w:rPr>
          <w:sz w:val="24"/>
        </w:rPr>
        <w:t>forma:</w:t>
      </w:r>
    </w:p>
    <w:p w14:paraId="44108CFC" w14:textId="77777777" w:rsidR="00BE081F" w:rsidRPr="00CF1747" w:rsidRDefault="00BE081F">
      <w:pPr>
        <w:pStyle w:val="Textoindependiente"/>
        <w:spacing w:before="4" w:after="1"/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6"/>
      </w:tblGrid>
      <w:tr w:rsidR="00BE081F" w:rsidRPr="00CF1747" w14:paraId="1C85785F" w14:textId="77777777">
        <w:trPr>
          <w:trHeight w:val="282"/>
        </w:trPr>
        <w:tc>
          <w:tcPr>
            <w:tcW w:w="8346" w:type="dxa"/>
          </w:tcPr>
          <w:p w14:paraId="49FD7BDC" w14:textId="77777777" w:rsidR="00BE081F" w:rsidRPr="00CF1747" w:rsidRDefault="00B64038">
            <w:pPr>
              <w:pStyle w:val="TableParagraph"/>
              <w:tabs>
                <w:tab w:val="left" w:pos="7122"/>
              </w:tabs>
              <w:ind w:left="71"/>
              <w:rPr>
                <w:sz w:val="24"/>
              </w:rPr>
            </w:pPr>
            <w:r w:rsidRPr="00CF1747">
              <w:rPr>
                <w:sz w:val="24"/>
              </w:rPr>
              <w:t>Por</w:t>
            </w:r>
            <w:r w:rsidRPr="00CF1747">
              <w:rPr>
                <w:spacing w:val="-1"/>
                <w:sz w:val="24"/>
              </w:rPr>
              <w:t xml:space="preserve"> </w:t>
            </w:r>
            <w:r w:rsidRPr="00CF1747">
              <w:rPr>
                <w:sz w:val="24"/>
              </w:rPr>
              <w:t>cada</w:t>
            </w:r>
            <w:r w:rsidRPr="00CF1747">
              <w:rPr>
                <w:spacing w:val="-5"/>
                <w:sz w:val="24"/>
              </w:rPr>
              <w:t xml:space="preserve"> </w:t>
            </w:r>
            <w:r w:rsidRPr="00CF1747">
              <w:rPr>
                <w:sz w:val="24"/>
              </w:rPr>
              <w:t>metro ocupado</w:t>
            </w:r>
            <w:r w:rsidRPr="00CF1747">
              <w:rPr>
                <w:spacing w:val="-1"/>
                <w:sz w:val="24"/>
              </w:rPr>
              <w:t xml:space="preserve"> </w:t>
            </w:r>
            <w:r w:rsidRPr="00CF1747">
              <w:rPr>
                <w:sz w:val="24"/>
              </w:rPr>
              <w:t>y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por el</w:t>
            </w:r>
            <w:r w:rsidRPr="00CF1747">
              <w:rPr>
                <w:spacing w:val="-1"/>
                <w:sz w:val="24"/>
              </w:rPr>
              <w:t xml:space="preserve"> </w:t>
            </w:r>
            <w:r w:rsidRPr="00CF1747">
              <w:rPr>
                <w:sz w:val="24"/>
              </w:rPr>
              <w:t>término de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hasta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30 días</w:t>
            </w:r>
            <w:r w:rsidRPr="00CF1747">
              <w:rPr>
                <w:sz w:val="24"/>
              </w:rPr>
              <w:tab/>
              <w:t>$</w:t>
            </w:r>
            <w:r w:rsidRPr="00CF1747">
              <w:rPr>
                <w:spacing w:val="-2"/>
                <w:sz w:val="24"/>
              </w:rPr>
              <w:t xml:space="preserve"> </w:t>
            </w:r>
            <w:r w:rsidR="000A63F3" w:rsidRPr="00CF1747">
              <w:rPr>
                <w:sz w:val="24"/>
              </w:rPr>
              <w:t>20</w:t>
            </w:r>
            <w:r w:rsidRPr="00CF1747">
              <w:rPr>
                <w:sz w:val="24"/>
              </w:rPr>
              <w:t>,00</w:t>
            </w:r>
          </w:p>
        </w:tc>
      </w:tr>
      <w:tr w:rsidR="00BE081F" w:rsidRPr="00CF1747" w14:paraId="6C654939" w14:textId="77777777" w:rsidTr="000A63F3">
        <w:trPr>
          <w:trHeight w:val="677"/>
        </w:trPr>
        <w:tc>
          <w:tcPr>
            <w:tcW w:w="8346" w:type="dxa"/>
          </w:tcPr>
          <w:p w14:paraId="476798FF" w14:textId="77777777" w:rsidR="00BE081F" w:rsidRPr="00CF1747" w:rsidRDefault="00B64038" w:rsidP="000A63F3">
            <w:pPr>
              <w:pStyle w:val="TableParagraph"/>
              <w:spacing w:line="278" w:lineRule="auto"/>
              <w:ind w:left="71"/>
              <w:rPr>
                <w:sz w:val="24"/>
              </w:rPr>
            </w:pPr>
            <w:r w:rsidRPr="00CF1747">
              <w:rPr>
                <w:sz w:val="24"/>
              </w:rPr>
              <w:t>Más</w:t>
            </w:r>
            <w:r w:rsidRPr="00CF1747">
              <w:rPr>
                <w:spacing w:val="6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7"/>
                <w:sz w:val="24"/>
              </w:rPr>
              <w:t xml:space="preserve"> </w:t>
            </w:r>
            <w:r w:rsidRPr="00CF1747">
              <w:rPr>
                <w:sz w:val="24"/>
              </w:rPr>
              <w:t>30</w:t>
            </w:r>
            <w:r w:rsidRPr="00CF1747">
              <w:rPr>
                <w:spacing w:val="10"/>
                <w:sz w:val="24"/>
              </w:rPr>
              <w:t xml:space="preserve"> </w:t>
            </w:r>
            <w:r w:rsidRPr="00CF1747">
              <w:rPr>
                <w:sz w:val="24"/>
              </w:rPr>
              <w:t>días</w:t>
            </w:r>
            <w:r w:rsidRPr="00CF1747">
              <w:rPr>
                <w:spacing w:val="7"/>
                <w:sz w:val="24"/>
              </w:rPr>
              <w:t xml:space="preserve"> </w:t>
            </w:r>
            <w:r w:rsidRPr="00CF1747">
              <w:rPr>
                <w:sz w:val="24"/>
              </w:rPr>
              <w:t>y</w:t>
            </w:r>
            <w:r w:rsidRPr="00CF1747">
              <w:rPr>
                <w:spacing w:val="8"/>
                <w:sz w:val="24"/>
              </w:rPr>
              <w:t xml:space="preserve"> </w:t>
            </w:r>
            <w:r w:rsidRPr="00CF1747">
              <w:rPr>
                <w:sz w:val="24"/>
              </w:rPr>
              <w:t>hasta</w:t>
            </w:r>
            <w:r w:rsidRPr="00CF1747">
              <w:rPr>
                <w:spacing w:val="7"/>
                <w:sz w:val="24"/>
              </w:rPr>
              <w:t xml:space="preserve"> </w:t>
            </w:r>
            <w:r w:rsidRPr="00CF1747">
              <w:rPr>
                <w:sz w:val="24"/>
              </w:rPr>
              <w:t>60</w:t>
            </w:r>
            <w:r w:rsidRPr="00CF1747">
              <w:rPr>
                <w:spacing w:val="11"/>
                <w:sz w:val="24"/>
              </w:rPr>
              <w:t xml:space="preserve"> </w:t>
            </w:r>
            <w:r w:rsidRPr="00CF1747">
              <w:rPr>
                <w:sz w:val="24"/>
              </w:rPr>
              <w:t>días,</w:t>
            </w:r>
            <w:r w:rsidRPr="00CF1747">
              <w:rPr>
                <w:spacing w:val="8"/>
                <w:sz w:val="24"/>
              </w:rPr>
              <w:t xml:space="preserve"> </w:t>
            </w:r>
            <w:r w:rsidRPr="00CF1747">
              <w:rPr>
                <w:sz w:val="24"/>
              </w:rPr>
              <w:t>el</w:t>
            </w:r>
            <w:r w:rsidRPr="00CF1747">
              <w:rPr>
                <w:spacing w:val="11"/>
                <w:sz w:val="24"/>
              </w:rPr>
              <w:t xml:space="preserve"> </w:t>
            </w:r>
            <w:r w:rsidRPr="00CF1747">
              <w:rPr>
                <w:sz w:val="24"/>
              </w:rPr>
              <w:t>importe</w:t>
            </w:r>
            <w:r w:rsidRPr="00CF1747">
              <w:rPr>
                <w:spacing w:val="8"/>
                <w:sz w:val="24"/>
              </w:rPr>
              <w:t xml:space="preserve"> </w:t>
            </w:r>
            <w:r w:rsidRPr="00CF1747">
              <w:rPr>
                <w:sz w:val="24"/>
              </w:rPr>
              <w:t>sufrirá</w:t>
            </w:r>
            <w:r w:rsidRPr="00CF1747">
              <w:rPr>
                <w:spacing w:val="7"/>
                <w:sz w:val="24"/>
              </w:rPr>
              <w:t xml:space="preserve"> </w:t>
            </w:r>
            <w:r w:rsidRPr="00CF1747">
              <w:rPr>
                <w:sz w:val="24"/>
              </w:rPr>
              <w:t>un</w:t>
            </w:r>
            <w:r w:rsidRPr="00CF1747">
              <w:rPr>
                <w:spacing w:val="9"/>
                <w:sz w:val="24"/>
              </w:rPr>
              <w:t xml:space="preserve"> </w:t>
            </w:r>
            <w:r w:rsidRPr="00CF1747">
              <w:rPr>
                <w:sz w:val="24"/>
              </w:rPr>
              <w:t>recargo</w:t>
            </w:r>
            <w:r w:rsidRPr="00CF1747">
              <w:rPr>
                <w:spacing w:val="11"/>
                <w:sz w:val="24"/>
              </w:rPr>
              <w:t xml:space="preserve"> </w:t>
            </w:r>
            <w:r w:rsidRPr="00CF1747">
              <w:rPr>
                <w:sz w:val="24"/>
              </w:rPr>
              <w:t>del</w:t>
            </w:r>
            <w:r w:rsidRPr="00CF1747">
              <w:rPr>
                <w:spacing w:val="12"/>
                <w:sz w:val="24"/>
              </w:rPr>
              <w:t xml:space="preserve"> </w:t>
            </w:r>
            <w:r w:rsidRPr="00CF1747">
              <w:rPr>
                <w:sz w:val="24"/>
              </w:rPr>
              <w:t>10%</w:t>
            </w:r>
            <w:r w:rsidRPr="00CF1747">
              <w:rPr>
                <w:spacing w:val="7"/>
                <w:sz w:val="24"/>
              </w:rPr>
              <w:t xml:space="preserve"> </w:t>
            </w:r>
            <w:r w:rsidRPr="00CF1747">
              <w:rPr>
                <w:sz w:val="24"/>
              </w:rPr>
              <w:t>(diez</w:t>
            </w:r>
            <w:r w:rsidRPr="00CF1747">
              <w:rPr>
                <w:spacing w:val="10"/>
                <w:sz w:val="24"/>
              </w:rPr>
              <w:t xml:space="preserve"> </w:t>
            </w:r>
            <w:r w:rsidRPr="00CF1747">
              <w:rPr>
                <w:sz w:val="24"/>
              </w:rPr>
              <w:t>por</w:t>
            </w:r>
            <w:r w:rsidRPr="00CF1747">
              <w:rPr>
                <w:spacing w:val="-49"/>
                <w:sz w:val="24"/>
              </w:rPr>
              <w:t xml:space="preserve"> </w:t>
            </w:r>
            <w:r w:rsidRPr="00CF1747">
              <w:rPr>
                <w:sz w:val="24"/>
              </w:rPr>
              <w:t>ciento).</w:t>
            </w:r>
          </w:p>
        </w:tc>
      </w:tr>
      <w:tr w:rsidR="00BE081F" w:rsidRPr="00CF1747" w14:paraId="7BA2A991" w14:textId="77777777">
        <w:trPr>
          <w:trHeight w:val="849"/>
        </w:trPr>
        <w:tc>
          <w:tcPr>
            <w:tcW w:w="8346" w:type="dxa"/>
          </w:tcPr>
          <w:p w14:paraId="04B700B4" w14:textId="77777777" w:rsidR="00BE081F" w:rsidRPr="00CF1747" w:rsidRDefault="00B64038">
            <w:pPr>
              <w:pStyle w:val="TableParagraph"/>
              <w:spacing w:line="278" w:lineRule="auto"/>
              <w:ind w:left="71"/>
              <w:rPr>
                <w:sz w:val="24"/>
              </w:rPr>
            </w:pPr>
            <w:r w:rsidRPr="00CF1747">
              <w:rPr>
                <w:sz w:val="24"/>
              </w:rPr>
              <w:t>Vencidos</w:t>
            </w:r>
            <w:r w:rsidRPr="00CF1747">
              <w:rPr>
                <w:spacing w:val="43"/>
                <w:sz w:val="24"/>
              </w:rPr>
              <w:t xml:space="preserve"> </w:t>
            </w:r>
            <w:r w:rsidRPr="00CF1747">
              <w:rPr>
                <w:sz w:val="24"/>
              </w:rPr>
              <w:t>los</w:t>
            </w:r>
            <w:r w:rsidRPr="00CF1747">
              <w:rPr>
                <w:spacing w:val="44"/>
                <w:sz w:val="24"/>
              </w:rPr>
              <w:t xml:space="preserve"> </w:t>
            </w:r>
            <w:r w:rsidRPr="00CF1747">
              <w:rPr>
                <w:sz w:val="24"/>
              </w:rPr>
              <w:t>60</w:t>
            </w:r>
            <w:r w:rsidRPr="00CF1747">
              <w:rPr>
                <w:spacing w:val="47"/>
                <w:sz w:val="24"/>
              </w:rPr>
              <w:t xml:space="preserve"> </w:t>
            </w:r>
            <w:r w:rsidRPr="00CF1747">
              <w:rPr>
                <w:sz w:val="24"/>
              </w:rPr>
              <w:t>días</w:t>
            </w:r>
            <w:r w:rsidRPr="00CF1747">
              <w:rPr>
                <w:spacing w:val="44"/>
                <w:sz w:val="24"/>
              </w:rPr>
              <w:t xml:space="preserve"> </w:t>
            </w:r>
            <w:r w:rsidRPr="00CF1747">
              <w:rPr>
                <w:sz w:val="24"/>
              </w:rPr>
              <w:t>el</w:t>
            </w:r>
            <w:r w:rsidRPr="00CF1747">
              <w:rPr>
                <w:spacing w:val="47"/>
                <w:sz w:val="24"/>
              </w:rPr>
              <w:t xml:space="preserve"> </w:t>
            </w:r>
            <w:r w:rsidRPr="00CF1747">
              <w:rPr>
                <w:sz w:val="24"/>
              </w:rPr>
              <w:t>importe</w:t>
            </w:r>
            <w:r w:rsidRPr="00CF1747">
              <w:rPr>
                <w:spacing w:val="45"/>
                <w:sz w:val="24"/>
              </w:rPr>
              <w:t xml:space="preserve"> </w:t>
            </w:r>
            <w:r w:rsidRPr="00CF1747">
              <w:rPr>
                <w:sz w:val="24"/>
              </w:rPr>
              <w:t>resultante</w:t>
            </w:r>
            <w:r w:rsidRPr="00CF1747">
              <w:rPr>
                <w:spacing w:val="43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44"/>
                <w:sz w:val="24"/>
              </w:rPr>
              <w:t xml:space="preserve"> </w:t>
            </w:r>
            <w:r w:rsidRPr="00CF1747">
              <w:rPr>
                <w:sz w:val="24"/>
              </w:rPr>
              <w:t>aplicar</w:t>
            </w:r>
            <w:r w:rsidRPr="00CF1747">
              <w:rPr>
                <w:spacing w:val="47"/>
                <w:sz w:val="24"/>
              </w:rPr>
              <w:t xml:space="preserve"> </w:t>
            </w:r>
            <w:r w:rsidRPr="00CF1747">
              <w:rPr>
                <w:sz w:val="24"/>
              </w:rPr>
              <w:t>el</w:t>
            </w:r>
            <w:r w:rsidRPr="00CF1747">
              <w:rPr>
                <w:spacing w:val="48"/>
                <w:sz w:val="24"/>
              </w:rPr>
              <w:t xml:space="preserve"> </w:t>
            </w:r>
            <w:r w:rsidRPr="00CF1747">
              <w:rPr>
                <w:sz w:val="24"/>
              </w:rPr>
              <w:t>inciso</w:t>
            </w:r>
            <w:r w:rsidRPr="00CF1747">
              <w:rPr>
                <w:spacing w:val="47"/>
                <w:sz w:val="24"/>
              </w:rPr>
              <w:t xml:space="preserve"> </w:t>
            </w:r>
            <w:r w:rsidRPr="00CF1747">
              <w:rPr>
                <w:sz w:val="24"/>
              </w:rPr>
              <w:t>2)</w:t>
            </w:r>
            <w:r w:rsidRPr="00CF1747">
              <w:rPr>
                <w:spacing w:val="46"/>
                <w:sz w:val="24"/>
              </w:rPr>
              <w:t xml:space="preserve"> </w:t>
            </w:r>
            <w:r w:rsidRPr="00CF1747">
              <w:rPr>
                <w:sz w:val="24"/>
              </w:rPr>
              <w:t>sufrirá</w:t>
            </w:r>
            <w:r w:rsidRPr="00CF1747">
              <w:rPr>
                <w:spacing w:val="43"/>
                <w:sz w:val="24"/>
              </w:rPr>
              <w:t xml:space="preserve"> </w:t>
            </w:r>
            <w:r w:rsidRPr="00CF1747">
              <w:rPr>
                <w:sz w:val="24"/>
              </w:rPr>
              <w:t>un</w:t>
            </w:r>
            <w:r w:rsidRPr="00CF1747">
              <w:rPr>
                <w:spacing w:val="-50"/>
                <w:sz w:val="24"/>
              </w:rPr>
              <w:t xml:space="preserve"> </w:t>
            </w:r>
            <w:r w:rsidRPr="00CF1747">
              <w:rPr>
                <w:sz w:val="24"/>
              </w:rPr>
              <w:t>recargo del</w:t>
            </w:r>
            <w:r w:rsidRPr="00CF1747">
              <w:rPr>
                <w:spacing w:val="1"/>
                <w:sz w:val="24"/>
              </w:rPr>
              <w:t xml:space="preserve"> </w:t>
            </w:r>
            <w:r w:rsidRPr="00CF1747">
              <w:rPr>
                <w:sz w:val="24"/>
              </w:rPr>
              <w:t>25%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(veinticinco</w:t>
            </w:r>
            <w:r w:rsidRPr="00CF1747">
              <w:rPr>
                <w:spacing w:val="1"/>
                <w:sz w:val="24"/>
              </w:rPr>
              <w:t xml:space="preserve"> </w:t>
            </w:r>
            <w:r w:rsidRPr="00CF1747">
              <w:rPr>
                <w:sz w:val="24"/>
              </w:rPr>
              <w:t>por</w:t>
            </w:r>
            <w:r w:rsidRPr="00CF1747">
              <w:rPr>
                <w:spacing w:val="1"/>
                <w:sz w:val="24"/>
              </w:rPr>
              <w:t xml:space="preserve"> </w:t>
            </w:r>
            <w:r w:rsidRPr="00CF1747">
              <w:rPr>
                <w:sz w:val="24"/>
              </w:rPr>
              <w:t>ciento).</w:t>
            </w:r>
          </w:p>
        </w:tc>
      </w:tr>
    </w:tbl>
    <w:p w14:paraId="2A501803" w14:textId="77777777" w:rsidR="00BE081F" w:rsidRPr="00CF1747" w:rsidRDefault="00BE081F">
      <w:pPr>
        <w:pStyle w:val="Textoindependiente"/>
        <w:spacing w:before="1"/>
      </w:pPr>
    </w:p>
    <w:p w14:paraId="5DB5FA23" w14:textId="022AE934" w:rsidR="00BE081F" w:rsidRPr="00CF1747" w:rsidRDefault="00B64038" w:rsidP="002E723E">
      <w:pPr>
        <w:pStyle w:val="Textoindependiente"/>
        <w:spacing w:line="237" w:lineRule="auto"/>
        <w:ind w:left="239" w:right="1077"/>
      </w:pPr>
      <w:r w:rsidRPr="00CF1747">
        <w:t>En</w:t>
      </w:r>
      <w:r w:rsidRPr="00CF1747">
        <w:rPr>
          <w:spacing w:val="2"/>
        </w:rPr>
        <w:t xml:space="preserve"> </w:t>
      </w:r>
      <w:r w:rsidRPr="00CF1747">
        <w:t>todos</w:t>
      </w:r>
      <w:r w:rsidRPr="00CF1747">
        <w:rPr>
          <w:spacing w:val="53"/>
        </w:rPr>
        <w:t xml:space="preserve"> </w:t>
      </w:r>
      <w:r w:rsidRPr="00CF1747">
        <w:t>los</w:t>
      </w:r>
      <w:r w:rsidRPr="00CF1747">
        <w:rPr>
          <w:spacing w:val="53"/>
        </w:rPr>
        <w:t xml:space="preserve"> </w:t>
      </w:r>
      <w:r w:rsidRPr="00CF1747">
        <w:t>casos</w:t>
      </w:r>
      <w:r w:rsidRPr="00CF1747">
        <w:rPr>
          <w:spacing w:val="53"/>
        </w:rPr>
        <w:t xml:space="preserve"> </w:t>
      </w:r>
      <w:r w:rsidRPr="00CF1747">
        <w:t>el</w:t>
      </w:r>
      <w:r w:rsidRPr="00CF1747">
        <w:rPr>
          <w:spacing w:val="4"/>
        </w:rPr>
        <w:t xml:space="preserve"> </w:t>
      </w:r>
      <w:r w:rsidRPr="00CF1747">
        <w:t>monto</w:t>
      </w:r>
      <w:r w:rsidRPr="00CF1747">
        <w:rPr>
          <w:spacing w:val="52"/>
        </w:rPr>
        <w:t xml:space="preserve"> </w:t>
      </w:r>
      <w:r w:rsidRPr="00CF1747">
        <w:t>mínimo</w:t>
      </w:r>
      <w:r w:rsidRPr="00CF1747">
        <w:rPr>
          <w:spacing w:val="4"/>
        </w:rPr>
        <w:t xml:space="preserve"> </w:t>
      </w:r>
      <w:r w:rsidRPr="00CF1747">
        <w:t>a</w:t>
      </w:r>
      <w:r w:rsidRPr="00CF1747">
        <w:rPr>
          <w:spacing w:val="53"/>
        </w:rPr>
        <w:t xml:space="preserve"> </w:t>
      </w:r>
      <w:r w:rsidRPr="00CF1747">
        <w:t>abonar</w:t>
      </w:r>
      <w:r w:rsidRPr="00CF1747">
        <w:rPr>
          <w:spacing w:val="3"/>
        </w:rPr>
        <w:t xml:space="preserve"> </w:t>
      </w:r>
      <w:r w:rsidRPr="00CF1747">
        <w:t>será</w:t>
      </w:r>
      <w:r w:rsidRPr="00CF1747">
        <w:rPr>
          <w:spacing w:val="53"/>
        </w:rPr>
        <w:t xml:space="preserve"> </w:t>
      </w:r>
      <w:r w:rsidRPr="00CF1747">
        <w:t>de</w:t>
      </w:r>
      <w:r w:rsidRPr="00CF1747">
        <w:rPr>
          <w:spacing w:val="53"/>
        </w:rPr>
        <w:t xml:space="preserve"> </w:t>
      </w:r>
      <w:r w:rsidR="002E723E">
        <w:t>Pesos Ochocientos</w:t>
      </w:r>
      <w:r w:rsidR="000A63F3" w:rsidRPr="00CF1747">
        <w:t xml:space="preserve"> </w:t>
      </w:r>
      <w:r w:rsidRPr="00CF1747">
        <w:t>($</w:t>
      </w:r>
      <w:r w:rsidR="000A63F3" w:rsidRPr="00CF1747">
        <w:t>800</w:t>
      </w:r>
      <w:r w:rsidRPr="00CF1747">
        <w:t>)</w:t>
      </w:r>
    </w:p>
    <w:p w14:paraId="294A02C2" w14:textId="77777777" w:rsidR="00BE081F" w:rsidRPr="00CF1747" w:rsidRDefault="00B64038">
      <w:pPr>
        <w:pStyle w:val="Prrafodelista"/>
        <w:numPr>
          <w:ilvl w:val="0"/>
          <w:numId w:val="11"/>
        </w:numPr>
        <w:tabs>
          <w:tab w:val="left" w:pos="1320"/>
          <w:tab w:val="left" w:pos="1321"/>
        </w:tabs>
        <w:spacing w:before="236"/>
        <w:ind w:right="1172" w:firstLine="0"/>
        <w:rPr>
          <w:sz w:val="24"/>
        </w:rPr>
      </w:pPr>
      <w:r w:rsidRPr="00CF1747">
        <w:rPr>
          <w:sz w:val="24"/>
        </w:rPr>
        <w:t>Por ocupación de veredas, por construcción de cargas, puntales y obras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semejantes,</w:t>
      </w:r>
      <w:r w:rsidRPr="00CF1747">
        <w:rPr>
          <w:spacing w:val="2"/>
          <w:sz w:val="24"/>
        </w:rPr>
        <w:t xml:space="preserve"> </w:t>
      </w:r>
      <w:r w:rsidRPr="00CF1747">
        <w:rPr>
          <w:sz w:val="24"/>
        </w:rPr>
        <w:t>se</w:t>
      </w:r>
      <w:r w:rsidRPr="00CF1747">
        <w:rPr>
          <w:spacing w:val="-2"/>
          <w:sz w:val="24"/>
        </w:rPr>
        <w:t xml:space="preserve"> </w:t>
      </w:r>
      <w:r w:rsidR="000A63F3" w:rsidRPr="00CF1747">
        <w:rPr>
          <w:sz w:val="24"/>
        </w:rPr>
        <w:t>pagará</w:t>
      </w:r>
      <w:r w:rsidRPr="00CF1747">
        <w:rPr>
          <w:spacing w:val="-3"/>
          <w:sz w:val="24"/>
        </w:rPr>
        <w:t xml:space="preserve"> </w:t>
      </w:r>
      <w:r w:rsidRPr="00CF1747">
        <w:rPr>
          <w:sz w:val="24"/>
        </w:rPr>
        <w:t>por adelantado</w:t>
      </w:r>
      <w:r w:rsidRPr="00CF1747">
        <w:rPr>
          <w:spacing w:val="1"/>
          <w:sz w:val="24"/>
        </w:rPr>
        <w:t xml:space="preserve"> </w:t>
      </w:r>
      <w:r w:rsidRPr="00CF1747">
        <w:rPr>
          <w:sz w:val="24"/>
        </w:rPr>
        <w:t>de</w:t>
      </w:r>
      <w:r w:rsidRPr="00CF1747">
        <w:rPr>
          <w:spacing w:val="-2"/>
          <w:sz w:val="24"/>
        </w:rPr>
        <w:t xml:space="preserve"> </w:t>
      </w:r>
      <w:r w:rsidRPr="00CF1747">
        <w:rPr>
          <w:sz w:val="24"/>
        </w:rPr>
        <w:t>la</w:t>
      </w:r>
      <w:r w:rsidRPr="00CF1747">
        <w:rPr>
          <w:spacing w:val="-3"/>
          <w:sz w:val="24"/>
        </w:rPr>
        <w:t xml:space="preserve"> </w:t>
      </w:r>
      <w:r w:rsidRPr="00CF1747">
        <w:rPr>
          <w:sz w:val="24"/>
        </w:rPr>
        <w:t>siguiente</w:t>
      </w:r>
      <w:r w:rsidRPr="00CF1747">
        <w:rPr>
          <w:spacing w:val="-2"/>
          <w:sz w:val="24"/>
        </w:rPr>
        <w:t xml:space="preserve"> </w:t>
      </w:r>
      <w:r w:rsidRPr="00CF1747">
        <w:rPr>
          <w:sz w:val="24"/>
        </w:rPr>
        <w:t>forma:</w:t>
      </w:r>
    </w:p>
    <w:p w14:paraId="1758917D" w14:textId="77777777" w:rsidR="00BE081F" w:rsidRPr="00CF1747" w:rsidRDefault="00BE081F">
      <w:pPr>
        <w:pStyle w:val="Textoindependiente"/>
        <w:rPr>
          <w:sz w:val="20"/>
        </w:rPr>
      </w:pPr>
    </w:p>
    <w:p w14:paraId="3BD2270D" w14:textId="77777777" w:rsidR="00BE081F" w:rsidRPr="00CF1747" w:rsidRDefault="00BE081F">
      <w:pPr>
        <w:pStyle w:val="Textoindependiente"/>
        <w:spacing w:before="11"/>
        <w:rPr>
          <w:sz w:val="28"/>
        </w:rPr>
      </w:pPr>
    </w:p>
    <w:tbl>
      <w:tblPr>
        <w:tblStyle w:val="TableNormal"/>
        <w:tblW w:w="0" w:type="auto"/>
        <w:tblInd w:w="1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3"/>
        <w:gridCol w:w="1584"/>
      </w:tblGrid>
      <w:tr w:rsidR="00BE081F" w:rsidRPr="00CF1747" w14:paraId="3294CD3F" w14:textId="77777777">
        <w:trPr>
          <w:trHeight w:val="287"/>
        </w:trPr>
        <w:tc>
          <w:tcPr>
            <w:tcW w:w="5503" w:type="dxa"/>
          </w:tcPr>
          <w:p w14:paraId="0830F1DF" w14:textId="77777777" w:rsidR="00BE081F" w:rsidRPr="00CF1747" w:rsidRDefault="00B6403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CF1747">
              <w:rPr>
                <w:sz w:val="24"/>
              </w:rPr>
              <w:t>Por un</w:t>
            </w:r>
            <w:r w:rsidRPr="00CF1747">
              <w:rPr>
                <w:spacing w:val="-1"/>
                <w:sz w:val="24"/>
              </w:rPr>
              <w:t xml:space="preserve"> </w:t>
            </w:r>
            <w:r w:rsidRPr="00CF1747">
              <w:rPr>
                <w:sz w:val="24"/>
              </w:rPr>
              <w:t>mes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o</w:t>
            </w:r>
            <w:r w:rsidRPr="00CF1747">
              <w:rPr>
                <w:spacing w:val="1"/>
                <w:sz w:val="24"/>
              </w:rPr>
              <w:t xml:space="preserve"> </w:t>
            </w:r>
            <w:r w:rsidRPr="00CF1747">
              <w:rPr>
                <w:sz w:val="24"/>
              </w:rPr>
              <w:t>fracción</w:t>
            </w:r>
          </w:p>
        </w:tc>
        <w:tc>
          <w:tcPr>
            <w:tcW w:w="1584" w:type="dxa"/>
          </w:tcPr>
          <w:p w14:paraId="58BBAAD0" w14:textId="77777777" w:rsidR="00BE081F" w:rsidRPr="00CF1747" w:rsidRDefault="00B6403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2"/>
                <w:sz w:val="24"/>
              </w:rPr>
              <w:t xml:space="preserve"> </w:t>
            </w:r>
            <w:r w:rsidR="000A63F3" w:rsidRPr="00CF1747">
              <w:rPr>
                <w:sz w:val="24"/>
              </w:rPr>
              <w:t>80</w:t>
            </w:r>
            <w:r w:rsidRPr="00CF1747">
              <w:rPr>
                <w:sz w:val="24"/>
              </w:rPr>
              <w:t>0,00</w:t>
            </w:r>
          </w:p>
        </w:tc>
      </w:tr>
      <w:tr w:rsidR="00BE081F" w:rsidRPr="00CF1747" w14:paraId="3E03086E" w14:textId="77777777">
        <w:trPr>
          <w:trHeight w:val="287"/>
        </w:trPr>
        <w:tc>
          <w:tcPr>
            <w:tcW w:w="5503" w:type="dxa"/>
          </w:tcPr>
          <w:p w14:paraId="1192C201" w14:textId="77777777" w:rsidR="00BE081F" w:rsidRPr="00CF1747" w:rsidRDefault="00B6403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CF1747">
              <w:rPr>
                <w:sz w:val="24"/>
              </w:rPr>
              <w:t>Por</w:t>
            </w:r>
            <w:r w:rsidRPr="00CF1747">
              <w:rPr>
                <w:spacing w:val="-1"/>
                <w:sz w:val="24"/>
              </w:rPr>
              <w:t xml:space="preserve"> </w:t>
            </w:r>
            <w:r w:rsidRPr="00CF1747">
              <w:rPr>
                <w:sz w:val="24"/>
              </w:rPr>
              <w:t>dos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meses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o fracción</w:t>
            </w:r>
          </w:p>
        </w:tc>
        <w:tc>
          <w:tcPr>
            <w:tcW w:w="1584" w:type="dxa"/>
          </w:tcPr>
          <w:p w14:paraId="46296B37" w14:textId="77777777" w:rsidR="00BE081F" w:rsidRPr="00CF1747" w:rsidRDefault="00B6403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1"/>
                <w:sz w:val="24"/>
              </w:rPr>
              <w:t xml:space="preserve"> </w:t>
            </w:r>
            <w:r w:rsidRPr="00CF1747">
              <w:rPr>
                <w:sz w:val="24"/>
              </w:rPr>
              <w:t>1</w:t>
            </w:r>
            <w:r w:rsidR="000A63F3" w:rsidRPr="00CF1747">
              <w:rPr>
                <w:sz w:val="24"/>
              </w:rPr>
              <w:t>.400</w:t>
            </w:r>
            <w:r w:rsidRPr="00CF1747">
              <w:rPr>
                <w:sz w:val="24"/>
              </w:rPr>
              <w:t>,00</w:t>
            </w:r>
          </w:p>
        </w:tc>
      </w:tr>
      <w:tr w:rsidR="00BE081F" w:rsidRPr="00CF1747" w14:paraId="2B33BD5A" w14:textId="77777777">
        <w:trPr>
          <w:trHeight w:val="282"/>
        </w:trPr>
        <w:tc>
          <w:tcPr>
            <w:tcW w:w="5503" w:type="dxa"/>
          </w:tcPr>
          <w:p w14:paraId="15672992" w14:textId="77777777" w:rsidR="00BE081F" w:rsidRPr="00CF1747" w:rsidRDefault="00B64038">
            <w:pPr>
              <w:pStyle w:val="TableParagraph"/>
              <w:ind w:left="4"/>
              <w:rPr>
                <w:sz w:val="24"/>
              </w:rPr>
            </w:pPr>
            <w:r w:rsidRPr="00CF1747">
              <w:rPr>
                <w:sz w:val="24"/>
              </w:rPr>
              <w:t>Por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tres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meses</w:t>
            </w:r>
            <w:r w:rsidRPr="00CF1747">
              <w:rPr>
                <w:spacing w:val="-5"/>
                <w:sz w:val="24"/>
              </w:rPr>
              <w:t xml:space="preserve"> </w:t>
            </w:r>
            <w:r w:rsidRPr="00CF1747">
              <w:rPr>
                <w:sz w:val="24"/>
              </w:rPr>
              <w:t>hasta seis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meses</w:t>
            </w:r>
          </w:p>
        </w:tc>
        <w:tc>
          <w:tcPr>
            <w:tcW w:w="1584" w:type="dxa"/>
          </w:tcPr>
          <w:p w14:paraId="31B29610" w14:textId="77777777" w:rsidR="00BE081F" w:rsidRPr="00CF1747" w:rsidRDefault="00B64038">
            <w:pPr>
              <w:pStyle w:val="TableParagraph"/>
              <w:ind w:left="9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2"/>
                <w:sz w:val="24"/>
              </w:rPr>
              <w:t xml:space="preserve"> </w:t>
            </w:r>
            <w:r w:rsidR="000A63F3" w:rsidRPr="00CF1747">
              <w:rPr>
                <w:sz w:val="24"/>
              </w:rPr>
              <w:t>3.000</w:t>
            </w:r>
            <w:r w:rsidRPr="00CF1747">
              <w:rPr>
                <w:sz w:val="24"/>
              </w:rPr>
              <w:t>,00</w:t>
            </w:r>
          </w:p>
        </w:tc>
      </w:tr>
      <w:tr w:rsidR="00BE081F" w:rsidRPr="00CF1747" w14:paraId="31CE2720" w14:textId="77777777">
        <w:trPr>
          <w:trHeight w:val="561"/>
        </w:trPr>
        <w:tc>
          <w:tcPr>
            <w:tcW w:w="5503" w:type="dxa"/>
          </w:tcPr>
          <w:p w14:paraId="7AF401DB" w14:textId="77777777" w:rsidR="00BE081F" w:rsidRPr="00CF1747" w:rsidRDefault="00B64038">
            <w:pPr>
              <w:pStyle w:val="TableParagraph"/>
              <w:spacing w:line="279" w:lineRule="exact"/>
              <w:ind w:left="4"/>
              <w:rPr>
                <w:sz w:val="24"/>
              </w:rPr>
            </w:pPr>
            <w:r w:rsidRPr="00CF1747">
              <w:rPr>
                <w:sz w:val="24"/>
              </w:rPr>
              <w:t>A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partir de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los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seis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meses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y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en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forma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mensual</w:t>
            </w:r>
          </w:p>
        </w:tc>
        <w:tc>
          <w:tcPr>
            <w:tcW w:w="1584" w:type="dxa"/>
          </w:tcPr>
          <w:p w14:paraId="7DF8186E" w14:textId="77777777" w:rsidR="00BE081F" w:rsidRPr="00CF1747" w:rsidRDefault="00B64038">
            <w:pPr>
              <w:pStyle w:val="TableParagraph"/>
              <w:spacing w:line="279" w:lineRule="exact"/>
              <w:ind w:left="9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2"/>
                <w:sz w:val="24"/>
              </w:rPr>
              <w:t xml:space="preserve"> </w:t>
            </w:r>
            <w:r w:rsidR="000A63F3" w:rsidRPr="00CF1747">
              <w:rPr>
                <w:sz w:val="24"/>
              </w:rPr>
              <w:t>3.6</w:t>
            </w:r>
            <w:r w:rsidRPr="00CF1747">
              <w:rPr>
                <w:sz w:val="24"/>
              </w:rPr>
              <w:t>00,00</w:t>
            </w:r>
          </w:p>
        </w:tc>
      </w:tr>
    </w:tbl>
    <w:p w14:paraId="4CBFD782" w14:textId="77777777" w:rsidR="00BE081F" w:rsidRPr="00CF1747" w:rsidRDefault="00BE081F">
      <w:pPr>
        <w:pStyle w:val="Textoindependiente"/>
        <w:spacing w:before="7"/>
        <w:rPr>
          <w:sz w:val="16"/>
        </w:rPr>
      </w:pPr>
    </w:p>
    <w:p w14:paraId="76BB6ABE" w14:textId="77777777" w:rsidR="00BE081F" w:rsidRPr="00CF1747" w:rsidRDefault="00BE081F">
      <w:pPr>
        <w:rPr>
          <w:sz w:val="16"/>
        </w:rPr>
        <w:sectPr w:rsidR="00BE081F" w:rsidRPr="00CF1747">
          <w:headerReference w:type="default" r:id="rId11"/>
          <w:pgSz w:w="12240" w:h="20160"/>
          <w:pgMar w:top="1960" w:right="540" w:bottom="280" w:left="1460" w:header="701" w:footer="0" w:gutter="0"/>
          <w:cols w:space="720"/>
        </w:sectPr>
      </w:pPr>
    </w:p>
    <w:p w14:paraId="0EFAF708" w14:textId="77777777" w:rsidR="00BE081F" w:rsidRPr="00CF1747" w:rsidRDefault="00BE081F">
      <w:pPr>
        <w:pStyle w:val="Textoindependiente"/>
        <w:rPr>
          <w:sz w:val="28"/>
        </w:rPr>
      </w:pPr>
    </w:p>
    <w:p w14:paraId="4CE3B90F" w14:textId="77777777" w:rsidR="00BE081F" w:rsidRPr="00CF1747" w:rsidRDefault="00BE081F">
      <w:pPr>
        <w:pStyle w:val="Textoindependiente"/>
        <w:rPr>
          <w:sz w:val="28"/>
        </w:rPr>
      </w:pPr>
    </w:p>
    <w:p w14:paraId="573F5568" w14:textId="77777777" w:rsidR="00BE081F" w:rsidRPr="00CF1747" w:rsidRDefault="00B64038">
      <w:pPr>
        <w:pStyle w:val="Ttulo1"/>
        <w:spacing w:before="246"/>
      </w:pPr>
      <w:r w:rsidRPr="00CF1747">
        <w:t>Montos.</w:t>
      </w:r>
    </w:p>
    <w:p w14:paraId="33BC5245" w14:textId="77777777" w:rsidR="00BE081F" w:rsidRPr="00CF1747" w:rsidRDefault="00B64038">
      <w:pPr>
        <w:spacing w:before="100" w:line="280" w:lineRule="exact"/>
        <w:ind w:left="227" w:right="3319"/>
        <w:jc w:val="center"/>
        <w:rPr>
          <w:b/>
          <w:sz w:val="24"/>
        </w:rPr>
      </w:pPr>
      <w:r w:rsidRPr="00CF1747">
        <w:br w:type="column"/>
      </w:r>
      <w:r w:rsidRPr="00CF1747">
        <w:rPr>
          <w:b/>
          <w:sz w:val="24"/>
        </w:rPr>
        <w:lastRenderedPageBreak/>
        <w:t>TÍTULO</w:t>
      </w:r>
      <w:r w:rsidRPr="00CF1747">
        <w:rPr>
          <w:b/>
          <w:spacing w:val="-3"/>
          <w:sz w:val="24"/>
        </w:rPr>
        <w:t xml:space="preserve"> </w:t>
      </w:r>
      <w:r w:rsidRPr="00CF1747">
        <w:rPr>
          <w:b/>
          <w:sz w:val="24"/>
        </w:rPr>
        <w:t>VI</w:t>
      </w:r>
    </w:p>
    <w:p w14:paraId="5AACF296" w14:textId="77777777" w:rsidR="00BE081F" w:rsidRPr="00CF1747" w:rsidRDefault="00B64038">
      <w:pPr>
        <w:pStyle w:val="Ttulo1"/>
        <w:spacing w:line="280" w:lineRule="exact"/>
        <w:ind w:left="227" w:right="3320"/>
        <w:jc w:val="center"/>
      </w:pPr>
      <w:r w:rsidRPr="00CF1747">
        <w:t>TASAS</w:t>
      </w:r>
      <w:r w:rsidRPr="00CF1747">
        <w:rPr>
          <w:spacing w:val="-4"/>
        </w:rPr>
        <w:t xml:space="preserve"> </w:t>
      </w:r>
      <w:r w:rsidRPr="00CF1747">
        <w:t>DE</w:t>
      </w:r>
      <w:r w:rsidRPr="00CF1747">
        <w:rPr>
          <w:spacing w:val="-4"/>
        </w:rPr>
        <w:t xml:space="preserve"> </w:t>
      </w:r>
      <w:r w:rsidRPr="00CF1747">
        <w:t>ACTUACIÓN</w:t>
      </w:r>
      <w:r w:rsidRPr="00CF1747">
        <w:rPr>
          <w:spacing w:val="-4"/>
        </w:rPr>
        <w:t xml:space="preserve"> </w:t>
      </w:r>
      <w:r w:rsidRPr="00CF1747">
        <w:t>ADMINISTRATIVA</w:t>
      </w:r>
    </w:p>
    <w:p w14:paraId="37E3564F" w14:textId="77777777" w:rsidR="00BE081F" w:rsidRPr="00CF1747" w:rsidRDefault="00BE081F">
      <w:pPr>
        <w:spacing w:line="280" w:lineRule="exact"/>
        <w:jc w:val="center"/>
        <w:sectPr w:rsidR="00BE081F" w:rsidRPr="00CF1747">
          <w:type w:val="continuous"/>
          <w:pgSz w:w="12240" w:h="20160"/>
          <w:pgMar w:top="1960" w:right="540" w:bottom="280" w:left="1460" w:header="720" w:footer="720" w:gutter="0"/>
          <w:cols w:num="2" w:space="720" w:equalWidth="0">
            <w:col w:w="1151" w:space="1019"/>
            <w:col w:w="8070"/>
          </w:cols>
        </w:sectPr>
      </w:pPr>
    </w:p>
    <w:p w14:paraId="2772EB2B" w14:textId="553C274A" w:rsidR="00BE081F" w:rsidRDefault="00B64038">
      <w:pPr>
        <w:pStyle w:val="Textoindependiente"/>
        <w:spacing w:before="45"/>
        <w:ind w:left="239" w:right="1164"/>
        <w:jc w:val="both"/>
      </w:pPr>
      <w:r w:rsidRPr="00CF1747">
        <w:rPr>
          <w:b/>
        </w:rPr>
        <w:lastRenderedPageBreak/>
        <w:t>Artículo 36</w:t>
      </w:r>
      <w:r w:rsidRPr="00CF1747">
        <w:t>.- A efectos de la aplicación de la Ordenanza General Impositiva, todo</w:t>
      </w:r>
      <w:r w:rsidRPr="00CF1747">
        <w:rPr>
          <w:spacing w:val="1"/>
        </w:rPr>
        <w:t xml:space="preserve"> </w:t>
      </w:r>
      <w:r w:rsidRPr="00CF1747">
        <w:t>trámite o gestión ante esta Municipalidad está sometido a las tasas administrativas</w:t>
      </w:r>
      <w:r w:rsidRPr="00CF1747">
        <w:rPr>
          <w:spacing w:val="1"/>
        </w:rPr>
        <w:t xml:space="preserve"> </w:t>
      </w:r>
      <w:r w:rsidRPr="00CF1747">
        <w:t>que a continuación se detallan y para aquellos no especificados se establece una tasa</w:t>
      </w:r>
      <w:r w:rsidRPr="00CF1747">
        <w:rPr>
          <w:spacing w:val="1"/>
        </w:rPr>
        <w:t xml:space="preserve"> </w:t>
      </w:r>
      <w:r w:rsidRPr="00CF1747">
        <w:t>básica</w:t>
      </w:r>
      <w:r w:rsidRPr="00CF1747">
        <w:rPr>
          <w:spacing w:val="-4"/>
        </w:rPr>
        <w:t xml:space="preserve"> </w:t>
      </w:r>
      <w:r w:rsidRPr="00CF1747">
        <w:t>de</w:t>
      </w:r>
      <w:r w:rsidRPr="00CF1747">
        <w:rPr>
          <w:spacing w:val="-2"/>
        </w:rPr>
        <w:t xml:space="preserve"> </w:t>
      </w:r>
      <w:r w:rsidRPr="00CF1747">
        <w:t>Pesos</w:t>
      </w:r>
      <w:r w:rsidRPr="00CF1747">
        <w:rPr>
          <w:spacing w:val="-3"/>
        </w:rPr>
        <w:t xml:space="preserve"> </w:t>
      </w:r>
      <w:r w:rsidR="000A63F3" w:rsidRPr="00CF1747">
        <w:t xml:space="preserve">Un Mil </w:t>
      </w:r>
      <w:r w:rsidRPr="00CF1747">
        <w:rPr>
          <w:spacing w:val="-3"/>
        </w:rPr>
        <w:t xml:space="preserve"> </w:t>
      </w:r>
      <w:r w:rsidRPr="00CF1747">
        <w:t>($</w:t>
      </w:r>
      <w:r w:rsidRPr="00CF1747">
        <w:rPr>
          <w:spacing w:val="-2"/>
        </w:rPr>
        <w:t xml:space="preserve"> </w:t>
      </w:r>
      <w:r w:rsidR="000A63F3" w:rsidRPr="00CF1747">
        <w:t>1.000,00</w:t>
      </w:r>
      <w:r w:rsidRPr="00CF1747">
        <w:t>).</w:t>
      </w:r>
    </w:p>
    <w:p w14:paraId="7EB49B9F" w14:textId="77777777" w:rsidR="00BE081F" w:rsidRPr="00CF1747" w:rsidRDefault="00BE081F">
      <w:pPr>
        <w:pStyle w:val="Textoindependiente"/>
        <w:rPr>
          <w:sz w:val="28"/>
        </w:rPr>
      </w:pPr>
    </w:p>
    <w:p w14:paraId="71C31C25" w14:textId="77777777" w:rsidR="00BE081F" w:rsidRPr="00CF1747" w:rsidRDefault="00B64038">
      <w:pPr>
        <w:pStyle w:val="Prrafodelista"/>
        <w:numPr>
          <w:ilvl w:val="0"/>
          <w:numId w:val="10"/>
        </w:numPr>
        <w:tabs>
          <w:tab w:val="left" w:pos="1348"/>
          <w:tab w:val="left" w:pos="1349"/>
        </w:tabs>
        <w:spacing w:before="232"/>
        <w:jc w:val="left"/>
        <w:rPr>
          <w:sz w:val="24"/>
        </w:rPr>
      </w:pPr>
      <w:r w:rsidRPr="00CF1747">
        <w:rPr>
          <w:b/>
          <w:sz w:val="24"/>
          <w:u w:val="single"/>
        </w:rPr>
        <w:t>TASAS</w:t>
      </w:r>
      <w:r w:rsidRPr="00CF1747">
        <w:rPr>
          <w:b/>
          <w:spacing w:val="-4"/>
          <w:sz w:val="24"/>
          <w:u w:val="single"/>
        </w:rPr>
        <w:t xml:space="preserve"> </w:t>
      </w:r>
      <w:r w:rsidRPr="00CF1747">
        <w:rPr>
          <w:b/>
          <w:sz w:val="24"/>
          <w:u w:val="single"/>
        </w:rPr>
        <w:t>ADMINISTRATIVAS</w:t>
      </w:r>
      <w:r w:rsidRPr="00CF1747">
        <w:rPr>
          <w:b/>
          <w:spacing w:val="-3"/>
          <w:sz w:val="24"/>
          <w:u w:val="single"/>
        </w:rPr>
        <w:t xml:space="preserve"> </w:t>
      </w:r>
      <w:r w:rsidRPr="00CF1747">
        <w:rPr>
          <w:b/>
          <w:sz w:val="24"/>
          <w:u w:val="single"/>
        </w:rPr>
        <w:t>RELACIONADAS</w:t>
      </w:r>
      <w:r w:rsidRPr="00CF1747">
        <w:rPr>
          <w:b/>
          <w:spacing w:val="-3"/>
          <w:sz w:val="24"/>
          <w:u w:val="single"/>
        </w:rPr>
        <w:t xml:space="preserve"> </w:t>
      </w:r>
      <w:r w:rsidRPr="00CF1747">
        <w:rPr>
          <w:b/>
          <w:sz w:val="24"/>
          <w:u w:val="single"/>
        </w:rPr>
        <w:t>CON</w:t>
      </w:r>
      <w:r w:rsidRPr="00CF1747">
        <w:rPr>
          <w:b/>
          <w:spacing w:val="50"/>
          <w:sz w:val="24"/>
          <w:u w:val="single"/>
        </w:rPr>
        <w:t xml:space="preserve"> </w:t>
      </w:r>
      <w:r w:rsidRPr="00CF1747">
        <w:rPr>
          <w:b/>
          <w:sz w:val="24"/>
          <w:u w:val="single"/>
        </w:rPr>
        <w:t>INMUEBLES</w:t>
      </w:r>
      <w:r w:rsidRPr="00CF1747">
        <w:rPr>
          <w:sz w:val="24"/>
          <w:u w:val="single"/>
        </w:rPr>
        <w:t>:</w:t>
      </w:r>
    </w:p>
    <w:p w14:paraId="651B9B2B" w14:textId="77777777" w:rsidR="00BE081F" w:rsidRPr="00CF1747" w:rsidRDefault="00BE081F">
      <w:pPr>
        <w:pStyle w:val="Textoindependiente"/>
        <w:spacing w:before="6"/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8"/>
        <w:gridCol w:w="2550"/>
      </w:tblGrid>
      <w:tr w:rsidR="00BE081F" w:rsidRPr="00CF1747" w14:paraId="192F16D1" w14:textId="77777777">
        <w:trPr>
          <w:trHeight w:val="522"/>
        </w:trPr>
        <w:tc>
          <w:tcPr>
            <w:tcW w:w="6358" w:type="dxa"/>
          </w:tcPr>
          <w:p w14:paraId="6F1CB7D4" w14:textId="77777777" w:rsidR="00BE081F" w:rsidRPr="00CF1747" w:rsidRDefault="00B64038">
            <w:pPr>
              <w:pStyle w:val="TableParagraph"/>
              <w:spacing w:line="279" w:lineRule="exact"/>
              <w:ind w:left="72"/>
              <w:rPr>
                <w:sz w:val="24"/>
              </w:rPr>
            </w:pPr>
            <w:r w:rsidRPr="00CF1747">
              <w:rPr>
                <w:sz w:val="24"/>
              </w:rPr>
              <w:t>Informes</w:t>
            </w:r>
            <w:r w:rsidRPr="00CF1747">
              <w:rPr>
                <w:spacing w:val="-5"/>
                <w:sz w:val="24"/>
              </w:rPr>
              <w:t xml:space="preserve"> </w:t>
            </w:r>
            <w:r w:rsidRPr="00CF1747">
              <w:rPr>
                <w:sz w:val="24"/>
              </w:rPr>
              <w:t>notariales</w:t>
            </w:r>
            <w:r w:rsidRPr="00CF1747">
              <w:rPr>
                <w:spacing w:val="-5"/>
                <w:sz w:val="24"/>
              </w:rPr>
              <w:t xml:space="preserve"> </w:t>
            </w:r>
            <w:r w:rsidRPr="00CF1747">
              <w:rPr>
                <w:sz w:val="24"/>
              </w:rPr>
              <w:t>solicitando</w:t>
            </w:r>
            <w:r w:rsidRPr="00CF1747">
              <w:rPr>
                <w:spacing w:val="-1"/>
                <w:sz w:val="24"/>
              </w:rPr>
              <w:t xml:space="preserve"> </w:t>
            </w:r>
            <w:r w:rsidRPr="00CF1747">
              <w:rPr>
                <w:sz w:val="24"/>
              </w:rPr>
              <w:t>libre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deuda</w:t>
            </w:r>
            <w:r w:rsidRPr="00CF1747">
              <w:rPr>
                <w:spacing w:val="-5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propiedad</w:t>
            </w:r>
          </w:p>
        </w:tc>
        <w:tc>
          <w:tcPr>
            <w:tcW w:w="2550" w:type="dxa"/>
          </w:tcPr>
          <w:p w14:paraId="3BC53FD8" w14:textId="4D3CF399" w:rsidR="00BE081F" w:rsidRPr="00CF1747" w:rsidRDefault="00B64038">
            <w:pPr>
              <w:pStyle w:val="TableParagraph"/>
              <w:spacing w:line="279" w:lineRule="exact"/>
              <w:ind w:left="830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2"/>
                <w:sz w:val="24"/>
              </w:rPr>
              <w:t xml:space="preserve"> </w:t>
            </w:r>
            <w:r w:rsidR="000A63F3" w:rsidRPr="00CF1747">
              <w:rPr>
                <w:sz w:val="24"/>
              </w:rPr>
              <w:t>7</w:t>
            </w:r>
            <w:r w:rsidRPr="00CF1747">
              <w:rPr>
                <w:sz w:val="24"/>
              </w:rPr>
              <w:t>00,00</w:t>
            </w:r>
            <w:r w:rsidR="000768D9">
              <w:rPr>
                <w:sz w:val="24"/>
              </w:rPr>
              <w:t>.-</w:t>
            </w:r>
          </w:p>
        </w:tc>
      </w:tr>
      <w:tr w:rsidR="00BE081F" w:rsidRPr="00CF1747" w14:paraId="11A8AFFB" w14:textId="77777777">
        <w:trPr>
          <w:trHeight w:val="844"/>
        </w:trPr>
        <w:tc>
          <w:tcPr>
            <w:tcW w:w="6358" w:type="dxa"/>
          </w:tcPr>
          <w:p w14:paraId="3E8AFF22" w14:textId="77777777" w:rsidR="00BE081F" w:rsidRPr="00CF1747" w:rsidRDefault="00B64038">
            <w:pPr>
              <w:pStyle w:val="TableParagraph"/>
              <w:spacing w:line="273" w:lineRule="auto"/>
              <w:ind w:left="72"/>
              <w:rPr>
                <w:sz w:val="24"/>
              </w:rPr>
            </w:pPr>
            <w:r w:rsidRPr="00CF1747">
              <w:rPr>
                <w:sz w:val="24"/>
              </w:rPr>
              <w:t>Libre</w:t>
            </w:r>
            <w:r w:rsidRPr="00CF1747">
              <w:rPr>
                <w:spacing w:val="37"/>
                <w:sz w:val="24"/>
              </w:rPr>
              <w:t xml:space="preserve"> </w:t>
            </w:r>
            <w:r w:rsidRPr="00CF1747">
              <w:rPr>
                <w:sz w:val="24"/>
              </w:rPr>
              <w:t>Deuda</w:t>
            </w:r>
            <w:r w:rsidRPr="00CF1747">
              <w:rPr>
                <w:spacing w:val="38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38"/>
                <w:sz w:val="24"/>
              </w:rPr>
              <w:t xml:space="preserve"> </w:t>
            </w:r>
            <w:r w:rsidRPr="00CF1747">
              <w:rPr>
                <w:sz w:val="24"/>
              </w:rPr>
              <w:t>Red</w:t>
            </w:r>
            <w:r w:rsidRPr="00CF1747">
              <w:rPr>
                <w:spacing w:val="41"/>
                <w:sz w:val="24"/>
              </w:rPr>
              <w:t xml:space="preserve"> </w:t>
            </w:r>
            <w:r w:rsidRPr="00CF1747">
              <w:rPr>
                <w:sz w:val="24"/>
              </w:rPr>
              <w:t>Domiciliaria</w:t>
            </w:r>
            <w:r w:rsidRPr="00CF1747">
              <w:rPr>
                <w:spacing w:val="38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33"/>
                <w:sz w:val="24"/>
              </w:rPr>
              <w:t xml:space="preserve"> </w:t>
            </w:r>
            <w:r w:rsidRPr="00CF1747">
              <w:rPr>
                <w:sz w:val="24"/>
              </w:rPr>
              <w:t>GAS</w:t>
            </w:r>
            <w:r w:rsidRPr="00CF1747">
              <w:rPr>
                <w:spacing w:val="40"/>
                <w:sz w:val="24"/>
              </w:rPr>
              <w:t xml:space="preserve"> </w:t>
            </w:r>
            <w:r w:rsidRPr="00CF1747">
              <w:rPr>
                <w:sz w:val="24"/>
              </w:rPr>
              <w:t>NATURAL</w:t>
            </w:r>
            <w:r w:rsidRPr="00CF1747">
              <w:rPr>
                <w:spacing w:val="40"/>
                <w:sz w:val="24"/>
              </w:rPr>
              <w:t xml:space="preserve"> </w:t>
            </w:r>
            <w:r w:rsidRPr="00CF1747">
              <w:rPr>
                <w:sz w:val="24"/>
              </w:rPr>
              <w:t>previa</w:t>
            </w:r>
            <w:r w:rsidRPr="00CF1747">
              <w:rPr>
                <w:spacing w:val="-50"/>
                <w:sz w:val="24"/>
              </w:rPr>
              <w:t xml:space="preserve"> </w:t>
            </w:r>
            <w:r w:rsidRPr="00CF1747">
              <w:rPr>
                <w:sz w:val="24"/>
              </w:rPr>
              <w:t>aprobación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del</w:t>
            </w:r>
            <w:r w:rsidRPr="00CF1747">
              <w:rPr>
                <w:spacing w:val="1"/>
                <w:sz w:val="24"/>
              </w:rPr>
              <w:t xml:space="preserve"> </w:t>
            </w:r>
            <w:r w:rsidRPr="00CF1747">
              <w:rPr>
                <w:sz w:val="24"/>
              </w:rPr>
              <w:t>final</w:t>
            </w:r>
            <w:r w:rsidRPr="00CF1747">
              <w:rPr>
                <w:spacing w:val="1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obra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la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propiedad</w:t>
            </w:r>
          </w:p>
        </w:tc>
        <w:tc>
          <w:tcPr>
            <w:tcW w:w="2550" w:type="dxa"/>
          </w:tcPr>
          <w:p w14:paraId="756A7F75" w14:textId="2A20F3FD" w:rsidR="00BE081F" w:rsidRPr="00CF1747" w:rsidRDefault="00B64038">
            <w:pPr>
              <w:pStyle w:val="TableParagraph"/>
              <w:spacing w:line="279" w:lineRule="exact"/>
              <w:ind w:left="830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2"/>
                <w:sz w:val="24"/>
              </w:rPr>
              <w:t xml:space="preserve"> </w:t>
            </w:r>
            <w:r w:rsidR="000A63F3" w:rsidRPr="00CF1747">
              <w:rPr>
                <w:sz w:val="24"/>
              </w:rPr>
              <w:t>7</w:t>
            </w:r>
            <w:r w:rsidRPr="00CF1747">
              <w:rPr>
                <w:sz w:val="24"/>
              </w:rPr>
              <w:t>00,00</w:t>
            </w:r>
            <w:r w:rsidR="000768D9">
              <w:rPr>
                <w:sz w:val="24"/>
              </w:rPr>
              <w:t>.-</w:t>
            </w:r>
          </w:p>
        </w:tc>
      </w:tr>
      <w:tr w:rsidR="00BE081F" w:rsidRPr="00CF1747" w14:paraId="32CAD9B2" w14:textId="77777777">
        <w:trPr>
          <w:trHeight w:val="849"/>
        </w:trPr>
        <w:tc>
          <w:tcPr>
            <w:tcW w:w="6358" w:type="dxa"/>
          </w:tcPr>
          <w:p w14:paraId="0F73E90F" w14:textId="77777777" w:rsidR="00BE081F" w:rsidRPr="00CF1747" w:rsidRDefault="00B64038">
            <w:pPr>
              <w:pStyle w:val="TableParagraph"/>
              <w:spacing w:before="2" w:line="273" w:lineRule="auto"/>
              <w:ind w:left="72"/>
              <w:rPr>
                <w:sz w:val="24"/>
              </w:rPr>
            </w:pPr>
            <w:r w:rsidRPr="00CF1747">
              <w:rPr>
                <w:sz w:val="24"/>
              </w:rPr>
              <w:t>Certificado</w:t>
            </w:r>
            <w:r w:rsidRPr="00CF1747">
              <w:rPr>
                <w:spacing w:val="13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10"/>
                <w:sz w:val="24"/>
              </w:rPr>
              <w:t xml:space="preserve"> </w:t>
            </w:r>
            <w:r w:rsidRPr="00CF1747">
              <w:rPr>
                <w:sz w:val="24"/>
              </w:rPr>
              <w:t>domicilio</w:t>
            </w:r>
            <w:r w:rsidRPr="00CF1747">
              <w:rPr>
                <w:spacing w:val="9"/>
                <w:sz w:val="24"/>
              </w:rPr>
              <w:t xml:space="preserve"> </w:t>
            </w:r>
            <w:r w:rsidRPr="00CF1747">
              <w:rPr>
                <w:sz w:val="24"/>
              </w:rPr>
              <w:t>para</w:t>
            </w:r>
            <w:r w:rsidRPr="00CF1747">
              <w:rPr>
                <w:spacing w:val="10"/>
                <w:sz w:val="24"/>
              </w:rPr>
              <w:t xml:space="preserve"> </w:t>
            </w:r>
            <w:r w:rsidRPr="00CF1747">
              <w:rPr>
                <w:sz w:val="24"/>
              </w:rPr>
              <w:t>ECOGAS</w:t>
            </w:r>
            <w:r w:rsidRPr="00CF1747">
              <w:rPr>
                <w:spacing w:val="8"/>
                <w:sz w:val="24"/>
              </w:rPr>
              <w:t xml:space="preserve"> </w:t>
            </w:r>
            <w:r w:rsidRPr="00CF1747">
              <w:rPr>
                <w:sz w:val="24"/>
              </w:rPr>
              <w:t>con</w:t>
            </w:r>
            <w:r w:rsidRPr="00CF1747">
              <w:rPr>
                <w:spacing w:val="7"/>
                <w:sz w:val="24"/>
              </w:rPr>
              <w:t xml:space="preserve"> </w:t>
            </w:r>
            <w:r w:rsidRPr="00CF1747">
              <w:rPr>
                <w:sz w:val="24"/>
              </w:rPr>
              <w:t>expediente</w:t>
            </w:r>
            <w:r w:rsidRPr="00CF1747">
              <w:rPr>
                <w:spacing w:val="10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-50"/>
                <w:sz w:val="24"/>
              </w:rPr>
              <w:t xml:space="preserve"> </w:t>
            </w:r>
            <w:r w:rsidRPr="00CF1747">
              <w:rPr>
                <w:sz w:val="24"/>
              </w:rPr>
              <w:t>construcción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aprobado</w:t>
            </w:r>
          </w:p>
        </w:tc>
        <w:tc>
          <w:tcPr>
            <w:tcW w:w="2550" w:type="dxa"/>
          </w:tcPr>
          <w:p w14:paraId="6CC092C1" w14:textId="1D7199AB" w:rsidR="00BE081F" w:rsidRPr="00CF1747" w:rsidRDefault="00B64038">
            <w:pPr>
              <w:pStyle w:val="TableParagraph"/>
              <w:spacing w:before="2" w:line="240" w:lineRule="auto"/>
              <w:ind w:left="830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2"/>
                <w:sz w:val="24"/>
              </w:rPr>
              <w:t xml:space="preserve"> </w:t>
            </w:r>
            <w:r w:rsidR="000A63F3" w:rsidRPr="00CF1747">
              <w:rPr>
                <w:sz w:val="24"/>
              </w:rPr>
              <w:t>7</w:t>
            </w:r>
            <w:r w:rsidRPr="00CF1747">
              <w:rPr>
                <w:sz w:val="24"/>
              </w:rPr>
              <w:t>00,00</w:t>
            </w:r>
            <w:r w:rsidR="000768D9">
              <w:rPr>
                <w:sz w:val="24"/>
              </w:rPr>
              <w:t>.-</w:t>
            </w:r>
          </w:p>
        </w:tc>
      </w:tr>
      <w:tr w:rsidR="00BE081F" w:rsidRPr="00CF1747" w14:paraId="37BD0F9E" w14:textId="77777777">
        <w:trPr>
          <w:trHeight w:val="522"/>
        </w:trPr>
        <w:tc>
          <w:tcPr>
            <w:tcW w:w="6358" w:type="dxa"/>
          </w:tcPr>
          <w:p w14:paraId="2B0E4494" w14:textId="77777777" w:rsidR="00BE081F" w:rsidRPr="00CF1747" w:rsidRDefault="00B64038">
            <w:pPr>
              <w:pStyle w:val="TableParagraph"/>
              <w:spacing w:line="279" w:lineRule="exact"/>
              <w:ind w:left="72"/>
              <w:rPr>
                <w:sz w:val="24"/>
              </w:rPr>
            </w:pPr>
            <w:r w:rsidRPr="00CF1747">
              <w:rPr>
                <w:sz w:val="24"/>
              </w:rPr>
              <w:t>Gastos</w:t>
            </w:r>
            <w:r w:rsidRPr="00CF1747">
              <w:rPr>
                <w:spacing w:val="-6"/>
                <w:sz w:val="24"/>
              </w:rPr>
              <w:t xml:space="preserve"> </w:t>
            </w:r>
            <w:r w:rsidRPr="00CF1747">
              <w:rPr>
                <w:sz w:val="24"/>
              </w:rPr>
              <w:t>por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gestión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-5"/>
                <w:sz w:val="24"/>
              </w:rPr>
              <w:t xml:space="preserve"> </w:t>
            </w:r>
            <w:r w:rsidRPr="00CF1747">
              <w:rPr>
                <w:sz w:val="24"/>
              </w:rPr>
              <w:t>cobro</w:t>
            </w:r>
            <w:r w:rsidRPr="00CF1747">
              <w:rPr>
                <w:spacing w:val="-1"/>
                <w:sz w:val="24"/>
              </w:rPr>
              <w:t xml:space="preserve"> </w:t>
            </w:r>
            <w:r w:rsidRPr="00CF1747">
              <w:rPr>
                <w:sz w:val="24"/>
              </w:rPr>
              <w:t>extrajudicial</w:t>
            </w:r>
          </w:p>
        </w:tc>
        <w:tc>
          <w:tcPr>
            <w:tcW w:w="2550" w:type="dxa"/>
          </w:tcPr>
          <w:p w14:paraId="5D699D1B" w14:textId="7C106EA5" w:rsidR="00BE081F" w:rsidRPr="00CF1747" w:rsidRDefault="00B64038">
            <w:pPr>
              <w:pStyle w:val="TableParagraph"/>
              <w:spacing w:line="279" w:lineRule="exact"/>
              <w:ind w:left="830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2"/>
                <w:sz w:val="24"/>
              </w:rPr>
              <w:t xml:space="preserve"> </w:t>
            </w:r>
            <w:r w:rsidR="000A63F3" w:rsidRPr="00CF1747">
              <w:rPr>
                <w:sz w:val="24"/>
              </w:rPr>
              <w:t>7</w:t>
            </w:r>
            <w:r w:rsidRPr="00CF1747">
              <w:rPr>
                <w:sz w:val="24"/>
              </w:rPr>
              <w:t>00,00</w:t>
            </w:r>
            <w:r w:rsidR="000768D9">
              <w:rPr>
                <w:sz w:val="24"/>
              </w:rPr>
              <w:t>.-</w:t>
            </w:r>
          </w:p>
        </w:tc>
      </w:tr>
    </w:tbl>
    <w:p w14:paraId="6B0CEF12" w14:textId="77777777" w:rsidR="00BE081F" w:rsidRPr="00CF1747" w:rsidRDefault="00BE081F">
      <w:pPr>
        <w:pStyle w:val="Textoindependiente"/>
        <w:spacing w:before="11"/>
        <w:rPr>
          <w:sz w:val="23"/>
        </w:rPr>
      </w:pPr>
    </w:p>
    <w:p w14:paraId="6A3C7B19" w14:textId="77777777" w:rsidR="00BE081F" w:rsidRPr="00CF1747" w:rsidRDefault="00B64038">
      <w:pPr>
        <w:pStyle w:val="Prrafodelista"/>
        <w:numPr>
          <w:ilvl w:val="0"/>
          <w:numId w:val="10"/>
        </w:numPr>
        <w:tabs>
          <w:tab w:val="left" w:pos="1401"/>
          <w:tab w:val="left" w:pos="1402"/>
        </w:tabs>
        <w:ind w:left="1401" w:hanging="1163"/>
        <w:jc w:val="left"/>
        <w:rPr>
          <w:sz w:val="24"/>
        </w:rPr>
      </w:pPr>
      <w:r w:rsidRPr="00CF1747">
        <w:rPr>
          <w:b/>
          <w:sz w:val="24"/>
          <w:u w:val="single"/>
        </w:rPr>
        <w:t>TASAS</w:t>
      </w:r>
      <w:r w:rsidRPr="00CF1747">
        <w:rPr>
          <w:b/>
          <w:spacing w:val="-3"/>
          <w:sz w:val="24"/>
          <w:u w:val="single"/>
        </w:rPr>
        <w:t xml:space="preserve"> </w:t>
      </w:r>
      <w:r w:rsidRPr="00CF1747">
        <w:rPr>
          <w:b/>
          <w:sz w:val="24"/>
          <w:u w:val="single"/>
        </w:rPr>
        <w:t>ADMINISTRATIVAS</w:t>
      </w:r>
      <w:r w:rsidRPr="00CF1747">
        <w:rPr>
          <w:b/>
          <w:spacing w:val="-2"/>
          <w:sz w:val="24"/>
          <w:u w:val="single"/>
        </w:rPr>
        <w:t xml:space="preserve"> </w:t>
      </w:r>
      <w:r w:rsidRPr="00CF1747">
        <w:rPr>
          <w:b/>
          <w:sz w:val="24"/>
          <w:u w:val="single"/>
        </w:rPr>
        <w:t>REFERIDAS</w:t>
      </w:r>
      <w:r w:rsidRPr="00CF1747">
        <w:rPr>
          <w:b/>
          <w:spacing w:val="-7"/>
          <w:sz w:val="24"/>
          <w:u w:val="single"/>
        </w:rPr>
        <w:t xml:space="preserve"> </w:t>
      </w:r>
      <w:r w:rsidRPr="00CF1747">
        <w:rPr>
          <w:b/>
          <w:sz w:val="24"/>
          <w:u w:val="single"/>
        </w:rPr>
        <w:t>A</w:t>
      </w:r>
      <w:r w:rsidRPr="00CF1747">
        <w:rPr>
          <w:b/>
          <w:spacing w:val="-1"/>
          <w:sz w:val="24"/>
          <w:u w:val="single"/>
        </w:rPr>
        <w:t xml:space="preserve"> </w:t>
      </w:r>
      <w:r w:rsidRPr="00CF1747">
        <w:rPr>
          <w:b/>
          <w:sz w:val="24"/>
          <w:u w:val="single"/>
        </w:rPr>
        <w:t>CATASTRO</w:t>
      </w:r>
      <w:r w:rsidRPr="00CF1747">
        <w:rPr>
          <w:sz w:val="24"/>
          <w:u w:val="single"/>
        </w:rPr>
        <w:t>:</w:t>
      </w:r>
    </w:p>
    <w:p w14:paraId="2D4B6E23" w14:textId="77777777" w:rsidR="00BE081F" w:rsidRPr="00CF1747" w:rsidRDefault="00BE081F">
      <w:pPr>
        <w:pStyle w:val="Textoindependiente"/>
        <w:rPr>
          <w:sz w:val="20"/>
        </w:rPr>
      </w:pPr>
    </w:p>
    <w:p w14:paraId="41CCF873" w14:textId="77777777" w:rsidR="00BE081F" w:rsidRPr="00CF1747" w:rsidRDefault="00BE081F">
      <w:pPr>
        <w:pStyle w:val="Textoindependiente"/>
        <w:rPr>
          <w:sz w:val="25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2716"/>
      </w:tblGrid>
      <w:tr w:rsidR="00BE081F" w:rsidRPr="00CF1747" w14:paraId="2CA708B5" w14:textId="77777777" w:rsidTr="00403F8C">
        <w:trPr>
          <w:trHeight w:val="297"/>
        </w:trPr>
        <w:tc>
          <w:tcPr>
            <w:tcW w:w="6095" w:type="dxa"/>
          </w:tcPr>
          <w:p w14:paraId="6F643568" w14:textId="77777777" w:rsidR="00BE081F" w:rsidRPr="00CF1747" w:rsidRDefault="00B64038">
            <w:pPr>
              <w:pStyle w:val="TableParagraph"/>
              <w:spacing w:line="277" w:lineRule="exact"/>
              <w:ind w:left="124"/>
              <w:rPr>
                <w:sz w:val="24"/>
              </w:rPr>
            </w:pPr>
            <w:r w:rsidRPr="00CF1747">
              <w:rPr>
                <w:sz w:val="24"/>
              </w:rPr>
              <w:t>Copia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plancheta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catastral</w:t>
            </w:r>
            <w:r w:rsidRPr="00CF1747">
              <w:rPr>
                <w:spacing w:val="-1"/>
                <w:sz w:val="24"/>
              </w:rPr>
              <w:t xml:space="preserve"> </w:t>
            </w:r>
            <w:r w:rsidRPr="00CF1747">
              <w:rPr>
                <w:sz w:val="24"/>
              </w:rPr>
              <w:t>con</w:t>
            </w:r>
            <w:r w:rsidRPr="00CF1747">
              <w:rPr>
                <w:spacing w:val="1"/>
                <w:sz w:val="24"/>
              </w:rPr>
              <w:t xml:space="preserve"> </w:t>
            </w:r>
            <w:r w:rsidRPr="00CF1747">
              <w:rPr>
                <w:sz w:val="24"/>
              </w:rPr>
              <w:t>certificación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firma</w:t>
            </w:r>
          </w:p>
        </w:tc>
        <w:tc>
          <w:tcPr>
            <w:tcW w:w="2716" w:type="dxa"/>
          </w:tcPr>
          <w:p w14:paraId="7261CA9E" w14:textId="775E69DE" w:rsidR="00BE081F" w:rsidRPr="00CF1747" w:rsidRDefault="00403F8C" w:rsidP="00403F8C">
            <w:pPr>
              <w:pStyle w:val="TableParagraph"/>
              <w:spacing w:line="277" w:lineRule="exact"/>
              <w:ind w:left="677" w:right="667"/>
              <w:rPr>
                <w:sz w:val="24"/>
              </w:rPr>
            </w:pPr>
            <w:r w:rsidRPr="00CF1747">
              <w:rPr>
                <w:sz w:val="24"/>
              </w:rPr>
              <w:t xml:space="preserve">   </w:t>
            </w:r>
            <w:r w:rsidR="00B64038" w:rsidRPr="00CF1747">
              <w:rPr>
                <w:sz w:val="24"/>
              </w:rPr>
              <w:t>$</w:t>
            </w:r>
            <w:r w:rsidR="00B64038" w:rsidRPr="00CF1747">
              <w:rPr>
                <w:spacing w:val="-2"/>
                <w:sz w:val="24"/>
              </w:rPr>
              <w:t xml:space="preserve"> </w:t>
            </w:r>
            <w:r w:rsidR="000A63F3" w:rsidRPr="00CF1747">
              <w:rPr>
                <w:sz w:val="24"/>
              </w:rPr>
              <w:t>700</w:t>
            </w:r>
            <w:r w:rsidR="00B64038" w:rsidRPr="00CF1747">
              <w:rPr>
                <w:sz w:val="24"/>
              </w:rPr>
              <w:t>,00</w:t>
            </w:r>
            <w:r w:rsidR="000768D9">
              <w:rPr>
                <w:sz w:val="24"/>
              </w:rPr>
              <w:t>.-</w:t>
            </w:r>
          </w:p>
        </w:tc>
      </w:tr>
      <w:tr w:rsidR="00BE081F" w:rsidRPr="00CF1747" w14:paraId="0C6870D9" w14:textId="77777777" w:rsidTr="00403F8C">
        <w:trPr>
          <w:trHeight w:val="302"/>
        </w:trPr>
        <w:tc>
          <w:tcPr>
            <w:tcW w:w="6095" w:type="dxa"/>
          </w:tcPr>
          <w:p w14:paraId="1F05E498" w14:textId="77777777" w:rsidR="00BE081F" w:rsidRPr="00CF1747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 w:rsidRPr="00CF1747">
              <w:rPr>
                <w:sz w:val="24"/>
              </w:rPr>
              <w:t>Por</w:t>
            </w:r>
            <w:r w:rsidRPr="00CF1747">
              <w:rPr>
                <w:spacing w:val="-1"/>
                <w:sz w:val="24"/>
              </w:rPr>
              <w:t xml:space="preserve"> </w:t>
            </w:r>
            <w:r w:rsidRPr="00CF1747">
              <w:rPr>
                <w:sz w:val="24"/>
              </w:rPr>
              <w:t>unión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48"/>
                <w:sz w:val="24"/>
              </w:rPr>
              <w:t xml:space="preserve"> </w:t>
            </w:r>
            <w:r w:rsidRPr="00CF1747">
              <w:rPr>
                <w:sz w:val="24"/>
              </w:rPr>
              <w:t>parcelas</w:t>
            </w:r>
            <w:r w:rsidRPr="00CF1747">
              <w:rPr>
                <w:spacing w:val="-5"/>
                <w:sz w:val="24"/>
              </w:rPr>
              <w:t xml:space="preserve"> </w:t>
            </w:r>
            <w:r w:rsidRPr="00CF1747">
              <w:rPr>
                <w:sz w:val="24"/>
              </w:rPr>
              <w:t>por cada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parcela</w:t>
            </w:r>
          </w:p>
        </w:tc>
        <w:tc>
          <w:tcPr>
            <w:tcW w:w="2716" w:type="dxa"/>
          </w:tcPr>
          <w:p w14:paraId="401F50B8" w14:textId="6F71AF49" w:rsidR="00BE081F" w:rsidRPr="00CF1747" w:rsidRDefault="00B64038">
            <w:pPr>
              <w:pStyle w:val="TableParagraph"/>
              <w:spacing w:line="279" w:lineRule="exact"/>
              <w:ind w:left="677" w:right="668"/>
              <w:jc w:val="center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2"/>
                <w:sz w:val="24"/>
              </w:rPr>
              <w:t xml:space="preserve"> </w:t>
            </w:r>
            <w:r w:rsidR="000A63F3" w:rsidRPr="00CF1747">
              <w:rPr>
                <w:sz w:val="24"/>
              </w:rPr>
              <w:t>4.000</w:t>
            </w:r>
            <w:r w:rsidRPr="00CF1747">
              <w:rPr>
                <w:sz w:val="24"/>
              </w:rPr>
              <w:t>,00</w:t>
            </w:r>
            <w:r w:rsidR="000768D9">
              <w:rPr>
                <w:sz w:val="24"/>
              </w:rPr>
              <w:t>.-</w:t>
            </w:r>
          </w:p>
        </w:tc>
      </w:tr>
      <w:tr w:rsidR="00BE081F" w:rsidRPr="00CF1747" w14:paraId="24C3E2FC" w14:textId="77777777" w:rsidTr="00403F8C">
        <w:trPr>
          <w:trHeight w:val="297"/>
        </w:trPr>
        <w:tc>
          <w:tcPr>
            <w:tcW w:w="6095" w:type="dxa"/>
          </w:tcPr>
          <w:p w14:paraId="1DBDEBAF" w14:textId="77777777" w:rsidR="00BE081F" w:rsidRPr="00CF1747" w:rsidRDefault="00B64038">
            <w:pPr>
              <w:pStyle w:val="TableParagraph"/>
              <w:spacing w:line="277" w:lineRule="exact"/>
              <w:ind w:left="71"/>
              <w:rPr>
                <w:sz w:val="24"/>
              </w:rPr>
            </w:pPr>
            <w:r w:rsidRPr="00CF1747">
              <w:rPr>
                <w:sz w:val="24"/>
              </w:rPr>
              <w:t>Por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solicitud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loteo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o</w:t>
            </w:r>
            <w:r w:rsidRPr="00CF1747">
              <w:rPr>
                <w:spacing w:val="-1"/>
                <w:sz w:val="24"/>
              </w:rPr>
              <w:t xml:space="preserve"> </w:t>
            </w:r>
            <w:r w:rsidRPr="00CF1747">
              <w:rPr>
                <w:sz w:val="24"/>
              </w:rPr>
              <w:t>urbanización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por</w:t>
            </w:r>
            <w:r w:rsidRPr="00CF1747">
              <w:rPr>
                <w:spacing w:val="-1"/>
                <w:sz w:val="24"/>
              </w:rPr>
              <w:t xml:space="preserve"> </w:t>
            </w:r>
            <w:r w:rsidRPr="00CF1747">
              <w:rPr>
                <w:sz w:val="24"/>
              </w:rPr>
              <w:t>cada</w:t>
            </w:r>
            <w:r w:rsidRPr="00CF1747">
              <w:rPr>
                <w:spacing w:val="-6"/>
                <w:sz w:val="24"/>
              </w:rPr>
              <w:t xml:space="preserve"> </w:t>
            </w:r>
            <w:r w:rsidRPr="00CF1747">
              <w:rPr>
                <w:sz w:val="24"/>
              </w:rPr>
              <w:t>lote</w:t>
            </w:r>
          </w:p>
        </w:tc>
        <w:tc>
          <w:tcPr>
            <w:tcW w:w="2716" w:type="dxa"/>
          </w:tcPr>
          <w:p w14:paraId="1A074A8E" w14:textId="492D71C0" w:rsidR="00BE081F" w:rsidRPr="00CF1747" w:rsidRDefault="00B64038">
            <w:pPr>
              <w:pStyle w:val="TableParagraph"/>
              <w:spacing w:line="277" w:lineRule="exact"/>
              <w:ind w:left="677" w:right="668"/>
              <w:jc w:val="center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2"/>
                <w:sz w:val="24"/>
              </w:rPr>
              <w:t xml:space="preserve"> </w:t>
            </w:r>
            <w:r w:rsidR="000A63F3" w:rsidRPr="00CF1747">
              <w:rPr>
                <w:sz w:val="24"/>
              </w:rPr>
              <w:t>4.000</w:t>
            </w:r>
            <w:r w:rsidRPr="00CF1747">
              <w:rPr>
                <w:sz w:val="24"/>
              </w:rPr>
              <w:t>,00</w:t>
            </w:r>
            <w:r w:rsidR="000768D9">
              <w:rPr>
                <w:sz w:val="24"/>
              </w:rPr>
              <w:t>.-</w:t>
            </w:r>
          </w:p>
        </w:tc>
      </w:tr>
      <w:tr w:rsidR="00BE081F" w:rsidRPr="00CF1747" w14:paraId="0B71CCEF" w14:textId="77777777" w:rsidTr="00403F8C">
        <w:trPr>
          <w:trHeight w:val="302"/>
        </w:trPr>
        <w:tc>
          <w:tcPr>
            <w:tcW w:w="6095" w:type="dxa"/>
            <w:tcBorders>
              <w:bottom w:val="single" w:sz="4" w:space="0" w:color="000000"/>
            </w:tcBorders>
          </w:tcPr>
          <w:p w14:paraId="09E79645" w14:textId="77777777" w:rsidR="00BE081F" w:rsidRPr="00CF1747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 w:rsidRPr="00CF1747">
              <w:rPr>
                <w:sz w:val="24"/>
              </w:rPr>
              <w:t>Por</w:t>
            </w:r>
            <w:r w:rsidRPr="00CF1747">
              <w:rPr>
                <w:spacing w:val="-1"/>
                <w:sz w:val="24"/>
              </w:rPr>
              <w:t xml:space="preserve"> </w:t>
            </w:r>
            <w:r w:rsidRPr="00CF1747">
              <w:rPr>
                <w:sz w:val="24"/>
              </w:rPr>
              <w:t>cada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informe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en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particular que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se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expidiera</w:t>
            </w:r>
          </w:p>
        </w:tc>
        <w:tc>
          <w:tcPr>
            <w:tcW w:w="2716" w:type="dxa"/>
            <w:tcBorders>
              <w:bottom w:val="single" w:sz="4" w:space="0" w:color="000000"/>
            </w:tcBorders>
          </w:tcPr>
          <w:p w14:paraId="147C9BCD" w14:textId="41DFFE59" w:rsidR="00BE081F" w:rsidRPr="00CF1747" w:rsidRDefault="00403F8C" w:rsidP="00403F8C">
            <w:pPr>
              <w:pStyle w:val="TableParagraph"/>
              <w:spacing w:line="279" w:lineRule="exact"/>
              <w:ind w:left="677" w:right="667"/>
              <w:rPr>
                <w:sz w:val="24"/>
              </w:rPr>
            </w:pPr>
            <w:r w:rsidRPr="00CF1747">
              <w:rPr>
                <w:sz w:val="24"/>
              </w:rPr>
              <w:t xml:space="preserve">   </w:t>
            </w:r>
            <w:r w:rsidR="00B64038" w:rsidRPr="00CF1747">
              <w:rPr>
                <w:sz w:val="24"/>
              </w:rPr>
              <w:t>$</w:t>
            </w:r>
            <w:r w:rsidR="00B64038" w:rsidRPr="00CF1747">
              <w:rPr>
                <w:spacing w:val="-2"/>
                <w:sz w:val="24"/>
              </w:rPr>
              <w:t xml:space="preserve"> </w:t>
            </w:r>
            <w:r w:rsidR="000A63F3" w:rsidRPr="00CF1747">
              <w:rPr>
                <w:sz w:val="24"/>
              </w:rPr>
              <w:t>700</w:t>
            </w:r>
            <w:r w:rsidR="00B64038" w:rsidRPr="00CF1747">
              <w:rPr>
                <w:sz w:val="24"/>
              </w:rPr>
              <w:t>,00</w:t>
            </w:r>
            <w:r w:rsidR="000768D9">
              <w:rPr>
                <w:sz w:val="24"/>
              </w:rPr>
              <w:t>.-</w:t>
            </w:r>
          </w:p>
        </w:tc>
      </w:tr>
      <w:tr w:rsidR="00BE081F" w14:paraId="7B47EB02" w14:textId="77777777" w:rsidTr="00403F8C">
        <w:trPr>
          <w:trHeight w:val="561"/>
        </w:trPr>
        <w:tc>
          <w:tcPr>
            <w:tcW w:w="6095" w:type="dxa"/>
            <w:tcBorders>
              <w:left w:val="nil"/>
              <w:right w:val="nil"/>
            </w:tcBorders>
          </w:tcPr>
          <w:p w14:paraId="27CFAEEA" w14:textId="77777777" w:rsidR="00BE081F" w:rsidRPr="00CF1747" w:rsidRDefault="00B64038" w:rsidP="00403F8C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 w:rsidRPr="00CF1747">
              <w:rPr>
                <w:sz w:val="24"/>
              </w:rPr>
              <w:t>Por</w:t>
            </w:r>
            <w:r w:rsidRPr="00CF1747">
              <w:rPr>
                <w:spacing w:val="-1"/>
                <w:sz w:val="24"/>
              </w:rPr>
              <w:t xml:space="preserve"> </w:t>
            </w:r>
            <w:r w:rsidRPr="00CF1747">
              <w:rPr>
                <w:sz w:val="24"/>
              </w:rPr>
              <w:t>la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división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bajo el Régimen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1"/>
                <w:sz w:val="24"/>
              </w:rPr>
              <w:t xml:space="preserve"> </w:t>
            </w:r>
            <w:r w:rsidRPr="00CF1747">
              <w:rPr>
                <w:sz w:val="24"/>
              </w:rPr>
              <w:t>Propiedad</w:t>
            </w:r>
            <w:r w:rsidRPr="00CF1747">
              <w:rPr>
                <w:spacing w:val="-1"/>
                <w:sz w:val="24"/>
              </w:rPr>
              <w:t xml:space="preserve"> </w:t>
            </w:r>
            <w:r w:rsidRPr="00CF1747">
              <w:rPr>
                <w:sz w:val="24"/>
              </w:rPr>
              <w:t>Horizontal se</w:t>
            </w:r>
            <w:r w:rsidR="00403F8C" w:rsidRPr="00CF1747">
              <w:rPr>
                <w:sz w:val="24"/>
              </w:rPr>
              <w:t xml:space="preserve"> </w:t>
            </w:r>
          </w:p>
        </w:tc>
        <w:tc>
          <w:tcPr>
            <w:tcW w:w="2716" w:type="dxa"/>
            <w:tcBorders>
              <w:left w:val="nil"/>
              <w:right w:val="nil"/>
            </w:tcBorders>
          </w:tcPr>
          <w:p w14:paraId="6576026D" w14:textId="77777777" w:rsidR="00BE081F" w:rsidRDefault="00403F8C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  <w:r w:rsidRPr="00CF1747">
              <w:rPr>
                <w:rFonts w:ascii="Times New Roman"/>
                <w:sz w:val="24"/>
              </w:rPr>
              <w:t>Abonara:</w:t>
            </w:r>
          </w:p>
        </w:tc>
      </w:tr>
      <w:tr w:rsidR="00BE081F" w:rsidRPr="00CF1747" w14:paraId="5989BEEA" w14:textId="77777777" w:rsidTr="00403F8C">
        <w:trPr>
          <w:trHeight w:val="292"/>
        </w:trPr>
        <w:tc>
          <w:tcPr>
            <w:tcW w:w="6095" w:type="dxa"/>
          </w:tcPr>
          <w:p w14:paraId="110F9CA6" w14:textId="77777777" w:rsidR="00BE081F" w:rsidRPr="00CF1747" w:rsidRDefault="00B64038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 w:rsidRPr="00CF1747">
              <w:rPr>
                <w:sz w:val="24"/>
              </w:rPr>
              <w:t>-Hasta</w:t>
            </w:r>
            <w:r w:rsidRPr="00CF1747">
              <w:rPr>
                <w:spacing w:val="-5"/>
                <w:sz w:val="24"/>
              </w:rPr>
              <w:t xml:space="preserve"> </w:t>
            </w:r>
            <w:r w:rsidRPr="00CF1747">
              <w:rPr>
                <w:sz w:val="24"/>
              </w:rPr>
              <w:t>tres</w:t>
            </w:r>
            <w:r w:rsidRPr="00CF1747">
              <w:rPr>
                <w:spacing w:val="-6"/>
                <w:sz w:val="24"/>
              </w:rPr>
              <w:t xml:space="preserve"> </w:t>
            </w:r>
            <w:r w:rsidRPr="00CF1747">
              <w:rPr>
                <w:sz w:val="24"/>
              </w:rPr>
              <w:t>unidades:</w:t>
            </w:r>
          </w:p>
        </w:tc>
        <w:tc>
          <w:tcPr>
            <w:tcW w:w="2716" w:type="dxa"/>
          </w:tcPr>
          <w:p w14:paraId="1EF93598" w14:textId="77777777" w:rsidR="00BE081F" w:rsidRPr="00CF1747" w:rsidRDefault="00403F8C" w:rsidP="000A63F3">
            <w:pPr>
              <w:pStyle w:val="TableParagraph"/>
              <w:spacing w:line="273" w:lineRule="exact"/>
              <w:ind w:right="671"/>
              <w:rPr>
                <w:sz w:val="24"/>
              </w:rPr>
            </w:pPr>
            <w:r w:rsidRPr="00CF1747">
              <w:rPr>
                <w:sz w:val="24"/>
              </w:rPr>
              <w:t xml:space="preserve">              </w:t>
            </w:r>
            <w:r w:rsidR="00B64038" w:rsidRPr="00CF1747">
              <w:rPr>
                <w:sz w:val="24"/>
              </w:rPr>
              <w:t>$</w:t>
            </w:r>
            <w:r w:rsidR="00B64038" w:rsidRPr="00CF1747">
              <w:rPr>
                <w:spacing w:val="50"/>
                <w:sz w:val="24"/>
              </w:rPr>
              <w:t xml:space="preserve"> </w:t>
            </w:r>
            <w:r w:rsidR="000A63F3" w:rsidRPr="00CF1747">
              <w:rPr>
                <w:sz w:val="24"/>
              </w:rPr>
              <w:t>8.7</w:t>
            </w:r>
            <w:r w:rsidR="00B64038" w:rsidRPr="00CF1747">
              <w:rPr>
                <w:sz w:val="24"/>
              </w:rPr>
              <w:t>00,00.-</w:t>
            </w:r>
          </w:p>
        </w:tc>
      </w:tr>
      <w:tr w:rsidR="00BE081F" w:rsidRPr="00CF1747" w14:paraId="4A086ECC" w14:textId="77777777" w:rsidTr="00403F8C">
        <w:trPr>
          <w:trHeight w:val="287"/>
        </w:trPr>
        <w:tc>
          <w:tcPr>
            <w:tcW w:w="6095" w:type="dxa"/>
          </w:tcPr>
          <w:p w14:paraId="146E07C7" w14:textId="77777777" w:rsidR="00BE081F" w:rsidRPr="00CF1747" w:rsidRDefault="00B6403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CF1747">
              <w:rPr>
                <w:sz w:val="24"/>
              </w:rPr>
              <w:t>-Por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cada</w:t>
            </w:r>
            <w:r w:rsidRPr="00CF1747">
              <w:rPr>
                <w:spacing w:val="-6"/>
                <w:sz w:val="24"/>
              </w:rPr>
              <w:t xml:space="preserve"> </w:t>
            </w:r>
            <w:r w:rsidRPr="00CF1747">
              <w:rPr>
                <w:sz w:val="24"/>
              </w:rPr>
              <w:t>unidad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en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exceso</w:t>
            </w:r>
          </w:p>
        </w:tc>
        <w:tc>
          <w:tcPr>
            <w:tcW w:w="2716" w:type="dxa"/>
          </w:tcPr>
          <w:p w14:paraId="5C2D1EEE" w14:textId="77777777" w:rsidR="00BE081F" w:rsidRPr="00CF1747" w:rsidRDefault="00B64038">
            <w:pPr>
              <w:pStyle w:val="TableParagraph"/>
              <w:spacing w:line="268" w:lineRule="exact"/>
              <w:ind w:left="677" w:right="671"/>
              <w:jc w:val="center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2.</w:t>
            </w:r>
            <w:r w:rsidR="00403F8C" w:rsidRPr="00CF1747">
              <w:rPr>
                <w:sz w:val="24"/>
              </w:rPr>
              <w:t>9</w:t>
            </w:r>
            <w:r w:rsidRPr="00CF1747">
              <w:rPr>
                <w:sz w:val="24"/>
              </w:rPr>
              <w:t>00,00.-</w:t>
            </w:r>
          </w:p>
        </w:tc>
      </w:tr>
    </w:tbl>
    <w:p w14:paraId="408F55E3" w14:textId="77777777" w:rsidR="00BE081F" w:rsidRPr="00CF1747" w:rsidRDefault="00BE081F">
      <w:pPr>
        <w:pStyle w:val="Textoindependiente"/>
        <w:rPr>
          <w:sz w:val="20"/>
        </w:rPr>
      </w:pPr>
    </w:p>
    <w:p w14:paraId="55DEADC5" w14:textId="77777777" w:rsidR="00BE081F" w:rsidRPr="00CF1747" w:rsidRDefault="00BE081F">
      <w:pPr>
        <w:pStyle w:val="Textoindependiente"/>
        <w:spacing w:before="6"/>
        <w:rPr>
          <w:sz w:val="19"/>
        </w:rPr>
      </w:pPr>
    </w:p>
    <w:p w14:paraId="5ABD4345" w14:textId="77777777" w:rsidR="00BE081F" w:rsidRPr="00CF1747" w:rsidRDefault="00B64038">
      <w:pPr>
        <w:pStyle w:val="Prrafodelista"/>
        <w:numPr>
          <w:ilvl w:val="0"/>
          <w:numId w:val="10"/>
        </w:numPr>
        <w:tabs>
          <w:tab w:val="left" w:pos="946"/>
        </w:tabs>
        <w:spacing w:before="100"/>
        <w:ind w:left="945" w:hanging="279"/>
        <w:jc w:val="left"/>
        <w:rPr>
          <w:b/>
          <w:sz w:val="24"/>
        </w:rPr>
      </w:pPr>
      <w:r w:rsidRPr="00CF1747">
        <w:rPr>
          <w:b/>
          <w:sz w:val="24"/>
          <w:u w:val="single"/>
        </w:rPr>
        <w:t>TASAS</w:t>
      </w:r>
      <w:r w:rsidRPr="00CF1747">
        <w:rPr>
          <w:b/>
          <w:spacing w:val="-3"/>
          <w:sz w:val="24"/>
          <w:u w:val="single"/>
        </w:rPr>
        <w:t xml:space="preserve"> </w:t>
      </w:r>
      <w:r w:rsidRPr="00CF1747">
        <w:rPr>
          <w:b/>
          <w:sz w:val="24"/>
          <w:u w:val="single"/>
        </w:rPr>
        <w:t>ADMINISTRATIVAS</w:t>
      </w:r>
      <w:r w:rsidRPr="00CF1747">
        <w:rPr>
          <w:b/>
          <w:spacing w:val="-3"/>
          <w:sz w:val="24"/>
          <w:u w:val="single"/>
        </w:rPr>
        <w:t xml:space="preserve"> </w:t>
      </w:r>
      <w:r w:rsidRPr="00CF1747">
        <w:rPr>
          <w:b/>
          <w:sz w:val="24"/>
          <w:u w:val="single"/>
        </w:rPr>
        <w:t>REFERIDAS</w:t>
      </w:r>
      <w:r w:rsidRPr="00CF1747">
        <w:rPr>
          <w:b/>
          <w:spacing w:val="-7"/>
          <w:sz w:val="24"/>
          <w:u w:val="single"/>
        </w:rPr>
        <w:t xml:space="preserve"> </w:t>
      </w:r>
      <w:r w:rsidRPr="00CF1747">
        <w:rPr>
          <w:b/>
          <w:sz w:val="24"/>
          <w:u w:val="single"/>
        </w:rPr>
        <w:t>A</w:t>
      </w:r>
      <w:r w:rsidRPr="00CF1747">
        <w:rPr>
          <w:b/>
          <w:spacing w:val="-2"/>
          <w:sz w:val="24"/>
          <w:u w:val="single"/>
        </w:rPr>
        <w:t xml:space="preserve"> </w:t>
      </w:r>
      <w:r w:rsidRPr="00CF1747">
        <w:rPr>
          <w:b/>
          <w:sz w:val="24"/>
          <w:u w:val="single"/>
        </w:rPr>
        <w:t>LA</w:t>
      </w:r>
      <w:r w:rsidRPr="00CF1747">
        <w:rPr>
          <w:b/>
          <w:spacing w:val="-7"/>
          <w:sz w:val="24"/>
          <w:u w:val="single"/>
        </w:rPr>
        <w:t xml:space="preserve"> </w:t>
      </w:r>
      <w:r w:rsidRPr="00CF1747">
        <w:rPr>
          <w:b/>
          <w:sz w:val="24"/>
          <w:u w:val="single"/>
        </w:rPr>
        <w:t>CONSTRUCCIÓN</w:t>
      </w:r>
      <w:r w:rsidRPr="00CF1747">
        <w:rPr>
          <w:b/>
          <w:spacing w:val="-5"/>
          <w:sz w:val="24"/>
          <w:u w:val="single"/>
        </w:rPr>
        <w:t xml:space="preserve"> </w:t>
      </w:r>
      <w:r w:rsidRPr="00CF1747">
        <w:rPr>
          <w:b/>
          <w:sz w:val="24"/>
          <w:u w:val="single"/>
        </w:rPr>
        <w:t>DE</w:t>
      </w:r>
      <w:r w:rsidRPr="00CF1747">
        <w:rPr>
          <w:b/>
          <w:spacing w:val="-4"/>
          <w:sz w:val="24"/>
          <w:u w:val="single"/>
        </w:rPr>
        <w:t xml:space="preserve"> </w:t>
      </w:r>
      <w:r w:rsidRPr="00CF1747">
        <w:rPr>
          <w:b/>
          <w:sz w:val="24"/>
          <w:u w:val="single"/>
        </w:rPr>
        <w:t>OBRAS:</w:t>
      </w:r>
    </w:p>
    <w:p w14:paraId="29CA8CB4" w14:textId="77777777" w:rsidR="00BE081F" w:rsidRPr="00CF1747" w:rsidRDefault="00BE081F">
      <w:pPr>
        <w:pStyle w:val="Textoindependiente"/>
        <w:spacing w:before="2"/>
        <w:rPr>
          <w:b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9"/>
        <w:gridCol w:w="2411"/>
      </w:tblGrid>
      <w:tr w:rsidR="00BE081F" w:rsidRPr="00CF1747" w14:paraId="189B301C" w14:textId="77777777" w:rsidTr="00CF1747">
        <w:trPr>
          <w:trHeight w:val="422"/>
        </w:trPr>
        <w:tc>
          <w:tcPr>
            <w:tcW w:w="6469" w:type="dxa"/>
          </w:tcPr>
          <w:p w14:paraId="5A8498AD" w14:textId="77777777" w:rsidR="00BE081F" w:rsidRPr="00CF1747" w:rsidRDefault="00B64038">
            <w:pPr>
              <w:pStyle w:val="TableParagraph"/>
              <w:spacing w:line="279" w:lineRule="exact"/>
              <w:ind w:left="72"/>
              <w:rPr>
                <w:sz w:val="24"/>
              </w:rPr>
            </w:pPr>
            <w:r w:rsidRPr="00CF1747">
              <w:rPr>
                <w:sz w:val="24"/>
              </w:rPr>
              <w:t>Para</w:t>
            </w:r>
            <w:r w:rsidRPr="00CF1747">
              <w:rPr>
                <w:spacing w:val="-6"/>
                <w:sz w:val="24"/>
              </w:rPr>
              <w:t xml:space="preserve"> </w:t>
            </w:r>
            <w:r w:rsidRPr="00CF1747">
              <w:rPr>
                <w:sz w:val="24"/>
              </w:rPr>
              <w:t>obtener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certificado</w:t>
            </w:r>
            <w:r w:rsidRPr="00CF1747">
              <w:rPr>
                <w:spacing w:val="-1"/>
                <w:sz w:val="24"/>
              </w:rPr>
              <w:t xml:space="preserve"> </w:t>
            </w:r>
            <w:r w:rsidRPr="00CF1747">
              <w:rPr>
                <w:sz w:val="24"/>
              </w:rPr>
              <w:t>final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-5"/>
                <w:sz w:val="24"/>
              </w:rPr>
              <w:t xml:space="preserve"> </w:t>
            </w:r>
            <w:r w:rsidRPr="00CF1747">
              <w:rPr>
                <w:sz w:val="24"/>
              </w:rPr>
              <w:t>obra</w:t>
            </w:r>
          </w:p>
        </w:tc>
        <w:tc>
          <w:tcPr>
            <w:tcW w:w="2411" w:type="dxa"/>
            <w:shd w:val="clear" w:color="auto" w:fill="auto"/>
          </w:tcPr>
          <w:p w14:paraId="2BE20309" w14:textId="0C5A75CB" w:rsidR="00BE081F" w:rsidRPr="00CF1747" w:rsidRDefault="00403F8C" w:rsidP="00403F8C">
            <w:pPr>
              <w:pStyle w:val="TableParagraph"/>
              <w:spacing w:line="279" w:lineRule="exact"/>
              <w:ind w:right="643"/>
              <w:rPr>
                <w:sz w:val="24"/>
              </w:rPr>
            </w:pPr>
            <w:r w:rsidRPr="00CF1747">
              <w:rPr>
                <w:sz w:val="24"/>
              </w:rPr>
              <w:t xml:space="preserve">  </w:t>
            </w:r>
            <w:r w:rsidR="000768D9">
              <w:rPr>
                <w:sz w:val="24"/>
              </w:rPr>
              <w:t xml:space="preserve">   </w:t>
            </w:r>
            <w:r w:rsidRPr="00CF1747">
              <w:rPr>
                <w:sz w:val="24"/>
              </w:rPr>
              <w:t xml:space="preserve">    </w:t>
            </w:r>
            <w:r w:rsidR="00B64038" w:rsidRPr="00CF1747">
              <w:rPr>
                <w:sz w:val="24"/>
              </w:rPr>
              <w:t>$</w:t>
            </w:r>
            <w:r w:rsidR="00B64038" w:rsidRPr="00CF1747">
              <w:rPr>
                <w:spacing w:val="-6"/>
                <w:sz w:val="24"/>
              </w:rPr>
              <w:t xml:space="preserve"> </w:t>
            </w:r>
            <w:r w:rsidRPr="00CF1747">
              <w:rPr>
                <w:sz w:val="24"/>
              </w:rPr>
              <w:t>1.0</w:t>
            </w:r>
            <w:r w:rsidR="00B64038" w:rsidRPr="00CF1747">
              <w:rPr>
                <w:sz w:val="24"/>
              </w:rPr>
              <w:t>0</w:t>
            </w:r>
            <w:r w:rsidRPr="00CF1747">
              <w:rPr>
                <w:sz w:val="24"/>
              </w:rPr>
              <w:t>0,00</w:t>
            </w:r>
            <w:r w:rsidR="000768D9">
              <w:rPr>
                <w:sz w:val="24"/>
              </w:rPr>
              <w:t>.-</w:t>
            </w:r>
          </w:p>
        </w:tc>
      </w:tr>
      <w:tr w:rsidR="00BE081F" w:rsidRPr="00CF1747" w14:paraId="0FBED7CA" w14:textId="77777777" w:rsidTr="00CF1747">
        <w:trPr>
          <w:trHeight w:val="1046"/>
        </w:trPr>
        <w:tc>
          <w:tcPr>
            <w:tcW w:w="6469" w:type="dxa"/>
          </w:tcPr>
          <w:p w14:paraId="149172B9" w14:textId="77777777" w:rsidR="00BE081F" w:rsidRPr="00CF1747" w:rsidRDefault="00B64038">
            <w:pPr>
              <w:pStyle w:val="TableParagraph"/>
              <w:spacing w:line="279" w:lineRule="exact"/>
              <w:ind w:left="72"/>
              <w:rPr>
                <w:sz w:val="24"/>
              </w:rPr>
            </w:pPr>
            <w:r w:rsidRPr="00CF1747">
              <w:rPr>
                <w:sz w:val="24"/>
              </w:rPr>
              <w:t>Permiso conexión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agua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potable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y/o energía</w:t>
            </w:r>
            <w:r w:rsidRPr="00CF1747">
              <w:rPr>
                <w:spacing w:val="-8"/>
                <w:sz w:val="24"/>
              </w:rPr>
              <w:t xml:space="preserve"> </w:t>
            </w:r>
            <w:r w:rsidRPr="00CF1747">
              <w:rPr>
                <w:sz w:val="24"/>
              </w:rPr>
              <w:t>o gas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natural</w:t>
            </w:r>
          </w:p>
        </w:tc>
        <w:tc>
          <w:tcPr>
            <w:tcW w:w="2411" w:type="dxa"/>
            <w:shd w:val="clear" w:color="auto" w:fill="auto"/>
          </w:tcPr>
          <w:p w14:paraId="2AEAE0CD" w14:textId="248D15BB" w:rsidR="00BE081F" w:rsidRPr="00CF1747" w:rsidRDefault="000768D9" w:rsidP="000768D9">
            <w:pPr>
              <w:pStyle w:val="TableParagraph"/>
              <w:spacing w:line="279" w:lineRule="exact"/>
              <w:ind w:left="0" w:right="638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B64038" w:rsidRPr="00CF1747">
              <w:rPr>
                <w:sz w:val="24"/>
              </w:rPr>
              <w:t>$</w:t>
            </w:r>
            <w:r w:rsidR="00B64038" w:rsidRPr="00CF1747">
              <w:rPr>
                <w:spacing w:val="-16"/>
                <w:sz w:val="24"/>
              </w:rPr>
              <w:t xml:space="preserve"> </w:t>
            </w:r>
            <w:r w:rsidR="00403F8C" w:rsidRPr="00CF1747">
              <w:rPr>
                <w:sz w:val="24"/>
              </w:rPr>
              <w:t>1.00</w:t>
            </w:r>
            <w:r w:rsidR="00B64038" w:rsidRPr="00CF1747">
              <w:rPr>
                <w:sz w:val="24"/>
              </w:rPr>
              <w:t>0,00</w:t>
            </w:r>
            <w:r>
              <w:rPr>
                <w:sz w:val="24"/>
              </w:rPr>
              <w:t>.-</w:t>
            </w:r>
          </w:p>
        </w:tc>
      </w:tr>
      <w:tr w:rsidR="00BE081F" w:rsidRPr="00CF1747" w14:paraId="3A9F8F62" w14:textId="77777777" w:rsidTr="00CF1747">
        <w:trPr>
          <w:trHeight w:val="849"/>
        </w:trPr>
        <w:tc>
          <w:tcPr>
            <w:tcW w:w="6469" w:type="dxa"/>
          </w:tcPr>
          <w:p w14:paraId="27692684" w14:textId="77777777" w:rsidR="00BE081F" w:rsidRPr="00CF1747" w:rsidRDefault="00B64038">
            <w:pPr>
              <w:pStyle w:val="TableParagraph"/>
              <w:spacing w:line="278" w:lineRule="auto"/>
              <w:ind w:left="72"/>
              <w:rPr>
                <w:sz w:val="24"/>
              </w:rPr>
            </w:pPr>
            <w:r w:rsidRPr="00CF1747">
              <w:rPr>
                <w:sz w:val="24"/>
              </w:rPr>
              <w:t>Solicitud</w:t>
            </w:r>
            <w:r w:rsidRPr="00CF1747">
              <w:rPr>
                <w:spacing w:val="18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19"/>
                <w:sz w:val="24"/>
              </w:rPr>
              <w:t xml:space="preserve"> </w:t>
            </w:r>
            <w:r w:rsidRPr="00CF1747">
              <w:rPr>
                <w:sz w:val="24"/>
              </w:rPr>
              <w:t>demolición</w:t>
            </w:r>
            <w:r w:rsidRPr="00CF1747">
              <w:rPr>
                <w:spacing w:val="22"/>
                <w:sz w:val="24"/>
              </w:rPr>
              <w:t xml:space="preserve"> </w:t>
            </w:r>
            <w:r w:rsidRPr="00CF1747">
              <w:rPr>
                <w:sz w:val="24"/>
              </w:rPr>
              <w:t>total</w:t>
            </w:r>
            <w:r w:rsidRPr="00CF1747">
              <w:rPr>
                <w:spacing w:val="18"/>
                <w:sz w:val="24"/>
              </w:rPr>
              <w:t xml:space="preserve"> </w:t>
            </w:r>
            <w:r w:rsidRPr="00CF1747">
              <w:rPr>
                <w:sz w:val="24"/>
              </w:rPr>
              <w:t>o</w:t>
            </w:r>
            <w:r w:rsidRPr="00CF1747">
              <w:rPr>
                <w:spacing w:val="18"/>
                <w:sz w:val="24"/>
              </w:rPr>
              <w:t xml:space="preserve"> </w:t>
            </w:r>
            <w:r w:rsidRPr="00CF1747">
              <w:rPr>
                <w:sz w:val="24"/>
              </w:rPr>
              <w:t>parcial</w:t>
            </w:r>
            <w:r w:rsidRPr="00CF1747">
              <w:rPr>
                <w:spacing w:val="23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14"/>
                <w:sz w:val="24"/>
              </w:rPr>
              <w:t xml:space="preserve"> </w:t>
            </w:r>
            <w:r w:rsidRPr="00CF1747">
              <w:rPr>
                <w:sz w:val="24"/>
              </w:rPr>
              <w:t>inmueble</w:t>
            </w:r>
            <w:r w:rsidRPr="00CF1747">
              <w:rPr>
                <w:spacing w:val="19"/>
                <w:sz w:val="24"/>
              </w:rPr>
              <w:t xml:space="preserve"> </w:t>
            </w:r>
            <w:r w:rsidRPr="00CF1747">
              <w:rPr>
                <w:sz w:val="24"/>
              </w:rPr>
              <w:t>y</w:t>
            </w:r>
            <w:r w:rsidRPr="00CF1747">
              <w:rPr>
                <w:spacing w:val="20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-50"/>
                <w:sz w:val="24"/>
              </w:rPr>
              <w:t xml:space="preserve"> </w:t>
            </w:r>
            <w:r w:rsidRPr="00CF1747">
              <w:rPr>
                <w:sz w:val="24"/>
              </w:rPr>
              <w:t>edificación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en</w:t>
            </w:r>
            <w:r w:rsidRPr="00CF1747">
              <w:rPr>
                <w:spacing w:val="-1"/>
                <w:sz w:val="24"/>
              </w:rPr>
              <w:t xml:space="preserve"> </w:t>
            </w:r>
            <w:r w:rsidRPr="00CF1747">
              <w:rPr>
                <w:sz w:val="24"/>
              </w:rPr>
              <w:t>general</w:t>
            </w:r>
          </w:p>
        </w:tc>
        <w:tc>
          <w:tcPr>
            <w:tcW w:w="2411" w:type="dxa"/>
            <w:shd w:val="clear" w:color="auto" w:fill="auto"/>
          </w:tcPr>
          <w:p w14:paraId="07F77065" w14:textId="53875C0F" w:rsidR="00BE081F" w:rsidRPr="00CF1747" w:rsidRDefault="00B64038">
            <w:pPr>
              <w:pStyle w:val="TableParagraph"/>
              <w:spacing w:line="279" w:lineRule="exact"/>
              <w:ind w:left="648" w:right="643"/>
              <w:jc w:val="center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2"/>
                <w:sz w:val="24"/>
              </w:rPr>
              <w:t xml:space="preserve"> </w:t>
            </w:r>
            <w:r w:rsidR="00403F8C" w:rsidRPr="00CF1747">
              <w:rPr>
                <w:sz w:val="24"/>
              </w:rPr>
              <w:t>700</w:t>
            </w:r>
            <w:r w:rsidRPr="00CF1747">
              <w:rPr>
                <w:sz w:val="24"/>
              </w:rPr>
              <w:t>,00</w:t>
            </w:r>
            <w:r w:rsidR="000768D9">
              <w:rPr>
                <w:sz w:val="24"/>
              </w:rPr>
              <w:t>.-</w:t>
            </w:r>
          </w:p>
        </w:tc>
      </w:tr>
      <w:tr w:rsidR="00BE081F" w:rsidRPr="00CF1747" w14:paraId="4B37FB61" w14:textId="77777777" w:rsidTr="00CF1747">
        <w:trPr>
          <w:trHeight w:val="1046"/>
        </w:trPr>
        <w:tc>
          <w:tcPr>
            <w:tcW w:w="6469" w:type="dxa"/>
          </w:tcPr>
          <w:p w14:paraId="164C8164" w14:textId="77777777" w:rsidR="00BE081F" w:rsidRPr="00CF1747" w:rsidRDefault="00B64038">
            <w:pPr>
              <w:pStyle w:val="TableParagraph"/>
              <w:spacing w:line="279" w:lineRule="exact"/>
              <w:ind w:left="72"/>
              <w:rPr>
                <w:sz w:val="24"/>
              </w:rPr>
            </w:pPr>
            <w:r w:rsidRPr="00CF1747">
              <w:rPr>
                <w:sz w:val="24"/>
              </w:rPr>
              <w:t>Nivel</w:t>
            </w:r>
            <w:r w:rsidRPr="00CF1747">
              <w:rPr>
                <w:spacing w:val="-1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vereda</w:t>
            </w:r>
          </w:p>
        </w:tc>
        <w:tc>
          <w:tcPr>
            <w:tcW w:w="2411" w:type="dxa"/>
            <w:shd w:val="clear" w:color="auto" w:fill="auto"/>
          </w:tcPr>
          <w:p w14:paraId="100C8431" w14:textId="543E27E9" w:rsidR="00BE081F" w:rsidRPr="00CF1747" w:rsidRDefault="000768D9" w:rsidP="000768D9">
            <w:pPr>
              <w:pStyle w:val="TableParagraph"/>
              <w:spacing w:line="279" w:lineRule="exact"/>
              <w:ind w:right="644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B64038" w:rsidRPr="00CF1747">
              <w:rPr>
                <w:sz w:val="24"/>
              </w:rPr>
              <w:t>$</w:t>
            </w:r>
            <w:r w:rsidR="00B64038" w:rsidRPr="00CF1747">
              <w:rPr>
                <w:spacing w:val="-2"/>
                <w:sz w:val="24"/>
              </w:rPr>
              <w:t xml:space="preserve"> </w:t>
            </w:r>
            <w:r w:rsidR="00B64038" w:rsidRPr="00CF1747">
              <w:rPr>
                <w:sz w:val="24"/>
              </w:rPr>
              <w:t>2.</w:t>
            </w:r>
            <w:r w:rsidR="00403F8C" w:rsidRPr="00CF1747">
              <w:rPr>
                <w:sz w:val="24"/>
              </w:rPr>
              <w:t>9</w:t>
            </w:r>
            <w:r w:rsidR="00B64038" w:rsidRPr="00CF1747">
              <w:rPr>
                <w:sz w:val="24"/>
              </w:rPr>
              <w:t>00,00</w:t>
            </w:r>
            <w:r>
              <w:rPr>
                <w:sz w:val="24"/>
              </w:rPr>
              <w:t>.-</w:t>
            </w:r>
          </w:p>
        </w:tc>
      </w:tr>
      <w:tr w:rsidR="00BE081F" w:rsidRPr="00CF1747" w14:paraId="1DB96572" w14:textId="77777777" w:rsidTr="00CF1747">
        <w:trPr>
          <w:trHeight w:val="1171"/>
        </w:trPr>
        <w:tc>
          <w:tcPr>
            <w:tcW w:w="6469" w:type="dxa"/>
          </w:tcPr>
          <w:p w14:paraId="3DB39F31" w14:textId="77777777" w:rsidR="00BE081F" w:rsidRPr="00CF1747" w:rsidRDefault="00B64038">
            <w:pPr>
              <w:pStyle w:val="TableParagraph"/>
              <w:spacing w:line="276" w:lineRule="auto"/>
              <w:ind w:left="72" w:right="62"/>
              <w:jc w:val="both"/>
              <w:rPr>
                <w:sz w:val="24"/>
              </w:rPr>
            </w:pPr>
            <w:r w:rsidRPr="00CF1747">
              <w:rPr>
                <w:sz w:val="24"/>
              </w:rPr>
              <w:t>Cualquier otra solicitud referida a la construcción ( incluye</w:t>
            </w:r>
            <w:r w:rsidRPr="00CF1747">
              <w:rPr>
                <w:spacing w:val="1"/>
                <w:sz w:val="24"/>
              </w:rPr>
              <w:t xml:space="preserve"> </w:t>
            </w:r>
            <w:r w:rsidRPr="00CF1747">
              <w:rPr>
                <w:sz w:val="24"/>
              </w:rPr>
              <w:t>construcción de pozos absorbentes y/o cámaras sépticas en</w:t>
            </w:r>
            <w:r w:rsidRPr="00CF1747">
              <w:rPr>
                <w:spacing w:val="1"/>
                <w:sz w:val="24"/>
              </w:rPr>
              <w:t xml:space="preserve"> </w:t>
            </w:r>
            <w:r w:rsidRPr="00CF1747">
              <w:rPr>
                <w:sz w:val="24"/>
              </w:rPr>
              <w:t>espacio</w:t>
            </w:r>
            <w:r w:rsidRPr="00CF1747">
              <w:rPr>
                <w:spacing w:val="1"/>
                <w:sz w:val="24"/>
              </w:rPr>
              <w:t xml:space="preserve"> </w:t>
            </w:r>
            <w:r w:rsidRPr="00CF1747">
              <w:rPr>
                <w:sz w:val="24"/>
              </w:rPr>
              <w:t>público</w:t>
            </w:r>
            <w:r w:rsidRPr="00CF1747">
              <w:rPr>
                <w:spacing w:val="2"/>
                <w:sz w:val="24"/>
              </w:rPr>
              <w:t xml:space="preserve"> </w:t>
            </w:r>
            <w:r w:rsidRPr="00CF1747">
              <w:rPr>
                <w:sz w:val="24"/>
              </w:rPr>
              <w:t>o</w:t>
            </w:r>
            <w:r w:rsidRPr="00CF1747">
              <w:rPr>
                <w:spacing w:val="1"/>
                <w:sz w:val="24"/>
              </w:rPr>
              <w:t xml:space="preserve"> </w:t>
            </w:r>
            <w:r w:rsidRPr="00CF1747">
              <w:rPr>
                <w:sz w:val="24"/>
              </w:rPr>
              <w:t>veredas)</w:t>
            </w:r>
          </w:p>
        </w:tc>
        <w:tc>
          <w:tcPr>
            <w:tcW w:w="2411" w:type="dxa"/>
            <w:shd w:val="clear" w:color="auto" w:fill="auto"/>
          </w:tcPr>
          <w:p w14:paraId="2EEEE44F" w14:textId="6F8DEC1C" w:rsidR="00BE081F" w:rsidRPr="00CF1747" w:rsidRDefault="00B64038">
            <w:pPr>
              <w:pStyle w:val="TableParagraph"/>
              <w:spacing w:line="279" w:lineRule="exact"/>
              <w:ind w:left="648" w:right="643"/>
              <w:jc w:val="center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2"/>
                <w:sz w:val="24"/>
              </w:rPr>
              <w:t xml:space="preserve"> </w:t>
            </w:r>
            <w:r w:rsidR="00403F8C" w:rsidRPr="00CF1747">
              <w:rPr>
                <w:sz w:val="24"/>
              </w:rPr>
              <w:t>7</w:t>
            </w:r>
            <w:r w:rsidRPr="00CF1747">
              <w:rPr>
                <w:sz w:val="24"/>
              </w:rPr>
              <w:t>00,00</w:t>
            </w:r>
            <w:r w:rsidR="000768D9">
              <w:rPr>
                <w:sz w:val="24"/>
              </w:rPr>
              <w:t>.-</w:t>
            </w:r>
          </w:p>
        </w:tc>
      </w:tr>
    </w:tbl>
    <w:p w14:paraId="44220B01" w14:textId="77777777" w:rsidR="00BE081F" w:rsidRDefault="00BE081F">
      <w:pPr>
        <w:spacing w:line="279" w:lineRule="exact"/>
        <w:jc w:val="center"/>
        <w:rPr>
          <w:sz w:val="24"/>
        </w:rPr>
      </w:pPr>
    </w:p>
    <w:p w14:paraId="7427D699" w14:textId="492FD24A" w:rsidR="00BE081F" w:rsidRPr="00CF1747" w:rsidRDefault="003C4371" w:rsidP="003C4371">
      <w:pPr>
        <w:tabs>
          <w:tab w:val="left" w:pos="2790"/>
        </w:tabs>
        <w:rPr>
          <w:b/>
          <w:sz w:val="20"/>
        </w:rPr>
      </w:pPr>
      <w:r>
        <w:rPr>
          <w:sz w:val="24"/>
        </w:rPr>
        <w:tab/>
      </w:r>
    </w:p>
    <w:p w14:paraId="37609E4C" w14:textId="77777777" w:rsidR="00BE081F" w:rsidRPr="00CF1747" w:rsidRDefault="00BE081F">
      <w:pPr>
        <w:pStyle w:val="Textoindependiente"/>
        <w:rPr>
          <w:b/>
          <w:sz w:val="20"/>
        </w:rPr>
      </w:pPr>
    </w:p>
    <w:p w14:paraId="3E063E3E" w14:textId="77777777" w:rsidR="00BE081F" w:rsidRPr="00CF1747" w:rsidRDefault="00B64038">
      <w:pPr>
        <w:pStyle w:val="Prrafodelista"/>
        <w:numPr>
          <w:ilvl w:val="0"/>
          <w:numId w:val="10"/>
        </w:numPr>
        <w:tabs>
          <w:tab w:val="left" w:pos="950"/>
          <w:tab w:val="left" w:pos="951"/>
        </w:tabs>
        <w:spacing w:before="100"/>
        <w:ind w:left="950" w:hanging="712"/>
        <w:jc w:val="left"/>
        <w:rPr>
          <w:b/>
          <w:sz w:val="24"/>
        </w:rPr>
      </w:pPr>
      <w:r w:rsidRPr="00CF1747">
        <w:rPr>
          <w:b/>
          <w:sz w:val="24"/>
          <w:u w:val="single"/>
        </w:rPr>
        <w:t>TASAS</w:t>
      </w:r>
      <w:r w:rsidRPr="00CF1747">
        <w:rPr>
          <w:b/>
          <w:spacing w:val="-4"/>
          <w:sz w:val="24"/>
          <w:u w:val="single"/>
        </w:rPr>
        <w:t xml:space="preserve"> </w:t>
      </w:r>
      <w:r w:rsidRPr="00CF1747">
        <w:rPr>
          <w:b/>
          <w:sz w:val="24"/>
          <w:u w:val="single"/>
        </w:rPr>
        <w:t>ADMINISTRATIVAS</w:t>
      </w:r>
      <w:r w:rsidRPr="00CF1747">
        <w:rPr>
          <w:b/>
          <w:spacing w:val="-4"/>
          <w:sz w:val="24"/>
          <w:u w:val="single"/>
        </w:rPr>
        <w:t xml:space="preserve"> </w:t>
      </w:r>
      <w:r w:rsidRPr="00CF1747">
        <w:rPr>
          <w:b/>
          <w:sz w:val="24"/>
          <w:u w:val="single"/>
        </w:rPr>
        <w:t>REFERIDAS</w:t>
      </w:r>
      <w:r w:rsidRPr="00CF1747">
        <w:rPr>
          <w:b/>
          <w:spacing w:val="-8"/>
          <w:sz w:val="24"/>
          <w:u w:val="single"/>
        </w:rPr>
        <w:t xml:space="preserve"> </w:t>
      </w:r>
      <w:r w:rsidRPr="00CF1747">
        <w:rPr>
          <w:b/>
          <w:sz w:val="24"/>
          <w:u w:val="single"/>
        </w:rPr>
        <w:t>AL</w:t>
      </w:r>
      <w:r w:rsidRPr="00CF1747">
        <w:rPr>
          <w:b/>
          <w:spacing w:val="-8"/>
          <w:sz w:val="24"/>
          <w:u w:val="single"/>
        </w:rPr>
        <w:t xml:space="preserve"> </w:t>
      </w:r>
      <w:r w:rsidRPr="00CF1747">
        <w:rPr>
          <w:b/>
          <w:sz w:val="24"/>
          <w:u w:val="single"/>
        </w:rPr>
        <w:t>COMERCIO</w:t>
      </w:r>
      <w:r w:rsidRPr="00CF1747">
        <w:rPr>
          <w:b/>
          <w:spacing w:val="-4"/>
          <w:sz w:val="24"/>
          <w:u w:val="single"/>
        </w:rPr>
        <w:t xml:space="preserve"> </w:t>
      </w:r>
      <w:r w:rsidRPr="00CF1747">
        <w:rPr>
          <w:b/>
          <w:sz w:val="24"/>
          <w:u w:val="single"/>
        </w:rPr>
        <w:t>Y/O</w:t>
      </w:r>
      <w:r w:rsidRPr="00CF1747">
        <w:rPr>
          <w:b/>
          <w:spacing w:val="-2"/>
          <w:sz w:val="24"/>
          <w:u w:val="single"/>
        </w:rPr>
        <w:t xml:space="preserve"> </w:t>
      </w:r>
      <w:r w:rsidRPr="00CF1747">
        <w:rPr>
          <w:b/>
          <w:sz w:val="24"/>
          <w:u w:val="single"/>
        </w:rPr>
        <w:t>INDUSTRIA</w:t>
      </w:r>
    </w:p>
    <w:p w14:paraId="108EA3EC" w14:textId="77777777" w:rsidR="00BE081F" w:rsidRPr="00CF1747" w:rsidRDefault="00BE081F">
      <w:pPr>
        <w:pStyle w:val="Textoindependiente"/>
        <w:spacing w:before="2"/>
        <w:rPr>
          <w:b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7"/>
        <w:gridCol w:w="2224"/>
      </w:tblGrid>
      <w:tr w:rsidR="00BE081F" w:rsidRPr="00CF1747" w14:paraId="491345FA" w14:textId="77777777" w:rsidTr="007E2290">
        <w:trPr>
          <w:trHeight w:val="426"/>
        </w:trPr>
        <w:tc>
          <w:tcPr>
            <w:tcW w:w="6757" w:type="dxa"/>
          </w:tcPr>
          <w:p w14:paraId="4B334E94" w14:textId="77777777" w:rsidR="00BE081F" w:rsidRPr="00CF1747" w:rsidRDefault="00B64038">
            <w:pPr>
              <w:pStyle w:val="TableParagraph"/>
              <w:spacing w:line="279" w:lineRule="exact"/>
              <w:ind w:left="134"/>
              <w:rPr>
                <w:sz w:val="24"/>
              </w:rPr>
            </w:pPr>
            <w:r w:rsidRPr="00CF1747">
              <w:rPr>
                <w:sz w:val="24"/>
              </w:rPr>
              <w:t>Inscripción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comercios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sujetos</w:t>
            </w:r>
            <w:r w:rsidRPr="00CF1747">
              <w:rPr>
                <w:spacing w:val="-5"/>
                <w:sz w:val="24"/>
              </w:rPr>
              <w:t xml:space="preserve"> </w:t>
            </w:r>
            <w:r w:rsidRPr="00CF1747">
              <w:rPr>
                <w:sz w:val="24"/>
              </w:rPr>
              <w:t>a</w:t>
            </w:r>
            <w:r w:rsidRPr="00CF1747">
              <w:rPr>
                <w:spacing w:val="-5"/>
                <w:sz w:val="24"/>
              </w:rPr>
              <w:t xml:space="preserve"> </w:t>
            </w:r>
            <w:r w:rsidRPr="00CF1747">
              <w:rPr>
                <w:sz w:val="24"/>
              </w:rPr>
              <w:t>inspección</w:t>
            </w:r>
          </w:p>
        </w:tc>
        <w:tc>
          <w:tcPr>
            <w:tcW w:w="2224" w:type="dxa"/>
          </w:tcPr>
          <w:p w14:paraId="0A5A664D" w14:textId="32A7DF8A" w:rsidR="00BE081F" w:rsidRPr="00CF1747" w:rsidRDefault="00B64038">
            <w:pPr>
              <w:pStyle w:val="TableParagraph"/>
              <w:tabs>
                <w:tab w:val="left" w:pos="336"/>
              </w:tabs>
              <w:spacing w:line="279" w:lineRule="exact"/>
              <w:ind w:left="4"/>
              <w:jc w:val="center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z w:val="24"/>
              </w:rPr>
              <w:tab/>
              <w:t>1.</w:t>
            </w:r>
            <w:r w:rsidR="00403F8C" w:rsidRPr="00CF1747">
              <w:rPr>
                <w:sz w:val="24"/>
              </w:rPr>
              <w:t>4</w:t>
            </w:r>
            <w:r w:rsidRPr="00CF1747">
              <w:rPr>
                <w:sz w:val="24"/>
              </w:rPr>
              <w:t>00,00</w:t>
            </w:r>
            <w:r w:rsidR="000768D9">
              <w:rPr>
                <w:sz w:val="24"/>
              </w:rPr>
              <w:t>.-</w:t>
            </w:r>
          </w:p>
        </w:tc>
      </w:tr>
      <w:tr w:rsidR="00BE081F" w:rsidRPr="00CF1747" w14:paraId="7985AE0B" w14:textId="77777777" w:rsidTr="007E2290">
        <w:trPr>
          <w:trHeight w:val="282"/>
        </w:trPr>
        <w:tc>
          <w:tcPr>
            <w:tcW w:w="6757" w:type="dxa"/>
          </w:tcPr>
          <w:p w14:paraId="037075E5" w14:textId="77777777" w:rsidR="00BE081F" w:rsidRPr="00CF1747" w:rsidRDefault="00B64038">
            <w:pPr>
              <w:pStyle w:val="TableParagraph"/>
              <w:ind w:left="134"/>
              <w:rPr>
                <w:sz w:val="24"/>
              </w:rPr>
            </w:pPr>
            <w:r w:rsidRPr="00CF1747">
              <w:rPr>
                <w:sz w:val="24"/>
              </w:rPr>
              <w:t>Cese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1"/>
                <w:sz w:val="24"/>
              </w:rPr>
              <w:t xml:space="preserve"> </w:t>
            </w:r>
            <w:r w:rsidRPr="00CF1747">
              <w:rPr>
                <w:sz w:val="24"/>
              </w:rPr>
              <w:t>comercios</w:t>
            </w:r>
            <w:r w:rsidRPr="00CF1747">
              <w:rPr>
                <w:spacing w:val="46"/>
                <w:sz w:val="24"/>
              </w:rPr>
              <w:t xml:space="preserve"> </w:t>
            </w:r>
            <w:r w:rsidRPr="00CF1747">
              <w:rPr>
                <w:sz w:val="24"/>
              </w:rPr>
              <w:t>sujetos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a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inspección</w:t>
            </w:r>
          </w:p>
        </w:tc>
        <w:tc>
          <w:tcPr>
            <w:tcW w:w="2224" w:type="dxa"/>
          </w:tcPr>
          <w:p w14:paraId="0C677F27" w14:textId="6D37843A" w:rsidR="00BE081F" w:rsidRPr="00CF1747" w:rsidRDefault="00B64038">
            <w:pPr>
              <w:pStyle w:val="TableParagraph"/>
              <w:tabs>
                <w:tab w:val="left" w:pos="336"/>
              </w:tabs>
              <w:ind w:left="5"/>
              <w:jc w:val="center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z w:val="24"/>
              </w:rPr>
              <w:tab/>
            </w:r>
            <w:r w:rsidR="00403F8C" w:rsidRPr="00CF1747">
              <w:rPr>
                <w:sz w:val="24"/>
              </w:rPr>
              <w:t>6</w:t>
            </w:r>
            <w:r w:rsidRPr="00CF1747">
              <w:rPr>
                <w:sz w:val="24"/>
              </w:rPr>
              <w:t>50,00</w:t>
            </w:r>
            <w:r w:rsidR="000768D9">
              <w:rPr>
                <w:sz w:val="24"/>
              </w:rPr>
              <w:t>.-</w:t>
            </w:r>
          </w:p>
        </w:tc>
      </w:tr>
      <w:tr w:rsidR="00BE081F" w:rsidRPr="00CF1747" w14:paraId="66625F3B" w14:textId="77777777" w:rsidTr="007E2290">
        <w:trPr>
          <w:trHeight w:val="561"/>
        </w:trPr>
        <w:tc>
          <w:tcPr>
            <w:tcW w:w="6757" w:type="dxa"/>
          </w:tcPr>
          <w:p w14:paraId="1872C2A7" w14:textId="77777777" w:rsidR="00BE081F" w:rsidRPr="00CF1747" w:rsidRDefault="00B64038">
            <w:pPr>
              <w:pStyle w:val="TableParagraph"/>
              <w:tabs>
                <w:tab w:val="left" w:pos="3846"/>
              </w:tabs>
              <w:spacing w:line="278" w:lineRule="exact"/>
              <w:ind w:left="134"/>
              <w:rPr>
                <w:sz w:val="24"/>
              </w:rPr>
            </w:pPr>
            <w:r w:rsidRPr="00CF1747">
              <w:rPr>
                <w:sz w:val="24"/>
              </w:rPr>
              <w:t xml:space="preserve">Inscripción  </w:t>
            </w:r>
            <w:r w:rsidRPr="00CF1747">
              <w:rPr>
                <w:spacing w:val="4"/>
                <w:sz w:val="24"/>
              </w:rPr>
              <w:t xml:space="preserve"> </w:t>
            </w:r>
            <w:r w:rsidRPr="00CF1747">
              <w:rPr>
                <w:sz w:val="24"/>
              </w:rPr>
              <w:t xml:space="preserve">de  </w:t>
            </w:r>
            <w:r w:rsidRPr="00CF1747">
              <w:rPr>
                <w:spacing w:val="2"/>
                <w:sz w:val="24"/>
              </w:rPr>
              <w:t xml:space="preserve"> </w:t>
            </w:r>
            <w:r w:rsidRPr="00CF1747">
              <w:rPr>
                <w:sz w:val="24"/>
              </w:rPr>
              <w:t>supermercados,</w:t>
            </w:r>
            <w:r w:rsidRPr="00CF1747">
              <w:rPr>
                <w:sz w:val="24"/>
              </w:rPr>
              <w:tab/>
              <w:t>proveedurías</w:t>
            </w:r>
            <w:r w:rsidRPr="00CF1747">
              <w:rPr>
                <w:spacing w:val="3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4"/>
                <w:sz w:val="24"/>
              </w:rPr>
              <w:t xml:space="preserve"> </w:t>
            </w:r>
            <w:r w:rsidRPr="00CF1747">
              <w:rPr>
                <w:sz w:val="24"/>
              </w:rPr>
              <w:t>bienes</w:t>
            </w:r>
            <w:r w:rsidRPr="00CF1747">
              <w:rPr>
                <w:spacing w:val="3"/>
                <w:sz w:val="24"/>
              </w:rPr>
              <w:t xml:space="preserve"> </w:t>
            </w:r>
            <w:r w:rsidRPr="00CF1747">
              <w:rPr>
                <w:sz w:val="24"/>
              </w:rPr>
              <w:t>y</w:t>
            </w:r>
            <w:r w:rsidRPr="00CF1747">
              <w:rPr>
                <w:spacing w:val="-50"/>
                <w:sz w:val="24"/>
              </w:rPr>
              <w:t xml:space="preserve"> </w:t>
            </w:r>
            <w:r w:rsidRPr="00CF1747">
              <w:rPr>
                <w:sz w:val="24"/>
              </w:rPr>
              <w:t>centros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comerciales</w:t>
            </w:r>
          </w:p>
        </w:tc>
        <w:tc>
          <w:tcPr>
            <w:tcW w:w="2224" w:type="dxa"/>
          </w:tcPr>
          <w:p w14:paraId="05A22E74" w14:textId="77777777" w:rsidR="00BE081F" w:rsidRPr="00CF1747" w:rsidRDefault="00BE081F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14:paraId="39DCCAF1" w14:textId="05D88FC6" w:rsidR="00BE081F" w:rsidRPr="00CF1747" w:rsidRDefault="00B64038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2"/>
                <w:sz w:val="24"/>
              </w:rPr>
              <w:t xml:space="preserve"> </w:t>
            </w:r>
            <w:r w:rsidR="00403F8C" w:rsidRPr="00CF1747">
              <w:rPr>
                <w:sz w:val="24"/>
              </w:rPr>
              <w:t>5</w:t>
            </w:r>
            <w:r w:rsidRPr="00CF1747">
              <w:rPr>
                <w:sz w:val="24"/>
              </w:rPr>
              <w:t>.</w:t>
            </w:r>
            <w:r w:rsidR="00403F8C" w:rsidRPr="00CF1747">
              <w:rPr>
                <w:sz w:val="24"/>
              </w:rPr>
              <w:t>6</w:t>
            </w:r>
            <w:r w:rsidRPr="00CF1747">
              <w:rPr>
                <w:sz w:val="24"/>
              </w:rPr>
              <w:t>00,00</w:t>
            </w:r>
            <w:r w:rsidR="000768D9">
              <w:rPr>
                <w:sz w:val="24"/>
              </w:rPr>
              <w:t>.-</w:t>
            </w:r>
          </w:p>
        </w:tc>
      </w:tr>
      <w:tr w:rsidR="00BE081F" w:rsidRPr="00CF1747" w14:paraId="0C182420" w14:textId="77777777" w:rsidTr="007E2290">
        <w:trPr>
          <w:trHeight w:val="844"/>
        </w:trPr>
        <w:tc>
          <w:tcPr>
            <w:tcW w:w="6757" w:type="dxa"/>
          </w:tcPr>
          <w:p w14:paraId="66EC58E9" w14:textId="77777777" w:rsidR="00BE081F" w:rsidRPr="00CF1747" w:rsidRDefault="00B64038">
            <w:pPr>
              <w:pStyle w:val="TableParagraph"/>
              <w:tabs>
                <w:tab w:val="left" w:pos="1551"/>
                <w:tab w:val="left" w:pos="2256"/>
                <w:tab w:val="left" w:pos="3673"/>
                <w:tab w:val="left" w:pos="5250"/>
                <w:tab w:val="left" w:pos="6612"/>
              </w:tabs>
              <w:spacing w:line="279" w:lineRule="exact"/>
              <w:ind w:left="134"/>
              <w:rPr>
                <w:sz w:val="24"/>
              </w:rPr>
            </w:pPr>
            <w:r w:rsidRPr="00CF1747">
              <w:rPr>
                <w:sz w:val="24"/>
              </w:rPr>
              <w:t>Solicitudes</w:t>
            </w:r>
            <w:r w:rsidRPr="00CF1747">
              <w:rPr>
                <w:sz w:val="24"/>
              </w:rPr>
              <w:tab/>
              <w:t>de</w:t>
            </w:r>
            <w:r w:rsidRPr="00CF1747">
              <w:rPr>
                <w:sz w:val="24"/>
              </w:rPr>
              <w:tab/>
              <w:t>aperturas,</w:t>
            </w:r>
            <w:r w:rsidRPr="00CF1747">
              <w:rPr>
                <w:sz w:val="24"/>
              </w:rPr>
              <w:tab/>
              <w:t>reapertura,</w:t>
            </w:r>
            <w:r w:rsidRPr="00CF1747">
              <w:rPr>
                <w:sz w:val="24"/>
              </w:rPr>
              <w:tab/>
              <w:t>traslados</w:t>
            </w:r>
            <w:r w:rsidRPr="00CF1747">
              <w:rPr>
                <w:sz w:val="24"/>
              </w:rPr>
              <w:tab/>
              <w:t>o</w:t>
            </w:r>
          </w:p>
          <w:p w14:paraId="141BD3DD" w14:textId="77777777" w:rsidR="00BE081F" w:rsidRPr="00CF1747" w:rsidRDefault="00B64038">
            <w:pPr>
              <w:pStyle w:val="TableParagraph"/>
              <w:spacing w:line="278" w:lineRule="exact"/>
              <w:ind w:left="134"/>
              <w:rPr>
                <w:sz w:val="24"/>
              </w:rPr>
            </w:pPr>
            <w:r w:rsidRPr="00CF1747">
              <w:rPr>
                <w:sz w:val="24"/>
              </w:rPr>
              <w:t>transferencias</w:t>
            </w:r>
            <w:r w:rsidRPr="00CF1747">
              <w:rPr>
                <w:spacing w:val="27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27"/>
                <w:sz w:val="24"/>
              </w:rPr>
              <w:t xml:space="preserve"> </w:t>
            </w:r>
            <w:r w:rsidRPr="00CF1747">
              <w:rPr>
                <w:sz w:val="24"/>
              </w:rPr>
              <w:t>hotel,</w:t>
            </w:r>
            <w:r w:rsidRPr="00CF1747">
              <w:rPr>
                <w:spacing w:val="28"/>
                <w:sz w:val="24"/>
              </w:rPr>
              <w:t xml:space="preserve"> </w:t>
            </w:r>
            <w:r w:rsidRPr="00CF1747">
              <w:rPr>
                <w:sz w:val="24"/>
              </w:rPr>
              <w:t>hotel-alojamiento</w:t>
            </w:r>
            <w:r w:rsidRPr="00CF1747">
              <w:rPr>
                <w:spacing w:val="26"/>
                <w:sz w:val="24"/>
              </w:rPr>
              <w:t xml:space="preserve"> </w:t>
            </w:r>
            <w:r w:rsidRPr="00CF1747">
              <w:rPr>
                <w:sz w:val="24"/>
              </w:rPr>
              <w:t>establecimientos</w:t>
            </w:r>
            <w:r w:rsidRPr="00CF1747">
              <w:rPr>
                <w:spacing w:val="-50"/>
                <w:sz w:val="24"/>
              </w:rPr>
              <w:t xml:space="preserve"> </w:t>
            </w:r>
            <w:r w:rsidRPr="00CF1747">
              <w:rPr>
                <w:sz w:val="24"/>
              </w:rPr>
              <w:t>similares</w:t>
            </w:r>
          </w:p>
        </w:tc>
        <w:tc>
          <w:tcPr>
            <w:tcW w:w="2224" w:type="dxa"/>
          </w:tcPr>
          <w:p w14:paraId="0A9B8A5F" w14:textId="60104537" w:rsidR="00BE081F" w:rsidRPr="00CF1747" w:rsidRDefault="00B64038">
            <w:pPr>
              <w:pStyle w:val="TableParagraph"/>
              <w:spacing w:line="279" w:lineRule="exact"/>
              <w:ind w:left="8"/>
              <w:jc w:val="center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2"/>
                <w:sz w:val="24"/>
              </w:rPr>
              <w:t xml:space="preserve"> </w:t>
            </w:r>
            <w:r w:rsidR="004F062D" w:rsidRPr="00CF1747">
              <w:rPr>
                <w:sz w:val="24"/>
              </w:rPr>
              <w:t>24</w:t>
            </w:r>
            <w:r w:rsidRPr="00CF1747">
              <w:rPr>
                <w:sz w:val="24"/>
              </w:rPr>
              <w:t>.</w:t>
            </w:r>
            <w:r w:rsidR="004F062D" w:rsidRPr="00CF1747">
              <w:rPr>
                <w:sz w:val="24"/>
              </w:rPr>
              <w:t>6</w:t>
            </w:r>
            <w:r w:rsidRPr="00CF1747">
              <w:rPr>
                <w:sz w:val="24"/>
              </w:rPr>
              <w:t>00,00</w:t>
            </w:r>
            <w:r w:rsidR="000768D9">
              <w:rPr>
                <w:sz w:val="24"/>
              </w:rPr>
              <w:t>.-</w:t>
            </w:r>
          </w:p>
        </w:tc>
      </w:tr>
      <w:tr w:rsidR="00BE081F" w:rsidRPr="00CF1747" w14:paraId="6963608B" w14:textId="77777777" w:rsidTr="007E2290">
        <w:trPr>
          <w:trHeight w:val="1122"/>
        </w:trPr>
        <w:tc>
          <w:tcPr>
            <w:tcW w:w="6757" w:type="dxa"/>
          </w:tcPr>
          <w:p w14:paraId="152E894A" w14:textId="77777777" w:rsidR="00BE081F" w:rsidRPr="00CF1747" w:rsidRDefault="00B64038">
            <w:pPr>
              <w:pStyle w:val="TableParagraph"/>
              <w:spacing w:line="240" w:lineRule="auto"/>
              <w:ind w:left="71" w:right="63"/>
              <w:jc w:val="both"/>
              <w:rPr>
                <w:sz w:val="24"/>
              </w:rPr>
            </w:pPr>
            <w:r w:rsidRPr="00CF1747">
              <w:rPr>
                <w:sz w:val="24"/>
              </w:rPr>
              <w:lastRenderedPageBreak/>
              <w:t>Solicitud de aperturas, reaperturas, traslados o</w:t>
            </w:r>
            <w:r w:rsidRPr="00CF1747">
              <w:rPr>
                <w:spacing w:val="52"/>
                <w:sz w:val="24"/>
              </w:rPr>
              <w:t xml:space="preserve"> </w:t>
            </w:r>
            <w:r w:rsidRPr="00CF1747">
              <w:rPr>
                <w:sz w:val="24"/>
              </w:rPr>
              <w:t>transferencias</w:t>
            </w:r>
            <w:r w:rsidRPr="00CF1747">
              <w:rPr>
                <w:spacing w:val="1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1"/>
                <w:sz w:val="24"/>
              </w:rPr>
              <w:t xml:space="preserve"> </w:t>
            </w:r>
            <w:r w:rsidRPr="00CF1747">
              <w:rPr>
                <w:sz w:val="24"/>
              </w:rPr>
              <w:t>cines,</w:t>
            </w:r>
            <w:r w:rsidRPr="00CF1747">
              <w:rPr>
                <w:spacing w:val="1"/>
                <w:sz w:val="24"/>
              </w:rPr>
              <w:t xml:space="preserve"> </w:t>
            </w:r>
            <w:r w:rsidRPr="00CF1747">
              <w:rPr>
                <w:sz w:val="24"/>
              </w:rPr>
              <w:t>teatros,</w:t>
            </w:r>
            <w:r w:rsidRPr="00CF1747">
              <w:rPr>
                <w:spacing w:val="1"/>
                <w:sz w:val="24"/>
              </w:rPr>
              <w:t xml:space="preserve"> </w:t>
            </w:r>
            <w:r w:rsidRPr="00CF1747">
              <w:rPr>
                <w:sz w:val="24"/>
              </w:rPr>
              <w:t>bares</w:t>
            </w:r>
            <w:r w:rsidRPr="00CF1747">
              <w:rPr>
                <w:spacing w:val="1"/>
                <w:sz w:val="24"/>
              </w:rPr>
              <w:t xml:space="preserve"> </w:t>
            </w:r>
            <w:r w:rsidRPr="00CF1747">
              <w:rPr>
                <w:sz w:val="24"/>
              </w:rPr>
              <w:t>nocturnos,</w:t>
            </w:r>
            <w:r w:rsidRPr="00CF1747">
              <w:rPr>
                <w:spacing w:val="1"/>
                <w:sz w:val="24"/>
              </w:rPr>
              <w:t xml:space="preserve"> </w:t>
            </w:r>
            <w:r w:rsidRPr="00CF1747">
              <w:rPr>
                <w:sz w:val="24"/>
              </w:rPr>
              <w:t>clubes</w:t>
            </w:r>
            <w:r w:rsidRPr="00CF1747">
              <w:rPr>
                <w:spacing w:val="1"/>
                <w:sz w:val="24"/>
              </w:rPr>
              <w:t xml:space="preserve"> </w:t>
            </w:r>
            <w:r w:rsidRPr="00CF1747">
              <w:rPr>
                <w:sz w:val="24"/>
              </w:rPr>
              <w:t>nocturnos,</w:t>
            </w:r>
            <w:r w:rsidRPr="00CF1747">
              <w:rPr>
                <w:spacing w:val="1"/>
                <w:sz w:val="24"/>
              </w:rPr>
              <w:t xml:space="preserve"> </w:t>
            </w:r>
            <w:r w:rsidRPr="00CF1747">
              <w:rPr>
                <w:sz w:val="24"/>
              </w:rPr>
              <w:t>pubs</w:t>
            </w:r>
            <w:r w:rsidRPr="00CF1747">
              <w:rPr>
                <w:spacing w:val="1"/>
                <w:sz w:val="24"/>
              </w:rPr>
              <w:t xml:space="preserve"> </w:t>
            </w:r>
            <w:r w:rsidRPr="00CF1747">
              <w:rPr>
                <w:sz w:val="24"/>
              </w:rPr>
              <w:t>y</w:t>
            </w:r>
            <w:r w:rsidRPr="00CF1747">
              <w:rPr>
                <w:spacing w:val="1"/>
                <w:sz w:val="24"/>
              </w:rPr>
              <w:t xml:space="preserve"> </w:t>
            </w:r>
            <w:r w:rsidRPr="00CF1747">
              <w:rPr>
                <w:sz w:val="24"/>
              </w:rPr>
              <w:t>confiterías</w:t>
            </w:r>
            <w:r w:rsidRPr="00CF1747">
              <w:rPr>
                <w:spacing w:val="9"/>
                <w:sz w:val="24"/>
              </w:rPr>
              <w:t xml:space="preserve"> </w:t>
            </w:r>
            <w:r w:rsidRPr="00CF1747">
              <w:rPr>
                <w:sz w:val="24"/>
              </w:rPr>
              <w:t>y</w:t>
            </w:r>
            <w:r w:rsidRPr="00CF1747">
              <w:rPr>
                <w:spacing w:val="11"/>
                <w:sz w:val="24"/>
              </w:rPr>
              <w:t xml:space="preserve"> </w:t>
            </w:r>
            <w:r w:rsidRPr="00CF1747">
              <w:rPr>
                <w:sz w:val="24"/>
              </w:rPr>
              <w:t>todo</w:t>
            </w:r>
            <w:r w:rsidRPr="00CF1747">
              <w:rPr>
                <w:spacing w:val="9"/>
                <w:sz w:val="24"/>
              </w:rPr>
              <w:t xml:space="preserve"> </w:t>
            </w:r>
            <w:r w:rsidRPr="00CF1747">
              <w:rPr>
                <w:sz w:val="24"/>
              </w:rPr>
              <w:t>lo</w:t>
            </w:r>
            <w:r w:rsidRPr="00CF1747">
              <w:rPr>
                <w:spacing w:val="13"/>
                <w:sz w:val="24"/>
              </w:rPr>
              <w:t xml:space="preserve"> </w:t>
            </w:r>
            <w:r w:rsidRPr="00CF1747">
              <w:rPr>
                <w:sz w:val="24"/>
              </w:rPr>
              <w:t>incluido</w:t>
            </w:r>
            <w:r w:rsidRPr="00CF1747">
              <w:rPr>
                <w:spacing w:val="13"/>
                <w:sz w:val="24"/>
              </w:rPr>
              <w:t xml:space="preserve"> </w:t>
            </w:r>
            <w:r w:rsidRPr="00CF1747">
              <w:rPr>
                <w:sz w:val="24"/>
              </w:rPr>
              <w:t>en</w:t>
            </w:r>
            <w:r w:rsidRPr="00CF1747">
              <w:rPr>
                <w:spacing w:val="7"/>
                <w:sz w:val="24"/>
              </w:rPr>
              <w:t xml:space="preserve"> </w:t>
            </w:r>
            <w:r w:rsidRPr="00CF1747">
              <w:rPr>
                <w:sz w:val="24"/>
              </w:rPr>
              <w:t>Ordenanza</w:t>
            </w:r>
            <w:r w:rsidRPr="00CF1747">
              <w:rPr>
                <w:spacing w:val="10"/>
                <w:sz w:val="24"/>
              </w:rPr>
              <w:t xml:space="preserve"> </w:t>
            </w:r>
            <w:r w:rsidRPr="00CF1747">
              <w:rPr>
                <w:sz w:val="24"/>
              </w:rPr>
              <w:t>1716/12</w:t>
            </w:r>
            <w:r w:rsidRPr="00CF1747">
              <w:rPr>
                <w:spacing w:val="13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</w:p>
          <w:p w14:paraId="35558F0F" w14:textId="77777777" w:rsidR="00BE081F" w:rsidRPr="00CF1747" w:rsidRDefault="00B64038">
            <w:pPr>
              <w:pStyle w:val="TableParagraph"/>
              <w:spacing w:line="261" w:lineRule="exact"/>
              <w:ind w:left="71"/>
              <w:jc w:val="both"/>
              <w:rPr>
                <w:sz w:val="24"/>
              </w:rPr>
            </w:pPr>
            <w:r w:rsidRPr="00CF1747">
              <w:rPr>
                <w:sz w:val="24"/>
              </w:rPr>
              <w:t>Espectáculos</w:t>
            </w:r>
            <w:r w:rsidRPr="00CF1747">
              <w:rPr>
                <w:spacing w:val="-5"/>
                <w:sz w:val="24"/>
              </w:rPr>
              <w:t xml:space="preserve"> </w:t>
            </w:r>
            <w:r w:rsidRPr="00CF1747">
              <w:rPr>
                <w:sz w:val="24"/>
              </w:rPr>
              <w:t>Públicos</w:t>
            </w:r>
          </w:p>
        </w:tc>
        <w:tc>
          <w:tcPr>
            <w:tcW w:w="2224" w:type="dxa"/>
          </w:tcPr>
          <w:p w14:paraId="2E5E0E9D" w14:textId="6B3C4836" w:rsidR="00BE081F" w:rsidRPr="00CF1747" w:rsidRDefault="00B64038">
            <w:pPr>
              <w:pStyle w:val="TableParagraph"/>
              <w:spacing w:line="279" w:lineRule="exact"/>
              <w:ind w:left="4"/>
              <w:jc w:val="center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51"/>
                <w:sz w:val="24"/>
              </w:rPr>
              <w:t xml:space="preserve"> </w:t>
            </w:r>
            <w:r w:rsidR="004F062D" w:rsidRPr="00CF1747">
              <w:rPr>
                <w:spacing w:val="51"/>
                <w:sz w:val="24"/>
              </w:rPr>
              <w:t>4</w:t>
            </w:r>
            <w:r w:rsidRPr="00CF1747">
              <w:rPr>
                <w:sz w:val="24"/>
              </w:rPr>
              <w:t>.</w:t>
            </w:r>
            <w:r w:rsidR="004F062D" w:rsidRPr="00CF1747">
              <w:rPr>
                <w:sz w:val="24"/>
              </w:rPr>
              <w:t>2</w:t>
            </w:r>
            <w:r w:rsidRPr="00CF1747">
              <w:rPr>
                <w:sz w:val="24"/>
              </w:rPr>
              <w:t>00,00</w:t>
            </w:r>
            <w:r w:rsidR="000768D9">
              <w:rPr>
                <w:sz w:val="24"/>
              </w:rPr>
              <w:t>.-</w:t>
            </w:r>
          </w:p>
        </w:tc>
      </w:tr>
      <w:tr w:rsidR="00BE081F" w:rsidRPr="00CF1747" w14:paraId="3DC8318D" w14:textId="77777777" w:rsidTr="007E2290">
        <w:trPr>
          <w:trHeight w:val="297"/>
        </w:trPr>
        <w:tc>
          <w:tcPr>
            <w:tcW w:w="6757" w:type="dxa"/>
          </w:tcPr>
          <w:p w14:paraId="247BA797" w14:textId="77777777" w:rsidR="00BE081F" w:rsidRPr="00CF1747" w:rsidRDefault="00B64038">
            <w:pPr>
              <w:pStyle w:val="TableParagraph"/>
              <w:spacing w:before="2" w:line="275" w:lineRule="exact"/>
              <w:ind w:left="71"/>
              <w:rPr>
                <w:sz w:val="24"/>
              </w:rPr>
            </w:pPr>
            <w:r w:rsidRPr="00CF1747">
              <w:rPr>
                <w:sz w:val="24"/>
              </w:rPr>
              <w:t>Permiso</w:t>
            </w:r>
            <w:r w:rsidRPr="00CF1747">
              <w:rPr>
                <w:spacing w:val="-1"/>
                <w:sz w:val="24"/>
              </w:rPr>
              <w:t xml:space="preserve"> </w:t>
            </w:r>
            <w:r w:rsidRPr="00CF1747">
              <w:rPr>
                <w:sz w:val="24"/>
              </w:rPr>
              <w:t>para</w:t>
            </w:r>
            <w:r w:rsidRPr="00CF1747">
              <w:rPr>
                <w:spacing w:val="-5"/>
                <w:sz w:val="24"/>
              </w:rPr>
              <w:t xml:space="preserve"> </w:t>
            </w:r>
            <w:r w:rsidRPr="00CF1747">
              <w:rPr>
                <w:sz w:val="24"/>
              </w:rPr>
              <w:t>Colocación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Carteles</w:t>
            </w:r>
          </w:p>
        </w:tc>
        <w:tc>
          <w:tcPr>
            <w:tcW w:w="2224" w:type="dxa"/>
          </w:tcPr>
          <w:p w14:paraId="36D8FF55" w14:textId="02AB3BC7" w:rsidR="00BE081F" w:rsidRPr="00CF1747" w:rsidRDefault="00B64038">
            <w:pPr>
              <w:pStyle w:val="TableParagraph"/>
              <w:spacing w:before="2" w:line="275" w:lineRule="exact"/>
              <w:ind w:left="0"/>
              <w:jc w:val="center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2"/>
                <w:sz w:val="24"/>
              </w:rPr>
              <w:t xml:space="preserve"> </w:t>
            </w:r>
            <w:r w:rsidR="004F062D" w:rsidRPr="00CF1747">
              <w:rPr>
                <w:sz w:val="24"/>
              </w:rPr>
              <w:t>1.0</w:t>
            </w:r>
            <w:r w:rsidRPr="00CF1747">
              <w:rPr>
                <w:sz w:val="24"/>
              </w:rPr>
              <w:t>00,00</w:t>
            </w:r>
            <w:r w:rsidR="000768D9">
              <w:rPr>
                <w:sz w:val="24"/>
              </w:rPr>
              <w:t>.-</w:t>
            </w:r>
          </w:p>
        </w:tc>
      </w:tr>
      <w:tr w:rsidR="00BE081F" w:rsidRPr="00CF1747" w14:paraId="4357F618" w14:textId="77777777" w:rsidTr="007E2290">
        <w:trPr>
          <w:trHeight w:val="561"/>
        </w:trPr>
        <w:tc>
          <w:tcPr>
            <w:tcW w:w="6757" w:type="dxa"/>
          </w:tcPr>
          <w:p w14:paraId="4421C79D" w14:textId="77777777" w:rsidR="00BE081F" w:rsidRPr="00CF1747" w:rsidRDefault="00B64038">
            <w:pPr>
              <w:pStyle w:val="TableParagraph"/>
              <w:spacing w:line="278" w:lineRule="exact"/>
              <w:ind w:left="71"/>
              <w:rPr>
                <w:sz w:val="24"/>
              </w:rPr>
            </w:pPr>
            <w:r w:rsidRPr="00CF1747">
              <w:rPr>
                <w:sz w:val="24"/>
              </w:rPr>
              <w:t>Inspección</w:t>
            </w:r>
            <w:r w:rsidRPr="00CF1747">
              <w:rPr>
                <w:spacing w:val="42"/>
                <w:sz w:val="24"/>
              </w:rPr>
              <w:t xml:space="preserve"> </w:t>
            </w:r>
            <w:r w:rsidRPr="00CF1747">
              <w:rPr>
                <w:sz w:val="24"/>
              </w:rPr>
              <w:t>y</w:t>
            </w:r>
            <w:r w:rsidRPr="00CF1747">
              <w:rPr>
                <w:spacing w:val="41"/>
                <w:sz w:val="24"/>
              </w:rPr>
              <w:t xml:space="preserve"> </w:t>
            </w:r>
            <w:r w:rsidRPr="00CF1747">
              <w:rPr>
                <w:sz w:val="24"/>
              </w:rPr>
              <w:t>control</w:t>
            </w:r>
            <w:r w:rsidRPr="00CF1747">
              <w:rPr>
                <w:spacing w:val="33"/>
                <w:sz w:val="24"/>
              </w:rPr>
              <w:t xml:space="preserve"> </w:t>
            </w:r>
            <w:r w:rsidRPr="00CF1747">
              <w:rPr>
                <w:sz w:val="24"/>
              </w:rPr>
              <w:t>mensual</w:t>
            </w:r>
            <w:r w:rsidRPr="00CF1747">
              <w:rPr>
                <w:spacing w:val="43"/>
                <w:sz w:val="24"/>
              </w:rPr>
              <w:t xml:space="preserve"> </w:t>
            </w:r>
            <w:r w:rsidRPr="00CF1747">
              <w:rPr>
                <w:sz w:val="24"/>
              </w:rPr>
              <w:t>del</w:t>
            </w:r>
            <w:r w:rsidRPr="00CF1747">
              <w:rPr>
                <w:spacing w:val="44"/>
                <w:sz w:val="24"/>
              </w:rPr>
              <w:t xml:space="preserve"> </w:t>
            </w:r>
            <w:r w:rsidRPr="00CF1747">
              <w:rPr>
                <w:sz w:val="24"/>
              </w:rPr>
              <w:t>sistema</w:t>
            </w:r>
            <w:r w:rsidRPr="00CF1747">
              <w:rPr>
                <w:spacing w:val="40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44"/>
                <w:sz w:val="24"/>
              </w:rPr>
              <w:t xml:space="preserve"> </w:t>
            </w:r>
            <w:r w:rsidRPr="00CF1747">
              <w:rPr>
                <w:sz w:val="24"/>
              </w:rPr>
              <w:t>agua</w:t>
            </w:r>
            <w:r w:rsidRPr="00CF1747">
              <w:rPr>
                <w:spacing w:val="40"/>
                <w:sz w:val="24"/>
              </w:rPr>
              <w:t xml:space="preserve"> </w:t>
            </w:r>
            <w:r w:rsidRPr="00CF1747">
              <w:rPr>
                <w:sz w:val="24"/>
              </w:rPr>
              <w:t>potable</w:t>
            </w:r>
            <w:r w:rsidRPr="00CF1747">
              <w:rPr>
                <w:spacing w:val="45"/>
                <w:sz w:val="24"/>
              </w:rPr>
              <w:t xml:space="preserve"> </w:t>
            </w:r>
            <w:r w:rsidRPr="00CF1747">
              <w:rPr>
                <w:sz w:val="24"/>
              </w:rPr>
              <w:t>al</w:t>
            </w:r>
            <w:r w:rsidRPr="00CF1747">
              <w:rPr>
                <w:spacing w:val="-50"/>
                <w:sz w:val="24"/>
              </w:rPr>
              <w:t xml:space="preserve"> </w:t>
            </w:r>
            <w:r w:rsidRPr="00CF1747">
              <w:rPr>
                <w:sz w:val="24"/>
              </w:rPr>
              <w:t>concesionario</w:t>
            </w:r>
          </w:p>
        </w:tc>
        <w:tc>
          <w:tcPr>
            <w:tcW w:w="2224" w:type="dxa"/>
          </w:tcPr>
          <w:p w14:paraId="5EF3A042" w14:textId="7E20F404" w:rsidR="00BE081F" w:rsidRPr="00CF1747" w:rsidRDefault="00B64038">
            <w:pPr>
              <w:pStyle w:val="TableParagraph"/>
              <w:spacing w:line="279" w:lineRule="exact"/>
              <w:ind w:left="4"/>
              <w:jc w:val="center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2</w:t>
            </w:r>
            <w:r w:rsidR="004F062D" w:rsidRPr="00CF1747">
              <w:rPr>
                <w:sz w:val="24"/>
              </w:rPr>
              <w:t>9</w:t>
            </w:r>
            <w:r w:rsidRPr="00CF1747">
              <w:rPr>
                <w:sz w:val="24"/>
              </w:rPr>
              <w:t>0.000,00</w:t>
            </w:r>
            <w:r w:rsidR="000768D9">
              <w:rPr>
                <w:sz w:val="24"/>
              </w:rPr>
              <w:t>.-</w:t>
            </w:r>
          </w:p>
        </w:tc>
      </w:tr>
      <w:tr w:rsidR="00BE081F" w:rsidRPr="00CF1747" w14:paraId="18085A62" w14:textId="77777777" w:rsidTr="007E2290">
        <w:trPr>
          <w:trHeight w:val="292"/>
        </w:trPr>
        <w:tc>
          <w:tcPr>
            <w:tcW w:w="6757" w:type="dxa"/>
          </w:tcPr>
          <w:p w14:paraId="2088C2B3" w14:textId="77777777" w:rsidR="00BE081F" w:rsidRPr="00CF1747" w:rsidRDefault="00B64038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 w:rsidRPr="00CF1747">
              <w:rPr>
                <w:sz w:val="24"/>
              </w:rPr>
              <w:t>Cualquier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otra</w:t>
            </w:r>
            <w:r w:rsidRPr="00CF1747">
              <w:rPr>
                <w:spacing w:val="-7"/>
                <w:sz w:val="24"/>
              </w:rPr>
              <w:t xml:space="preserve"> </w:t>
            </w:r>
            <w:r w:rsidRPr="00CF1747">
              <w:rPr>
                <w:sz w:val="24"/>
              </w:rPr>
              <w:t>solicitud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no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especificada</w:t>
            </w:r>
            <w:r w:rsidRPr="00CF1747">
              <w:rPr>
                <w:spacing w:val="-6"/>
                <w:sz w:val="24"/>
              </w:rPr>
              <w:t xml:space="preserve"> </w:t>
            </w:r>
            <w:r w:rsidRPr="00CF1747">
              <w:rPr>
                <w:sz w:val="24"/>
              </w:rPr>
              <w:t>en</w:t>
            </w:r>
            <w:r w:rsidRPr="00CF1747">
              <w:rPr>
                <w:spacing w:val="-1"/>
                <w:sz w:val="24"/>
              </w:rPr>
              <w:t xml:space="preserve"> </w:t>
            </w:r>
            <w:r w:rsidRPr="00CF1747">
              <w:rPr>
                <w:sz w:val="24"/>
              </w:rPr>
              <w:t>este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inciso</w:t>
            </w:r>
          </w:p>
        </w:tc>
        <w:tc>
          <w:tcPr>
            <w:tcW w:w="2224" w:type="dxa"/>
          </w:tcPr>
          <w:p w14:paraId="39A2078C" w14:textId="241E21EA" w:rsidR="00BE081F" w:rsidRPr="00CF1747" w:rsidRDefault="00B64038">
            <w:pPr>
              <w:pStyle w:val="TableParagraph"/>
              <w:spacing w:line="272" w:lineRule="exact"/>
              <w:ind w:left="0"/>
              <w:jc w:val="center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2"/>
                <w:sz w:val="24"/>
              </w:rPr>
              <w:t xml:space="preserve"> </w:t>
            </w:r>
            <w:r w:rsidR="004F062D" w:rsidRPr="00CF1747">
              <w:rPr>
                <w:sz w:val="24"/>
              </w:rPr>
              <w:t>1.000</w:t>
            </w:r>
            <w:r w:rsidRPr="00CF1747">
              <w:rPr>
                <w:sz w:val="24"/>
              </w:rPr>
              <w:t>,00</w:t>
            </w:r>
            <w:r w:rsidR="000768D9">
              <w:rPr>
                <w:sz w:val="24"/>
              </w:rPr>
              <w:t>.-</w:t>
            </w:r>
          </w:p>
        </w:tc>
      </w:tr>
      <w:tr w:rsidR="007E2290" w:rsidRPr="00CF1747" w14:paraId="3379B3B3" w14:textId="77777777" w:rsidTr="007E2290">
        <w:trPr>
          <w:trHeight w:val="292"/>
        </w:trPr>
        <w:tc>
          <w:tcPr>
            <w:tcW w:w="6757" w:type="dxa"/>
          </w:tcPr>
          <w:p w14:paraId="138010E2" w14:textId="77777777" w:rsidR="007E2290" w:rsidRPr="00CF1747" w:rsidRDefault="007E2290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 w:rsidRPr="00CF1747">
              <w:rPr>
                <w:sz w:val="24"/>
              </w:rPr>
              <w:t>Inscripción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y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certificación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-11"/>
                <w:sz w:val="24"/>
              </w:rPr>
              <w:t xml:space="preserve"> </w:t>
            </w:r>
            <w:r w:rsidRPr="00CF1747">
              <w:rPr>
                <w:sz w:val="24"/>
              </w:rPr>
              <w:t>residuos</w:t>
            </w:r>
            <w:r w:rsidRPr="00CF1747">
              <w:rPr>
                <w:spacing w:val="-8"/>
                <w:sz w:val="24"/>
              </w:rPr>
              <w:t xml:space="preserve"> </w:t>
            </w:r>
            <w:r w:rsidRPr="00CF1747">
              <w:rPr>
                <w:sz w:val="24"/>
              </w:rPr>
              <w:t>peligrosos</w:t>
            </w:r>
          </w:p>
        </w:tc>
        <w:tc>
          <w:tcPr>
            <w:tcW w:w="2224" w:type="dxa"/>
          </w:tcPr>
          <w:p w14:paraId="3314792E" w14:textId="68E52196" w:rsidR="007E2290" w:rsidRPr="00CF1747" w:rsidRDefault="007E2290">
            <w:pPr>
              <w:pStyle w:val="TableParagraph"/>
              <w:spacing w:line="272" w:lineRule="exact"/>
              <w:ind w:left="0"/>
              <w:jc w:val="center"/>
              <w:rPr>
                <w:sz w:val="24"/>
              </w:rPr>
            </w:pPr>
            <w:r w:rsidRPr="00CF1747">
              <w:rPr>
                <w:sz w:val="24"/>
              </w:rPr>
              <w:t>$ 4.700,00</w:t>
            </w:r>
            <w:r w:rsidR="000768D9">
              <w:rPr>
                <w:sz w:val="24"/>
              </w:rPr>
              <w:t>.-</w:t>
            </w:r>
          </w:p>
        </w:tc>
      </w:tr>
      <w:tr w:rsidR="007E2290" w:rsidRPr="00CF1747" w14:paraId="0BA385C3" w14:textId="77777777" w:rsidTr="007E2290">
        <w:trPr>
          <w:trHeight w:val="292"/>
        </w:trPr>
        <w:tc>
          <w:tcPr>
            <w:tcW w:w="6757" w:type="dxa"/>
          </w:tcPr>
          <w:p w14:paraId="5EEFB9A2" w14:textId="77777777" w:rsidR="007E2290" w:rsidRPr="00CF1747" w:rsidRDefault="007E2290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 w:rsidRPr="00CF1747">
              <w:rPr>
                <w:sz w:val="24"/>
              </w:rPr>
              <w:t>Registro,</w:t>
            </w:r>
            <w:r w:rsidRPr="00CF1747">
              <w:rPr>
                <w:spacing w:val="-5"/>
                <w:sz w:val="24"/>
              </w:rPr>
              <w:t xml:space="preserve"> </w:t>
            </w:r>
            <w:r w:rsidRPr="00CF1747">
              <w:rPr>
                <w:sz w:val="24"/>
              </w:rPr>
              <w:t>habilitación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y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rehabilitación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-5"/>
                <w:sz w:val="24"/>
              </w:rPr>
              <w:t xml:space="preserve"> </w:t>
            </w:r>
            <w:r w:rsidRPr="00CF1747">
              <w:rPr>
                <w:sz w:val="24"/>
              </w:rPr>
              <w:t>comercios</w:t>
            </w:r>
          </w:p>
        </w:tc>
        <w:tc>
          <w:tcPr>
            <w:tcW w:w="2224" w:type="dxa"/>
          </w:tcPr>
          <w:p w14:paraId="2DB1735D" w14:textId="3307E081" w:rsidR="007E2290" w:rsidRPr="00CF1747" w:rsidRDefault="007E2290">
            <w:pPr>
              <w:pStyle w:val="TableParagraph"/>
              <w:spacing w:line="272" w:lineRule="exact"/>
              <w:ind w:left="0"/>
              <w:jc w:val="center"/>
              <w:rPr>
                <w:sz w:val="24"/>
              </w:rPr>
            </w:pPr>
            <w:r w:rsidRPr="00CF1747">
              <w:rPr>
                <w:sz w:val="24"/>
              </w:rPr>
              <w:t>$ 600</w:t>
            </w:r>
            <w:r w:rsidR="000768D9">
              <w:rPr>
                <w:sz w:val="24"/>
              </w:rPr>
              <w:t>.-</w:t>
            </w:r>
          </w:p>
        </w:tc>
      </w:tr>
    </w:tbl>
    <w:p w14:paraId="1B4F4E8D" w14:textId="77777777" w:rsidR="00BE081F" w:rsidRPr="00CF1747" w:rsidRDefault="00BE081F">
      <w:pPr>
        <w:pStyle w:val="Textoindependiente"/>
        <w:rPr>
          <w:b/>
          <w:sz w:val="28"/>
        </w:rPr>
      </w:pPr>
    </w:p>
    <w:p w14:paraId="4C85405A" w14:textId="77777777" w:rsidR="00BE081F" w:rsidRPr="00CF1747" w:rsidRDefault="00B64038">
      <w:pPr>
        <w:pStyle w:val="Prrafodelista"/>
        <w:numPr>
          <w:ilvl w:val="0"/>
          <w:numId w:val="10"/>
        </w:numPr>
        <w:tabs>
          <w:tab w:val="left" w:pos="1348"/>
          <w:tab w:val="left" w:pos="1349"/>
        </w:tabs>
        <w:spacing w:before="240"/>
        <w:jc w:val="left"/>
        <w:rPr>
          <w:b/>
          <w:sz w:val="24"/>
        </w:rPr>
      </w:pPr>
      <w:r w:rsidRPr="00CF1747">
        <w:rPr>
          <w:b/>
          <w:sz w:val="24"/>
          <w:u w:val="single"/>
        </w:rPr>
        <w:t>TASAS</w:t>
      </w:r>
      <w:r w:rsidRPr="00CF1747">
        <w:rPr>
          <w:b/>
          <w:spacing w:val="-4"/>
          <w:sz w:val="24"/>
          <w:u w:val="single"/>
        </w:rPr>
        <w:t xml:space="preserve"> </w:t>
      </w:r>
      <w:r w:rsidRPr="00CF1747">
        <w:rPr>
          <w:b/>
          <w:sz w:val="24"/>
          <w:u w:val="single"/>
        </w:rPr>
        <w:t>ADMINISTRATIVAS</w:t>
      </w:r>
      <w:r w:rsidRPr="00CF1747">
        <w:rPr>
          <w:b/>
          <w:spacing w:val="-4"/>
          <w:sz w:val="24"/>
          <w:u w:val="single"/>
        </w:rPr>
        <w:t xml:space="preserve"> </w:t>
      </w:r>
      <w:r w:rsidRPr="00CF1747">
        <w:rPr>
          <w:b/>
          <w:sz w:val="24"/>
          <w:u w:val="single"/>
        </w:rPr>
        <w:t>REFERIDAS</w:t>
      </w:r>
      <w:r w:rsidRPr="00CF1747">
        <w:rPr>
          <w:b/>
          <w:spacing w:val="-8"/>
          <w:sz w:val="24"/>
          <w:u w:val="single"/>
        </w:rPr>
        <w:t xml:space="preserve"> </w:t>
      </w:r>
      <w:r w:rsidRPr="00CF1747">
        <w:rPr>
          <w:b/>
          <w:sz w:val="24"/>
          <w:u w:val="single"/>
        </w:rPr>
        <w:t>A</w:t>
      </w:r>
      <w:r w:rsidRPr="00CF1747">
        <w:rPr>
          <w:b/>
          <w:spacing w:val="-4"/>
          <w:sz w:val="24"/>
          <w:u w:val="single"/>
        </w:rPr>
        <w:t xml:space="preserve"> </w:t>
      </w:r>
      <w:r w:rsidRPr="00CF1747">
        <w:rPr>
          <w:b/>
          <w:sz w:val="24"/>
          <w:u w:val="single"/>
        </w:rPr>
        <w:t>ESPECTÁCULOS</w:t>
      </w:r>
      <w:r w:rsidRPr="00CF1747">
        <w:rPr>
          <w:b/>
          <w:spacing w:val="-2"/>
          <w:sz w:val="24"/>
          <w:u w:val="single"/>
        </w:rPr>
        <w:t xml:space="preserve"> </w:t>
      </w:r>
      <w:r w:rsidRPr="00CF1747">
        <w:rPr>
          <w:b/>
          <w:sz w:val="24"/>
          <w:u w:val="single"/>
        </w:rPr>
        <w:t>PÚBLICOS</w:t>
      </w:r>
    </w:p>
    <w:p w14:paraId="2F02A153" w14:textId="77777777" w:rsidR="00BE081F" w:rsidRPr="00CF1747" w:rsidRDefault="00BE081F">
      <w:pPr>
        <w:pStyle w:val="Textoindependiente"/>
        <w:spacing w:before="1" w:after="1"/>
        <w:rPr>
          <w:b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1"/>
        <w:gridCol w:w="2483"/>
      </w:tblGrid>
      <w:tr w:rsidR="00BE081F" w:rsidRPr="00CF1747" w14:paraId="20AD517A" w14:textId="77777777">
        <w:trPr>
          <w:trHeight w:val="1046"/>
        </w:trPr>
        <w:tc>
          <w:tcPr>
            <w:tcW w:w="6411" w:type="dxa"/>
          </w:tcPr>
          <w:p w14:paraId="12F3C4D2" w14:textId="77777777" w:rsidR="00BE081F" w:rsidRPr="00CF1747" w:rsidRDefault="00B64038">
            <w:pPr>
              <w:pStyle w:val="TableParagraph"/>
              <w:spacing w:line="279" w:lineRule="exact"/>
              <w:ind w:left="72"/>
              <w:rPr>
                <w:sz w:val="24"/>
              </w:rPr>
            </w:pPr>
            <w:r w:rsidRPr="00CF1747">
              <w:rPr>
                <w:sz w:val="24"/>
              </w:rPr>
              <w:t>Instalaciones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Circos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y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parques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diversiones</w:t>
            </w:r>
          </w:p>
        </w:tc>
        <w:tc>
          <w:tcPr>
            <w:tcW w:w="2483" w:type="dxa"/>
          </w:tcPr>
          <w:p w14:paraId="2CD273B2" w14:textId="503C8E2D" w:rsidR="00BE081F" w:rsidRPr="00CF1747" w:rsidRDefault="00B64038">
            <w:pPr>
              <w:pStyle w:val="TableParagraph"/>
              <w:spacing w:line="279" w:lineRule="exact"/>
              <w:ind w:left="710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6"/>
                <w:sz w:val="24"/>
              </w:rPr>
              <w:t xml:space="preserve"> </w:t>
            </w:r>
            <w:r w:rsidR="004F062D" w:rsidRPr="00CF1747">
              <w:rPr>
                <w:sz w:val="24"/>
              </w:rPr>
              <w:t>13.000,00</w:t>
            </w:r>
            <w:r w:rsidR="000768D9">
              <w:rPr>
                <w:sz w:val="24"/>
              </w:rPr>
              <w:t>.-</w:t>
            </w:r>
          </w:p>
        </w:tc>
      </w:tr>
      <w:tr w:rsidR="00BE081F" w:rsidRPr="00CF1747" w14:paraId="7A3C21DD" w14:textId="77777777">
        <w:trPr>
          <w:trHeight w:val="1089"/>
        </w:trPr>
        <w:tc>
          <w:tcPr>
            <w:tcW w:w="6411" w:type="dxa"/>
          </w:tcPr>
          <w:p w14:paraId="341B78AF" w14:textId="77777777" w:rsidR="00BE081F" w:rsidRPr="00CF1747" w:rsidRDefault="00B64038">
            <w:pPr>
              <w:pStyle w:val="TableParagraph"/>
              <w:spacing w:before="4" w:line="237" w:lineRule="auto"/>
              <w:ind w:left="72"/>
              <w:rPr>
                <w:sz w:val="24"/>
              </w:rPr>
            </w:pPr>
            <w:r w:rsidRPr="00CF1747">
              <w:rPr>
                <w:sz w:val="24"/>
              </w:rPr>
              <w:t>Permisos</w:t>
            </w:r>
            <w:r w:rsidRPr="00CF1747">
              <w:rPr>
                <w:spacing w:val="8"/>
                <w:sz w:val="24"/>
              </w:rPr>
              <w:t xml:space="preserve"> </w:t>
            </w:r>
            <w:r w:rsidRPr="00CF1747">
              <w:rPr>
                <w:sz w:val="24"/>
              </w:rPr>
              <w:t>para</w:t>
            </w:r>
            <w:r w:rsidRPr="00CF1747">
              <w:rPr>
                <w:spacing w:val="9"/>
                <w:sz w:val="24"/>
              </w:rPr>
              <w:t xml:space="preserve"> </w:t>
            </w:r>
            <w:r w:rsidRPr="00CF1747">
              <w:rPr>
                <w:sz w:val="24"/>
              </w:rPr>
              <w:t>realizar</w:t>
            </w:r>
            <w:r w:rsidRPr="00CF1747">
              <w:rPr>
                <w:spacing w:val="12"/>
                <w:sz w:val="24"/>
              </w:rPr>
              <w:t xml:space="preserve"> </w:t>
            </w:r>
            <w:r w:rsidRPr="00CF1747">
              <w:rPr>
                <w:sz w:val="24"/>
              </w:rPr>
              <w:t>competencias</w:t>
            </w:r>
            <w:r w:rsidRPr="00CF1747">
              <w:rPr>
                <w:spacing w:val="8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10"/>
                <w:sz w:val="24"/>
              </w:rPr>
              <w:t xml:space="preserve"> </w:t>
            </w:r>
            <w:r w:rsidRPr="00CF1747">
              <w:rPr>
                <w:sz w:val="24"/>
              </w:rPr>
              <w:t>motos,</w:t>
            </w:r>
            <w:r w:rsidRPr="00CF1747">
              <w:rPr>
                <w:spacing w:val="9"/>
                <w:sz w:val="24"/>
              </w:rPr>
              <w:t xml:space="preserve"> </w:t>
            </w:r>
            <w:r w:rsidRPr="00CF1747">
              <w:rPr>
                <w:sz w:val="24"/>
              </w:rPr>
              <w:t>automóviles,</w:t>
            </w:r>
            <w:r w:rsidRPr="00CF1747">
              <w:rPr>
                <w:spacing w:val="-50"/>
                <w:sz w:val="24"/>
              </w:rPr>
              <w:t xml:space="preserve"> </w:t>
            </w:r>
            <w:r w:rsidRPr="00CF1747">
              <w:rPr>
                <w:sz w:val="24"/>
              </w:rPr>
              <w:t>Karting,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etc</w:t>
            </w:r>
          </w:p>
        </w:tc>
        <w:tc>
          <w:tcPr>
            <w:tcW w:w="2483" w:type="dxa"/>
          </w:tcPr>
          <w:p w14:paraId="1CF1905E" w14:textId="3E2741F8" w:rsidR="00BE081F" w:rsidRPr="00CF1747" w:rsidRDefault="00B64038">
            <w:pPr>
              <w:pStyle w:val="TableParagraph"/>
              <w:spacing w:before="2" w:line="240" w:lineRule="auto"/>
              <w:ind w:left="705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2"/>
                <w:sz w:val="24"/>
              </w:rPr>
              <w:t xml:space="preserve"> </w:t>
            </w:r>
            <w:r w:rsidR="004F062D" w:rsidRPr="00CF1747">
              <w:rPr>
                <w:sz w:val="24"/>
              </w:rPr>
              <w:t>8.0</w:t>
            </w:r>
            <w:r w:rsidRPr="00CF1747">
              <w:rPr>
                <w:sz w:val="24"/>
              </w:rPr>
              <w:t>00,00</w:t>
            </w:r>
            <w:r w:rsidR="000768D9">
              <w:rPr>
                <w:sz w:val="24"/>
              </w:rPr>
              <w:t>.-</w:t>
            </w:r>
          </w:p>
        </w:tc>
      </w:tr>
      <w:tr w:rsidR="00BE081F" w:rsidRPr="00CF1747" w14:paraId="3709321B" w14:textId="77777777">
        <w:trPr>
          <w:trHeight w:val="1046"/>
        </w:trPr>
        <w:tc>
          <w:tcPr>
            <w:tcW w:w="6411" w:type="dxa"/>
          </w:tcPr>
          <w:p w14:paraId="6FEC1292" w14:textId="77777777" w:rsidR="00BE081F" w:rsidRPr="00CF1747" w:rsidRDefault="00B64038">
            <w:pPr>
              <w:pStyle w:val="TableParagraph"/>
              <w:spacing w:line="279" w:lineRule="exact"/>
              <w:ind w:left="72"/>
              <w:rPr>
                <w:sz w:val="24"/>
              </w:rPr>
            </w:pPr>
            <w:r w:rsidRPr="00CF1747">
              <w:rPr>
                <w:sz w:val="24"/>
              </w:rPr>
              <w:t>Permiso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para</w:t>
            </w:r>
            <w:r w:rsidRPr="00CF1747">
              <w:rPr>
                <w:spacing w:val="-6"/>
                <w:sz w:val="24"/>
              </w:rPr>
              <w:t xml:space="preserve"> </w:t>
            </w:r>
            <w:r w:rsidRPr="00CF1747">
              <w:rPr>
                <w:sz w:val="24"/>
              </w:rPr>
              <w:t>instalar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letreros</w:t>
            </w:r>
            <w:r w:rsidRPr="00CF1747">
              <w:rPr>
                <w:spacing w:val="-5"/>
                <w:sz w:val="24"/>
              </w:rPr>
              <w:t xml:space="preserve"> </w:t>
            </w:r>
            <w:r w:rsidRPr="00CF1747">
              <w:rPr>
                <w:sz w:val="24"/>
              </w:rPr>
              <w:t>luminosos</w:t>
            </w:r>
            <w:r w:rsidRPr="00CF1747">
              <w:rPr>
                <w:spacing w:val="-6"/>
                <w:sz w:val="24"/>
              </w:rPr>
              <w:t xml:space="preserve"> </w:t>
            </w:r>
            <w:r w:rsidRPr="00CF1747">
              <w:rPr>
                <w:sz w:val="24"/>
              </w:rPr>
              <w:t>o</w:t>
            </w:r>
            <w:r w:rsidRPr="00CF1747">
              <w:rPr>
                <w:spacing w:val="-1"/>
                <w:sz w:val="24"/>
              </w:rPr>
              <w:t xml:space="preserve"> </w:t>
            </w:r>
            <w:r w:rsidRPr="00CF1747">
              <w:rPr>
                <w:sz w:val="24"/>
              </w:rPr>
              <w:t>iluminados</w:t>
            </w:r>
          </w:p>
        </w:tc>
        <w:tc>
          <w:tcPr>
            <w:tcW w:w="2483" w:type="dxa"/>
          </w:tcPr>
          <w:p w14:paraId="4E914B79" w14:textId="031A96F9" w:rsidR="00BE081F" w:rsidRPr="00CF1747" w:rsidRDefault="00B64038">
            <w:pPr>
              <w:pStyle w:val="TableParagraph"/>
              <w:spacing w:line="279" w:lineRule="exact"/>
              <w:ind w:left="729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1"/>
                <w:sz w:val="24"/>
              </w:rPr>
              <w:t xml:space="preserve"> </w:t>
            </w:r>
            <w:r w:rsidRPr="00CF1747">
              <w:rPr>
                <w:sz w:val="24"/>
              </w:rPr>
              <w:t>1</w:t>
            </w:r>
            <w:r w:rsidR="004F062D" w:rsidRPr="00CF1747">
              <w:rPr>
                <w:sz w:val="24"/>
              </w:rPr>
              <w:t>7</w:t>
            </w:r>
            <w:r w:rsidRPr="00CF1747">
              <w:rPr>
                <w:sz w:val="24"/>
              </w:rPr>
              <w:t>00,00</w:t>
            </w:r>
            <w:r w:rsidR="000768D9">
              <w:rPr>
                <w:sz w:val="24"/>
              </w:rPr>
              <w:t>.-</w:t>
            </w:r>
          </w:p>
        </w:tc>
      </w:tr>
      <w:tr w:rsidR="00BE081F" w:rsidRPr="00CF1747" w14:paraId="2426AC50" w14:textId="77777777">
        <w:trPr>
          <w:trHeight w:val="565"/>
        </w:trPr>
        <w:tc>
          <w:tcPr>
            <w:tcW w:w="6411" w:type="dxa"/>
          </w:tcPr>
          <w:p w14:paraId="76D404C8" w14:textId="77777777" w:rsidR="00BE081F" w:rsidRPr="00CF1747" w:rsidRDefault="00B64038">
            <w:pPr>
              <w:pStyle w:val="TableParagraph"/>
              <w:spacing w:line="279" w:lineRule="exact"/>
              <w:ind w:left="72"/>
              <w:rPr>
                <w:sz w:val="24"/>
              </w:rPr>
            </w:pPr>
            <w:r w:rsidRPr="00CF1747">
              <w:rPr>
                <w:sz w:val="24"/>
              </w:rPr>
              <w:t>Habilitación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locales</w:t>
            </w:r>
            <w:r w:rsidRPr="00CF1747">
              <w:rPr>
                <w:spacing w:val="-5"/>
                <w:sz w:val="24"/>
              </w:rPr>
              <w:t xml:space="preserve"> </w:t>
            </w:r>
            <w:r w:rsidRPr="00CF1747">
              <w:rPr>
                <w:sz w:val="24"/>
              </w:rPr>
              <w:t>para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baile</w:t>
            </w:r>
          </w:p>
        </w:tc>
        <w:tc>
          <w:tcPr>
            <w:tcW w:w="2483" w:type="dxa"/>
          </w:tcPr>
          <w:p w14:paraId="3EC857BB" w14:textId="77777777" w:rsidR="00BE081F" w:rsidRPr="00CF1747" w:rsidRDefault="00BE081F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26DA6A24" w14:textId="2E1E73B3" w:rsidR="00BE081F" w:rsidRPr="00CF1747" w:rsidRDefault="00B64038">
            <w:pPr>
              <w:pStyle w:val="TableParagraph"/>
              <w:spacing w:before="1" w:line="265" w:lineRule="exact"/>
              <w:ind w:left="705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2"/>
                <w:sz w:val="24"/>
              </w:rPr>
              <w:t xml:space="preserve"> </w:t>
            </w:r>
            <w:r w:rsidR="004F062D" w:rsidRPr="00CF1747">
              <w:rPr>
                <w:sz w:val="24"/>
              </w:rPr>
              <w:t>9</w:t>
            </w:r>
            <w:r w:rsidRPr="00CF1747">
              <w:rPr>
                <w:sz w:val="24"/>
              </w:rPr>
              <w:t>.700,00</w:t>
            </w:r>
            <w:r w:rsidR="000768D9">
              <w:rPr>
                <w:sz w:val="24"/>
              </w:rPr>
              <w:t>.-</w:t>
            </w:r>
          </w:p>
        </w:tc>
      </w:tr>
      <w:tr w:rsidR="00BE081F" w:rsidRPr="00CF1747" w14:paraId="37B4C0D2" w14:textId="77777777">
        <w:trPr>
          <w:trHeight w:val="1046"/>
        </w:trPr>
        <w:tc>
          <w:tcPr>
            <w:tcW w:w="6411" w:type="dxa"/>
          </w:tcPr>
          <w:p w14:paraId="7AAD4C9B" w14:textId="77777777" w:rsidR="00BE081F" w:rsidRPr="00CF1747" w:rsidRDefault="004F062D" w:rsidP="00CF1747">
            <w:pPr>
              <w:pStyle w:val="TableParagraph"/>
              <w:spacing w:line="279" w:lineRule="exact"/>
              <w:ind w:left="72"/>
              <w:rPr>
                <w:sz w:val="24"/>
              </w:rPr>
            </w:pPr>
            <w:r w:rsidRPr="00CF1747">
              <w:rPr>
                <w:sz w:val="24"/>
              </w:rPr>
              <w:t>Permisos</w:t>
            </w:r>
            <w:r w:rsidR="00B64038" w:rsidRPr="00CF1747">
              <w:rPr>
                <w:spacing w:val="-4"/>
                <w:sz w:val="24"/>
              </w:rPr>
              <w:t xml:space="preserve"> </w:t>
            </w:r>
            <w:r w:rsidR="00B64038" w:rsidRPr="00CF1747">
              <w:rPr>
                <w:sz w:val="24"/>
              </w:rPr>
              <w:t>para</w:t>
            </w:r>
            <w:r w:rsidR="00B64038" w:rsidRPr="00CF1747">
              <w:rPr>
                <w:spacing w:val="-4"/>
                <w:sz w:val="24"/>
              </w:rPr>
              <w:t xml:space="preserve"> </w:t>
            </w:r>
            <w:r w:rsidR="00B64038" w:rsidRPr="00CF1747">
              <w:rPr>
                <w:sz w:val="24"/>
              </w:rPr>
              <w:t>eventos</w:t>
            </w:r>
            <w:r w:rsidRPr="00CF1747">
              <w:rPr>
                <w:sz w:val="24"/>
              </w:rPr>
              <w:t xml:space="preserve"> públicos y/o</w:t>
            </w:r>
            <w:r w:rsidR="00B64038" w:rsidRPr="00CF1747">
              <w:rPr>
                <w:spacing w:val="-5"/>
                <w:sz w:val="24"/>
              </w:rPr>
              <w:t xml:space="preserve"> </w:t>
            </w:r>
            <w:r w:rsidR="00B64038" w:rsidRPr="00CF1747">
              <w:rPr>
                <w:sz w:val="24"/>
              </w:rPr>
              <w:t>privados,</w:t>
            </w:r>
            <w:r w:rsidR="00B64038" w:rsidRPr="00CF1747">
              <w:rPr>
                <w:spacing w:val="-4"/>
                <w:sz w:val="24"/>
              </w:rPr>
              <w:t xml:space="preserve"> </w:t>
            </w:r>
            <w:r w:rsidR="00B64038" w:rsidRPr="00CF1747">
              <w:rPr>
                <w:sz w:val="24"/>
              </w:rPr>
              <w:t>por</w:t>
            </w:r>
            <w:r w:rsidR="00B64038" w:rsidRPr="00CF1747">
              <w:rPr>
                <w:spacing w:val="-2"/>
                <w:sz w:val="24"/>
              </w:rPr>
              <w:t xml:space="preserve"> </w:t>
            </w:r>
            <w:r w:rsidR="00B64038" w:rsidRPr="00CF1747">
              <w:rPr>
                <w:sz w:val="24"/>
              </w:rPr>
              <w:t>cada</w:t>
            </w:r>
            <w:r w:rsidR="00B64038" w:rsidRPr="00CF1747">
              <w:rPr>
                <w:spacing w:val="-9"/>
                <w:sz w:val="24"/>
              </w:rPr>
              <w:t xml:space="preserve"> </w:t>
            </w:r>
            <w:r w:rsidRPr="00CF1747">
              <w:rPr>
                <w:sz w:val="24"/>
              </w:rPr>
              <w:t xml:space="preserve">evento. </w:t>
            </w:r>
          </w:p>
        </w:tc>
        <w:tc>
          <w:tcPr>
            <w:tcW w:w="2483" w:type="dxa"/>
          </w:tcPr>
          <w:p w14:paraId="6560C474" w14:textId="6F146F09" w:rsidR="00BE081F" w:rsidRPr="00CF1747" w:rsidRDefault="00BE081F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14:paraId="4C5D7094" w14:textId="55C4844D" w:rsidR="00BE081F" w:rsidRPr="00CF1747" w:rsidRDefault="00B64038">
            <w:pPr>
              <w:pStyle w:val="TableParagraph"/>
              <w:spacing w:line="240" w:lineRule="auto"/>
              <w:ind w:left="705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2"/>
                <w:sz w:val="24"/>
              </w:rPr>
              <w:t xml:space="preserve"> </w:t>
            </w:r>
            <w:r w:rsidR="004F062D" w:rsidRPr="00CF1747">
              <w:rPr>
                <w:sz w:val="24"/>
              </w:rPr>
              <w:t>2.000</w:t>
            </w:r>
            <w:r w:rsidRPr="00CF1747">
              <w:rPr>
                <w:sz w:val="24"/>
              </w:rPr>
              <w:t>,00</w:t>
            </w:r>
            <w:r w:rsidR="000768D9">
              <w:rPr>
                <w:sz w:val="24"/>
              </w:rPr>
              <w:t>.-</w:t>
            </w:r>
          </w:p>
        </w:tc>
      </w:tr>
    </w:tbl>
    <w:p w14:paraId="2C561713" w14:textId="77777777" w:rsidR="00BE081F" w:rsidRDefault="00BE081F">
      <w:pPr>
        <w:pStyle w:val="Textoindependiente"/>
        <w:spacing w:before="6"/>
        <w:rPr>
          <w:b/>
          <w:sz w:val="23"/>
        </w:rPr>
      </w:pPr>
    </w:p>
    <w:p w14:paraId="7DC0051F" w14:textId="77777777" w:rsidR="00BE081F" w:rsidRDefault="00B64038">
      <w:pPr>
        <w:pStyle w:val="Prrafodelista"/>
        <w:numPr>
          <w:ilvl w:val="0"/>
          <w:numId w:val="10"/>
        </w:numPr>
        <w:tabs>
          <w:tab w:val="left" w:pos="1348"/>
          <w:tab w:val="left" w:pos="1349"/>
        </w:tabs>
        <w:jc w:val="left"/>
        <w:rPr>
          <w:b/>
          <w:sz w:val="24"/>
        </w:rPr>
      </w:pPr>
      <w:r>
        <w:rPr>
          <w:b/>
          <w:sz w:val="24"/>
          <w:u w:val="single"/>
        </w:rPr>
        <w:t>TASAS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ADMINISTRATIVAS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REFERIDAS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FRIGORIFICOS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Y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MERCADOS:</w:t>
      </w:r>
    </w:p>
    <w:p w14:paraId="4A917291" w14:textId="77777777" w:rsidR="00BE081F" w:rsidRDefault="00BE081F">
      <w:pPr>
        <w:pStyle w:val="Textoindependiente"/>
        <w:rPr>
          <w:b/>
          <w:sz w:val="20"/>
        </w:rPr>
      </w:pPr>
    </w:p>
    <w:p w14:paraId="48E50BB4" w14:textId="77777777" w:rsidR="00BE081F" w:rsidRDefault="00BE081F">
      <w:pPr>
        <w:pStyle w:val="Textoindependiente"/>
        <w:rPr>
          <w:b/>
          <w:sz w:val="25"/>
        </w:rPr>
      </w:pPr>
    </w:p>
    <w:tbl>
      <w:tblPr>
        <w:tblStyle w:val="TableNormal"/>
        <w:tblW w:w="9820" w:type="dxa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3"/>
        <w:gridCol w:w="1847"/>
      </w:tblGrid>
      <w:tr w:rsidR="00673AB6" w:rsidRPr="00CF1747" w14:paraId="64C077DD" w14:textId="77777777" w:rsidTr="003C4371">
        <w:trPr>
          <w:trHeight w:val="522"/>
        </w:trPr>
        <w:tc>
          <w:tcPr>
            <w:tcW w:w="7973" w:type="dxa"/>
          </w:tcPr>
          <w:p w14:paraId="15FEC8DE" w14:textId="77777777" w:rsidR="00673AB6" w:rsidRPr="00CF1747" w:rsidRDefault="00673AB6">
            <w:pPr>
              <w:pStyle w:val="TableParagraph"/>
              <w:spacing w:line="279" w:lineRule="exact"/>
              <w:ind w:left="72"/>
              <w:rPr>
                <w:sz w:val="24"/>
              </w:rPr>
            </w:pPr>
            <w:r w:rsidRPr="00CF1747">
              <w:rPr>
                <w:sz w:val="24"/>
              </w:rPr>
              <w:t>Transferencias</w:t>
            </w:r>
            <w:r w:rsidRPr="00CF1747">
              <w:rPr>
                <w:spacing w:val="-7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-5"/>
                <w:sz w:val="24"/>
              </w:rPr>
              <w:t xml:space="preserve"> </w:t>
            </w:r>
            <w:r w:rsidRPr="00CF1747">
              <w:rPr>
                <w:sz w:val="24"/>
              </w:rPr>
              <w:t>Registros</w:t>
            </w:r>
          </w:p>
        </w:tc>
        <w:tc>
          <w:tcPr>
            <w:tcW w:w="1847" w:type="dxa"/>
          </w:tcPr>
          <w:p w14:paraId="2603A4C7" w14:textId="77777777" w:rsidR="003C4371" w:rsidRDefault="003C4371" w:rsidP="003C4371">
            <w:pPr>
              <w:pStyle w:val="TableParagraph"/>
              <w:spacing w:line="279" w:lineRule="exact"/>
              <w:ind w:left="403" w:right="388"/>
              <w:jc w:val="center"/>
              <w:rPr>
                <w:sz w:val="24"/>
              </w:rPr>
            </w:pPr>
          </w:p>
          <w:p w14:paraId="6A6CA345" w14:textId="7DF4B024" w:rsidR="00673AB6" w:rsidRPr="00CF1747" w:rsidRDefault="00673AB6" w:rsidP="003C4371">
            <w:pPr>
              <w:pStyle w:val="TableParagraph"/>
              <w:spacing w:line="279" w:lineRule="exact"/>
              <w:ind w:right="388"/>
              <w:jc w:val="center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2.900,00</w:t>
            </w:r>
            <w:r w:rsidR="000768D9">
              <w:rPr>
                <w:sz w:val="24"/>
              </w:rPr>
              <w:t>.-</w:t>
            </w:r>
          </w:p>
        </w:tc>
      </w:tr>
      <w:tr w:rsidR="00673AB6" w:rsidRPr="00CF1747" w14:paraId="61D33E52" w14:textId="77777777" w:rsidTr="003C4371">
        <w:trPr>
          <w:trHeight w:val="522"/>
        </w:trPr>
        <w:tc>
          <w:tcPr>
            <w:tcW w:w="7973" w:type="dxa"/>
          </w:tcPr>
          <w:p w14:paraId="46C34568" w14:textId="77777777" w:rsidR="00673AB6" w:rsidRPr="00CF1747" w:rsidRDefault="00673AB6">
            <w:pPr>
              <w:pStyle w:val="TableParagraph"/>
              <w:spacing w:line="279" w:lineRule="exact"/>
              <w:ind w:left="72"/>
              <w:rPr>
                <w:sz w:val="24"/>
              </w:rPr>
            </w:pPr>
            <w:r w:rsidRPr="00CF1747">
              <w:rPr>
                <w:sz w:val="24"/>
              </w:rPr>
              <w:t>Inscripción como consignatarios, abastecedores o introductores en los mercados</w:t>
            </w:r>
          </w:p>
        </w:tc>
        <w:tc>
          <w:tcPr>
            <w:tcW w:w="1847" w:type="dxa"/>
          </w:tcPr>
          <w:p w14:paraId="4C4A84BE" w14:textId="2F16494B" w:rsidR="00673AB6" w:rsidRPr="00CF1747" w:rsidRDefault="00673AB6" w:rsidP="003C4371">
            <w:pPr>
              <w:pStyle w:val="TableParagraph"/>
              <w:spacing w:line="279" w:lineRule="exact"/>
              <w:ind w:right="388"/>
              <w:jc w:val="center"/>
              <w:rPr>
                <w:sz w:val="24"/>
              </w:rPr>
            </w:pPr>
            <w:r w:rsidRPr="00CF1747">
              <w:rPr>
                <w:sz w:val="24"/>
              </w:rPr>
              <w:t>$ 9.700,00</w:t>
            </w:r>
            <w:r w:rsidR="000768D9">
              <w:rPr>
                <w:sz w:val="24"/>
              </w:rPr>
              <w:t>.-</w:t>
            </w:r>
          </w:p>
        </w:tc>
      </w:tr>
      <w:tr w:rsidR="00BE081F" w:rsidRPr="00CF1747" w14:paraId="21B638BC" w14:textId="77777777" w:rsidTr="003C4371">
        <w:trPr>
          <w:trHeight w:val="522"/>
        </w:trPr>
        <w:tc>
          <w:tcPr>
            <w:tcW w:w="7973" w:type="dxa"/>
          </w:tcPr>
          <w:p w14:paraId="1AD58ECE" w14:textId="77777777" w:rsidR="00BE081F" w:rsidRPr="00CF1747" w:rsidRDefault="00B64038">
            <w:pPr>
              <w:pStyle w:val="TableParagraph"/>
              <w:spacing w:line="279" w:lineRule="exact"/>
              <w:ind w:left="72"/>
              <w:rPr>
                <w:sz w:val="24"/>
              </w:rPr>
            </w:pPr>
            <w:r w:rsidRPr="00CF1747">
              <w:rPr>
                <w:sz w:val="24"/>
              </w:rPr>
              <w:t>Inscripción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para</w:t>
            </w:r>
            <w:r w:rsidRPr="00CF1747">
              <w:rPr>
                <w:spacing w:val="-6"/>
                <w:sz w:val="24"/>
              </w:rPr>
              <w:t xml:space="preserve"> </w:t>
            </w:r>
            <w:r w:rsidRPr="00CF1747">
              <w:rPr>
                <w:sz w:val="24"/>
              </w:rPr>
              <w:t>operar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como</w:t>
            </w:r>
            <w:r w:rsidRPr="00CF1747">
              <w:rPr>
                <w:spacing w:val="-1"/>
                <w:sz w:val="24"/>
              </w:rPr>
              <w:t xml:space="preserve"> </w:t>
            </w:r>
            <w:r w:rsidRPr="00CF1747">
              <w:rPr>
                <w:sz w:val="24"/>
              </w:rPr>
              <w:t>abastecedores</w:t>
            </w:r>
            <w:r w:rsidRPr="00CF1747">
              <w:rPr>
                <w:spacing w:val="-6"/>
                <w:sz w:val="24"/>
              </w:rPr>
              <w:t xml:space="preserve"> </w:t>
            </w:r>
            <w:r w:rsidRPr="00CF1747">
              <w:rPr>
                <w:sz w:val="24"/>
              </w:rPr>
              <w:t>o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consignatarios</w:t>
            </w:r>
            <w:r w:rsidRPr="00CF1747">
              <w:rPr>
                <w:spacing w:val="-6"/>
                <w:sz w:val="24"/>
              </w:rPr>
              <w:t xml:space="preserve"> </w:t>
            </w:r>
            <w:r w:rsidRPr="00CF1747">
              <w:rPr>
                <w:sz w:val="24"/>
              </w:rPr>
              <w:t>en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ferias</w:t>
            </w:r>
          </w:p>
        </w:tc>
        <w:tc>
          <w:tcPr>
            <w:tcW w:w="1847" w:type="dxa"/>
          </w:tcPr>
          <w:p w14:paraId="0DD439B3" w14:textId="05069199" w:rsidR="00BE081F" w:rsidRPr="00CF1747" w:rsidRDefault="00B64038" w:rsidP="003C4371">
            <w:pPr>
              <w:pStyle w:val="TableParagraph"/>
              <w:spacing w:line="279" w:lineRule="exact"/>
              <w:ind w:left="0" w:right="428"/>
              <w:jc w:val="center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1"/>
                <w:sz w:val="24"/>
              </w:rPr>
              <w:t xml:space="preserve"> </w:t>
            </w:r>
            <w:r w:rsidR="00673AB6" w:rsidRPr="00CF1747">
              <w:rPr>
                <w:sz w:val="24"/>
              </w:rPr>
              <w:t>3.</w:t>
            </w:r>
            <w:r w:rsidRPr="00CF1747">
              <w:rPr>
                <w:sz w:val="24"/>
              </w:rPr>
              <w:t>400,00</w:t>
            </w:r>
            <w:r w:rsidR="000768D9">
              <w:rPr>
                <w:sz w:val="24"/>
              </w:rPr>
              <w:t>.-</w:t>
            </w:r>
          </w:p>
        </w:tc>
      </w:tr>
      <w:tr w:rsidR="00BE081F" w:rsidRPr="00CF1747" w14:paraId="7A84959D" w14:textId="77777777" w:rsidTr="003C4371">
        <w:trPr>
          <w:trHeight w:val="523"/>
        </w:trPr>
        <w:tc>
          <w:tcPr>
            <w:tcW w:w="7973" w:type="dxa"/>
          </w:tcPr>
          <w:p w14:paraId="66AB3A51" w14:textId="77777777" w:rsidR="00BE081F" w:rsidRPr="00CF1747" w:rsidRDefault="00B64038">
            <w:pPr>
              <w:pStyle w:val="TableParagraph"/>
              <w:spacing w:line="279" w:lineRule="exact"/>
              <w:ind w:left="72"/>
              <w:rPr>
                <w:sz w:val="24"/>
              </w:rPr>
            </w:pPr>
            <w:r w:rsidRPr="00CF1747">
              <w:rPr>
                <w:sz w:val="24"/>
              </w:rPr>
              <w:t>Inscripción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para</w:t>
            </w:r>
            <w:r w:rsidRPr="00CF1747">
              <w:rPr>
                <w:spacing w:val="-6"/>
                <w:sz w:val="24"/>
              </w:rPr>
              <w:t xml:space="preserve"> </w:t>
            </w:r>
            <w:r w:rsidRPr="00CF1747">
              <w:rPr>
                <w:sz w:val="24"/>
              </w:rPr>
              <w:t>operar</w:t>
            </w:r>
            <w:r w:rsidRPr="00CF1747">
              <w:rPr>
                <w:spacing w:val="-1"/>
                <w:sz w:val="24"/>
              </w:rPr>
              <w:t xml:space="preserve"> </w:t>
            </w:r>
            <w:r w:rsidRPr="00CF1747">
              <w:rPr>
                <w:sz w:val="24"/>
              </w:rPr>
              <w:t>como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introductor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hacienda</w:t>
            </w:r>
            <w:r w:rsidRPr="00CF1747">
              <w:rPr>
                <w:spacing w:val="-6"/>
                <w:sz w:val="24"/>
              </w:rPr>
              <w:t xml:space="preserve"> </w:t>
            </w:r>
            <w:r w:rsidRPr="00CF1747">
              <w:rPr>
                <w:sz w:val="24"/>
              </w:rPr>
              <w:t>menor</w:t>
            </w:r>
          </w:p>
        </w:tc>
        <w:tc>
          <w:tcPr>
            <w:tcW w:w="1847" w:type="dxa"/>
          </w:tcPr>
          <w:p w14:paraId="51E93434" w14:textId="680C5BC4" w:rsidR="00BE081F" w:rsidRPr="00CF1747" w:rsidRDefault="00B64038" w:rsidP="003C4371">
            <w:pPr>
              <w:pStyle w:val="TableParagraph"/>
              <w:spacing w:line="279" w:lineRule="exact"/>
              <w:ind w:left="0" w:right="408"/>
              <w:jc w:val="center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11"/>
                <w:sz w:val="24"/>
              </w:rPr>
              <w:t xml:space="preserve"> </w:t>
            </w:r>
            <w:r w:rsidRPr="00CF1747">
              <w:rPr>
                <w:sz w:val="24"/>
              </w:rPr>
              <w:t>1.</w:t>
            </w:r>
            <w:r w:rsidR="00673AB6" w:rsidRPr="00CF1747">
              <w:rPr>
                <w:sz w:val="24"/>
              </w:rPr>
              <w:t>900</w:t>
            </w:r>
            <w:r w:rsidRPr="00CF1747">
              <w:rPr>
                <w:sz w:val="24"/>
              </w:rPr>
              <w:t>,00</w:t>
            </w:r>
            <w:r w:rsidR="000768D9">
              <w:rPr>
                <w:sz w:val="24"/>
              </w:rPr>
              <w:t>.-</w:t>
            </w:r>
          </w:p>
        </w:tc>
      </w:tr>
      <w:tr w:rsidR="00BE081F" w:rsidRPr="00CF1747" w14:paraId="7302A1DE" w14:textId="77777777" w:rsidTr="003C4371">
        <w:trPr>
          <w:trHeight w:val="527"/>
        </w:trPr>
        <w:tc>
          <w:tcPr>
            <w:tcW w:w="7973" w:type="dxa"/>
          </w:tcPr>
          <w:p w14:paraId="4B6CA95C" w14:textId="77777777" w:rsidR="00BE081F" w:rsidRPr="00CF1747" w:rsidRDefault="00B64038">
            <w:pPr>
              <w:pStyle w:val="TableParagraph"/>
              <w:spacing w:line="279" w:lineRule="exact"/>
              <w:ind w:left="72"/>
              <w:rPr>
                <w:sz w:val="24"/>
              </w:rPr>
            </w:pPr>
            <w:r w:rsidRPr="00CF1747">
              <w:rPr>
                <w:sz w:val="24"/>
              </w:rPr>
              <w:t>Inscripción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como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acopiador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menudencias</w:t>
            </w:r>
          </w:p>
        </w:tc>
        <w:tc>
          <w:tcPr>
            <w:tcW w:w="1847" w:type="dxa"/>
          </w:tcPr>
          <w:p w14:paraId="22AA1C0B" w14:textId="3D296F74" w:rsidR="00BE081F" w:rsidRPr="00CF1747" w:rsidRDefault="00B64038" w:rsidP="003C4371">
            <w:pPr>
              <w:pStyle w:val="TableParagraph"/>
              <w:spacing w:line="279" w:lineRule="exact"/>
              <w:ind w:left="0" w:right="408"/>
              <w:jc w:val="center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6"/>
                <w:sz w:val="24"/>
              </w:rPr>
              <w:t xml:space="preserve"> </w:t>
            </w:r>
            <w:r w:rsidR="00673AB6" w:rsidRPr="00CF1747">
              <w:rPr>
                <w:sz w:val="24"/>
              </w:rPr>
              <w:t>3</w:t>
            </w:r>
            <w:r w:rsidRPr="00CF1747">
              <w:rPr>
                <w:sz w:val="24"/>
              </w:rPr>
              <w:t>.</w:t>
            </w:r>
            <w:r w:rsidR="00673AB6" w:rsidRPr="00CF1747">
              <w:rPr>
                <w:sz w:val="24"/>
              </w:rPr>
              <w:t>9</w:t>
            </w:r>
            <w:r w:rsidRPr="00CF1747">
              <w:rPr>
                <w:sz w:val="24"/>
              </w:rPr>
              <w:t>00,00</w:t>
            </w:r>
            <w:r w:rsidR="000768D9">
              <w:rPr>
                <w:sz w:val="24"/>
              </w:rPr>
              <w:t>.-</w:t>
            </w:r>
          </w:p>
        </w:tc>
      </w:tr>
      <w:tr w:rsidR="00BE081F" w:rsidRPr="00CF1747" w14:paraId="1E38FBAF" w14:textId="77777777" w:rsidTr="003C4371">
        <w:trPr>
          <w:trHeight w:val="522"/>
        </w:trPr>
        <w:tc>
          <w:tcPr>
            <w:tcW w:w="7973" w:type="dxa"/>
          </w:tcPr>
          <w:p w14:paraId="4708B39D" w14:textId="77777777" w:rsidR="00BE081F" w:rsidRPr="00CF1747" w:rsidRDefault="00B64038">
            <w:pPr>
              <w:pStyle w:val="TableParagraph"/>
              <w:spacing w:line="279" w:lineRule="exact"/>
              <w:ind w:left="72"/>
              <w:rPr>
                <w:sz w:val="24"/>
              </w:rPr>
            </w:pPr>
            <w:r w:rsidRPr="00CF1747">
              <w:rPr>
                <w:sz w:val="24"/>
              </w:rPr>
              <w:t>Inscripción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como introductores</w:t>
            </w:r>
            <w:r w:rsidRPr="00CF1747">
              <w:rPr>
                <w:spacing w:val="-5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fiambre,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derivados</w:t>
            </w:r>
            <w:r w:rsidRPr="00CF1747">
              <w:rPr>
                <w:spacing w:val="-5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la</w:t>
            </w:r>
            <w:r w:rsidRPr="00CF1747">
              <w:rPr>
                <w:spacing w:val="-5"/>
                <w:sz w:val="24"/>
              </w:rPr>
              <w:t xml:space="preserve"> </w:t>
            </w:r>
            <w:r w:rsidRPr="00CF1747">
              <w:rPr>
                <w:sz w:val="24"/>
              </w:rPr>
              <w:t>carne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y lácteos</w:t>
            </w:r>
          </w:p>
        </w:tc>
        <w:tc>
          <w:tcPr>
            <w:tcW w:w="1847" w:type="dxa"/>
          </w:tcPr>
          <w:p w14:paraId="33DF7284" w14:textId="79A59BA4" w:rsidR="00BE081F" w:rsidRPr="00CF1747" w:rsidRDefault="00B64038" w:rsidP="003C4371">
            <w:pPr>
              <w:pStyle w:val="TableParagraph"/>
              <w:spacing w:line="279" w:lineRule="exact"/>
              <w:ind w:left="0" w:right="404"/>
              <w:jc w:val="center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2"/>
                <w:sz w:val="24"/>
              </w:rPr>
              <w:t xml:space="preserve"> </w:t>
            </w:r>
            <w:r w:rsidR="00673AB6" w:rsidRPr="00CF1747">
              <w:rPr>
                <w:sz w:val="24"/>
              </w:rPr>
              <w:t>6</w:t>
            </w:r>
            <w:r w:rsidRPr="00CF1747">
              <w:rPr>
                <w:sz w:val="24"/>
              </w:rPr>
              <w:t>.</w:t>
            </w:r>
            <w:r w:rsidR="00673AB6" w:rsidRPr="00CF1747">
              <w:rPr>
                <w:sz w:val="24"/>
              </w:rPr>
              <w:t>8</w:t>
            </w:r>
            <w:r w:rsidRPr="00CF1747">
              <w:rPr>
                <w:sz w:val="24"/>
              </w:rPr>
              <w:t>00,00</w:t>
            </w:r>
            <w:r w:rsidR="000768D9">
              <w:rPr>
                <w:sz w:val="24"/>
              </w:rPr>
              <w:t>.-</w:t>
            </w:r>
          </w:p>
        </w:tc>
      </w:tr>
      <w:tr w:rsidR="00BE081F" w:rsidRPr="00CF1747" w14:paraId="75BAB2F8" w14:textId="77777777" w:rsidTr="003C4371">
        <w:trPr>
          <w:trHeight w:val="522"/>
        </w:trPr>
        <w:tc>
          <w:tcPr>
            <w:tcW w:w="7973" w:type="dxa"/>
          </w:tcPr>
          <w:p w14:paraId="0B1C383A" w14:textId="77777777" w:rsidR="00BE081F" w:rsidRPr="00CF1747" w:rsidRDefault="00B64038">
            <w:pPr>
              <w:pStyle w:val="TableParagraph"/>
              <w:spacing w:line="279" w:lineRule="exact"/>
              <w:ind w:left="72"/>
              <w:rPr>
                <w:sz w:val="24"/>
              </w:rPr>
            </w:pPr>
            <w:r w:rsidRPr="00CF1747">
              <w:rPr>
                <w:sz w:val="24"/>
              </w:rPr>
              <w:t>Renovación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anual de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inscripción</w:t>
            </w:r>
          </w:p>
        </w:tc>
        <w:tc>
          <w:tcPr>
            <w:tcW w:w="1847" w:type="dxa"/>
          </w:tcPr>
          <w:p w14:paraId="54A5BFC4" w14:textId="6150CEFF" w:rsidR="00BE081F" w:rsidRPr="00CF1747" w:rsidRDefault="00B64038" w:rsidP="003C4371">
            <w:pPr>
              <w:pStyle w:val="TableParagraph"/>
              <w:spacing w:line="279" w:lineRule="exact"/>
              <w:ind w:left="0" w:right="495"/>
              <w:jc w:val="center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2"/>
                <w:sz w:val="24"/>
              </w:rPr>
              <w:t xml:space="preserve"> </w:t>
            </w:r>
            <w:r w:rsidR="00673AB6" w:rsidRPr="00CF1747">
              <w:rPr>
                <w:sz w:val="24"/>
              </w:rPr>
              <w:t>700</w:t>
            </w:r>
            <w:r w:rsidRPr="00CF1747">
              <w:rPr>
                <w:sz w:val="24"/>
              </w:rPr>
              <w:t>,00</w:t>
            </w:r>
            <w:r w:rsidR="000768D9">
              <w:rPr>
                <w:sz w:val="24"/>
              </w:rPr>
              <w:t>.-</w:t>
            </w:r>
          </w:p>
        </w:tc>
      </w:tr>
    </w:tbl>
    <w:p w14:paraId="1670BC19" w14:textId="77777777" w:rsidR="00BE081F" w:rsidRPr="00CF1747" w:rsidRDefault="00BE081F">
      <w:pPr>
        <w:pStyle w:val="Textoindependiente"/>
        <w:spacing w:before="5"/>
        <w:rPr>
          <w:b/>
          <w:sz w:val="15"/>
        </w:rPr>
      </w:pPr>
    </w:p>
    <w:p w14:paraId="7DECC30D" w14:textId="77777777" w:rsidR="00BE081F" w:rsidRPr="00CF1747" w:rsidRDefault="00B64038">
      <w:pPr>
        <w:pStyle w:val="Prrafodelista"/>
        <w:numPr>
          <w:ilvl w:val="0"/>
          <w:numId w:val="10"/>
        </w:numPr>
        <w:tabs>
          <w:tab w:val="left" w:pos="1348"/>
          <w:tab w:val="left" w:pos="1349"/>
        </w:tabs>
        <w:spacing w:before="100"/>
        <w:jc w:val="left"/>
        <w:rPr>
          <w:b/>
          <w:sz w:val="24"/>
        </w:rPr>
      </w:pPr>
      <w:r w:rsidRPr="00CF1747">
        <w:rPr>
          <w:b/>
          <w:sz w:val="24"/>
          <w:u w:val="single"/>
        </w:rPr>
        <w:t>TASAS</w:t>
      </w:r>
      <w:r w:rsidRPr="00CF1747">
        <w:rPr>
          <w:b/>
          <w:spacing w:val="-3"/>
          <w:sz w:val="24"/>
          <w:u w:val="single"/>
        </w:rPr>
        <w:t xml:space="preserve"> </w:t>
      </w:r>
      <w:r w:rsidRPr="00CF1747">
        <w:rPr>
          <w:b/>
          <w:sz w:val="24"/>
          <w:u w:val="single"/>
        </w:rPr>
        <w:t>ADMINISTRATIVA</w:t>
      </w:r>
      <w:r w:rsidRPr="00CF1747">
        <w:rPr>
          <w:b/>
          <w:spacing w:val="-3"/>
          <w:sz w:val="24"/>
          <w:u w:val="single"/>
        </w:rPr>
        <w:t xml:space="preserve"> </w:t>
      </w:r>
      <w:r w:rsidRPr="00CF1747">
        <w:rPr>
          <w:b/>
          <w:sz w:val="24"/>
          <w:u w:val="single"/>
        </w:rPr>
        <w:t>REFERIDAS</w:t>
      </w:r>
      <w:r w:rsidRPr="00CF1747">
        <w:rPr>
          <w:b/>
          <w:spacing w:val="-7"/>
          <w:sz w:val="24"/>
          <w:u w:val="single"/>
        </w:rPr>
        <w:t xml:space="preserve"> </w:t>
      </w:r>
      <w:r w:rsidRPr="00CF1747">
        <w:rPr>
          <w:b/>
          <w:sz w:val="24"/>
          <w:u w:val="single"/>
        </w:rPr>
        <w:t>A</w:t>
      </w:r>
      <w:r w:rsidRPr="00CF1747">
        <w:rPr>
          <w:b/>
          <w:spacing w:val="-3"/>
          <w:sz w:val="24"/>
          <w:u w:val="single"/>
        </w:rPr>
        <w:t xml:space="preserve"> </w:t>
      </w:r>
      <w:r w:rsidRPr="00CF1747">
        <w:rPr>
          <w:b/>
          <w:sz w:val="24"/>
          <w:u w:val="single"/>
        </w:rPr>
        <w:t>CEMENTERIOS:</w:t>
      </w:r>
    </w:p>
    <w:p w14:paraId="7F03BDDC" w14:textId="77777777" w:rsidR="00BE081F" w:rsidRPr="00CF1747" w:rsidRDefault="00BE081F">
      <w:pPr>
        <w:pStyle w:val="Textoindependiente"/>
        <w:rPr>
          <w:b/>
          <w:sz w:val="20"/>
        </w:rPr>
      </w:pPr>
    </w:p>
    <w:p w14:paraId="4D978FBE" w14:textId="77777777" w:rsidR="00BE081F" w:rsidRPr="00CF1747" w:rsidRDefault="00BE081F">
      <w:pPr>
        <w:pStyle w:val="Textoindependiente"/>
        <w:spacing w:before="10"/>
        <w:rPr>
          <w:b/>
          <w:sz w:val="27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15"/>
        <w:gridCol w:w="1859"/>
      </w:tblGrid>
      <w:tr w:rsidR="00BE081F" w:rsidRPr="00CF1747" w14:paraId="307BDC6B" w14:textId="77777777">
        <w:trPr>
          <w:trHeight w:val="282"/>
        </w:trPr>
        <w:tc>
          <w:tcPr>
            <w:tcW w:w="8015" w:type="dxa"/>
          </w:tcPr>
          <w:p w14:paraId="4A723860" w14:textId="77777777" w:rsidR="00BE081F" w:rsidRPr="00CF1747" w:rsidRDefault="00B64038">
            <w:pPr>
              <w:pStyle w:val="TableParagraph"/>
              <w:ind w:left="4"/>
              <w:rPr>
                <w:sz w:val="24"/>
              </w:rPr>
            </w:pPr>
            <w:r w:rsidRPr="00CF1747">
              <w:rPr>
                <w:sz w:val="24"/>
              </w:rPr>
              <w:t>Exhumación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o traslado de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ataúd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o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urna:</w:t>
            </w:r>
          </w:p>
        </w:tc>
        <w:tc>
          <w:tcPr>
            <w:tcW w:w="1859" w:type="dxa"/>
            <w:vMerge w:val="restart"/>
          </w:tcPr>
          <w:p w14:paraId="1AE9983D" w14:textId="77777777" w:rsidR="00BE081F" w:rsidRPr="00CF1747" w:rsidRDefault="00BE081F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0E821C14" w14:textId="490FE282" w:rsidR="00BE081F" w:rsidRPr="00CF1747" w:rsidRDefault="000768D9" w:rsidP="000768D9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B64038" w:rsidRPr="00CF1747">
              <w:rPr>
                <w:sz w:val="24"/>
              </w:rPr>
              <w:t>$</w:t>
            </w:r>
            <w:r w:rsidR="00B64038" w:rsidRPr="00CF1747">
              <w:rPr>
                <w:spacing w:val="-2"/>
                <w:sz w:val="24"/>
              </w:rPr>
              <w:t xml:space="preserve"> </w:t>
            </w:r>
            <w:r w:rsidR="00A40C06" w:rsidRPr="00CF1747">
              <w:rPr>
                <w:sz w:val="24"/>
              </w:rPr>
              <w:t>4.000,00</w:t>
            </w:r>
            <w:r>
              <w:rPr>
                <w:sz w:val="24"/>
              </w:rPr>
              <w:t>.-</w:t>
            </w:r>
          </w:p>
        </w:tc>
      </w:tr>
      <w:tr w:rsidR="00BE081F" w:rsidRPr="00CF1747" w14:paraId="26F94F07" w14:textId="77777777">
        <w:trPr>
          <w:trHeight w:val="282"/>
        </w:trPr>
        <w:tc>
          <w:tcPr>
            <w:tcW w:w="8015" w:type="dxa"/>
          </w:tcPr>
          <w:p w14:paraId="1AC3D4B5" w14:textId="77777777" w:rsidR="00BE081F" w:rsidRPr="00CF1747" w:rsidRDefault="00B64038">
            <w:pPr>
              <w:pStyle w:val="TableParagraph"/>
              <w:ind w:left="4"/>
              <w:rPr>
                <w:sz w:val="24"/>
              </w:rPr>
            </w:pPr>
            <w:r w:rsidRPr="00CF1747">
              <w:rPr>
                <w:sz w:val="24"/>
              </w:rPr>
              <w:t>-Dentro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del Cementerio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65C3E371" w14:textId="77777777" w:rsidR="00BE081F" w:rsidRPr="00CF1747" w:rsidRDefault="00BE081F">
            <w:pPr>
              <w:rPr>
                <w:sz w:val="2"/>
                <w:szCs w:val="2"/>
              </w:rPr>
            </w:pPr>
          </w:p>
        </w:tc>
      </w:tr>
      <w:tr w:rsidR="00BE081F" w:rsidRPr="00CF1747" w14:paraId="4618E403" w14:textId="77777777">
        <w:trPr>
          <w:trHeight w:val="402"/>
        </w:trPr>
        <w:tc>
          <w:tcPr>
            <w:tcW w:w="8015" w:type="dxa"/>
          </w:tcPr>
          <w:p w14:paraId="45598560" w14:textId="77777777" w:rsidR="00BE081F" w:rsidRPr="00CF1747" w:rsidRDefault="00B64038">
            <w:pPr>
              <w:pStyle w:val="TableParagraph"/>
              <w:spacing w:line="279" w:lineRule="exact"/>
              <w:ind w:left="4"/>
              <w:rPr>
                <w:sz w:val="24"/>
              </w:rPr>
            </w:pPr>
            <w:r w:rsidRPr="00CF1747">
              <w:rPr>
                <w:sz w:val="24"/>
              </w:rPr>
              <w:t>-A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otros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Cementerios</w:t>
            </w:r>
          </w:p>
        </w:tc>
        <w:tc>
          <w:tcPr>
            <w:tcW w:w="1859" w:type="dxa"/>
          </w:tcPr>
          <w:p w14:paraId="165E98CE" w14:textId="40599E04" w:rsidR="00BE081F" w:rsidRPr="00CF1747" w:rsidRDefault="000768D9" w:rsidP="000768D9">
            <w:pPr>
              <w:pStyle w:val="TableParagraph"/>
              <w:spacing w:line="279" w:lineRule="exact"/>
              <w:ind w:right="365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B64038" w:rsidRPr="00CF1747">
              <w:rPr>
                <w:sz w:val="24"/>
              </w:rPr>
              <w:t>$</w:t>
            </w:r>
            <w:r w:rsidR="00B64038" w:rsidRPr="00CF1747">
              <w:rPr>
                <w:spacing w:val="-2"/>
                <w:sz w:val="24"/>
              </w:rPr>
              <w:t xml:space="preserve"> </w:t>
            </w:r>
            <w:r w:rsidR="00A40C06" w:rsidRPr="00CF1747">
              <w:rPr>
                <w:sz w:val="24"/>
              </w:rPr>
              <w:t>2.2</w:t>
            </w:r>
            <w:r w:rsidR="00B64038" w:rsidRPr="00CF1747">
              <w:rPr>
                <w:sz w:val="24"/>
              </w:rPr>
              <w:t>00,00</w:t>
            </w:r>
            <w:r>
              <w:rPr>
                <w:sz w:val="24"/>
              </w:rPr>
              <w:t>.-</w:t>
            </w:r>
          </w:p>
        </w:tc>
      </w:tr>
      <w:tr w:rsidR="00A40C06" w:rsidRPr="00CF1747" w14:paraId="7DE724B5" w14:textId="77777777">
        <w:trPr>
          <w:trHeight w:val="402"/>
        </w:trPr>
        <w:tc>
          <w:tcPr>
            <w:tcW w:w="8015" w:type="dxa"/>
          </w:tcPr>
          <w:p w14:paraId="43F02460" w14:textId="77777777" w:rsidR="00A40C06" w:rsidRPr="00CF1747" w:rsidRDefault="00A40C06" w:rsidP="00A40C06">
            <w:pPr>
              <w:pStyle w:val="TableParagraph"/>
              <w:numPr>
                <w:ilvl w:val="0"/>
                <w:numId w:val="29"/>
              </w:numPr>
              <w:spacing w:line="279" w:lineRule="exact"/>
              <w:rPr>
                <w:sz w:val="24"/>
              </w:rPr>
            </w:pPr>
            <w:r w:rsidRPr="00CF1747">
              <w:rPr>
                <w:sz w:val="24"/>
              </w:rPr>
              <w:t xml:space="preserve">Reducción a osario común </w:t>
            </w:r>
          </w:p>
        </w:tc>
        <w:tc>
          <w:tcPr>
            <w:tcW w:w="1859" w:type="dxa"/>
          </w:tcPr>
          <w:p w14:paraId="6EB0562E" w14:textId="787C684F" w:rsidR="00A40C06" w:rsidRPr="00CF1747" w:rsidRDefault="000768D9" w:rsidP="000768D9">
            <w:pPr>
              <w:pStyle w:val="TableParagraph"/>
              <w:spacing w:line="279" w:lineRule="exact"/>
              <w:ind w:right="365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A40C06" w:rsidRPr="00CF1747">
              <w:rPr>
                <w:sz w:val="24"/>
              </w:rPr>
              <w:t>$ 8.000,00</w:t>
            </w:r>
            <w:r>
              <w:rPr>
                <w:sz w:val="24"/>
              </w:rPr>
              <w:t>.-</w:t>
            </w:r>
          </w:p>
        </w:tc>
      </w:tr>
      <w:tr w:rsidR="00BE081F" w14:paraId="5B4688CC" w14:textId="77777777" w:rsidTr="00A40C06">
        <w:trPr>
          <w:trHeight w:val="611"/>
        </w:trPr>
        <w:tc>
          <w:tcPr>
            <w:tcW w:w="8015" w:type="dxa"/>
          </w:tcPr>
          <w:p w14:paraId="277839A7" w14:textId="77777777" w:rsidR="00BE081F" w:rsidRPr="00CF1747" w:rsidRDefault="00B64038">
            <w:pPr>
              <w:pStyle w:val="TableParagraph"/>
              <w:spacing w:line="237" w:lineRule="auto"/>
              <w:ind w:left="4"/>
              <w:rPr>
                <w:sz w:val="24"/>
              </w:rPr>
            </w:pPr>
            <w:r w:rsidRPr="00CF1747">
              <w:rPr>
                <w:sz w:val="24"/>
              </w:rPr>
              <w:t>Permiso</w:t>
            </w:r>
            <w:r w:rsidRPr="00CF1747">
              <w:rPr>
                <w:spacing w:val="8"/>
                <w:sz w:val="24"/>
              </w:rPr>
              <w:t xml:space="preserve"> </w:t>
            </w:r>
            <w:r w:rsidRPr="00CF1747">
              <w:rPr>
                <w:sz w:val="24"/>
              </w:rPr>
              <w:t>para</w:t>
            </w:r>
            <w:r w:rsidRPr="00CF1747">
              <w:rPr>
                <w:spacing w:val="4"/>
                <w:sz w:val="24"/>
              </w:rPr>
              <w:t xml:space="preserve"> </w:t>
            </w:r>
            <w:r w:rsidRPr="00CF1747">
              <w:rPr>
                <w:sz w:val="24"/>
              </w:rPr>
              <w:t>colocar</w:t>
            </w:r>
            <w:r w:rsidRPr="00CF1747">
              <w:rPr>
                <w:spacing w:val="2"/>
                <w:sz w:val="24"/>
              </w:rPr>
              <w:t xml:space="preserve"> </w:t>
            </w:r>
            <w:r w:rsidRPr="00CF1747">
              <w:rPr>
                <w:sz w:val="24"/>
              </w:rPr>
              <w:t>placas,</w:t>
            </w:r>
            <w:r w:rsidRPr="00CF1747">
              <w:rPr>
                <w:spacing w:val="5"/>
                <w:sz w:val="24"/>
              </w:rPr>
              <w:t xml:space="preserve"> </w:t>
            </w:r>
            <w:r w:rsidRPr="00CF1747">
              <w:rPr>
                <w:sz w:val="24"/>
              </w:rPr>
              <w:t>lápidas,</w:t>
            </w:r>
            <w:r w:rsidRPr="00CF1747">
              <w:rPr>
                <w:spacing w:val="5"/>
                <w:sz w:val="24"/>
              </w:rPr>
              <w:t xml:space="preserve"> </w:t>
            </w:r>
            <w:r w:rsidRPr="00CF1747">
              <w:rPr>
                <w:sz w:val="24"/>
              </w:rPr>
              <w:t>etc.,</w:t>
            </w:r>
            <w:r w:rsidRPr="00CF1747">
              <w:rPr>
                <w:spacing w:val="5"/>
                <w:sz w:val="24"/>
              </w:rPr>
              <w:t xml:space="preserve"> </w:t>
            </w:r>
            <w:r w:rsidRPr="00CF1747">
              <w:rPr>
                <w:sz w:val="24"/>
              </w:rPr>
              <w:t>por</w:t>
            </w:r>
            <w:r w:rsidRPr="00CF1747">
              <w:rPr>
                <w:spacing w:val="7"/>
                <w:sz w:val="24"/>
              </w:rPr>
              <w:t xml:space="preserve"> </w:t>
            </w:r>
            <w:r w:rsidRPr="00CF1747">
              <w:rPr>
                <w:sz w:val="24"/>
              </w:rPr>
              <w:t>cuenta</w:t>
            </w:r>
            <w:r w:rsidRPr="00CF1747">
              <w:rPr>
                <w:spacing w:val="4"/>
                <w:sz w:val="24"/>
              </w:rPr>
              <w:t xml:space="preserve"> </w:t>
            </w:r>
            <w:r w:rsidRPr="00CF1747">
              <w:rPr>
                <w:sz w:val="24"/>
              </w:rPr>
              <w:t>del</w:t>
            </w:r>
            <w:r w:rsidRPr="00CF1747">
              <w:rPr>
                <w:spacing w:val="8"/>
                <w:sz w:val="24"/>
              </w:rPr>
              <w:t xml:space="preserve"> </w:t>
            </w:r>
            <w:r w:rsidR="007E2290" w:rsidRPr="00CF1747">
              <w:rPr>
                <w:sz w:val="24"/>
              </w:rPr>
              <w:t>responsable</w:t>
            </w:r>
            <w:r w:rsidRPr="00CF1747">
              <w:rPr>
                <w:spacing w:val="4"/>
                <w:sz w:val="24"/>
              </w:rPr>
              <w:t xml:space="preserve"> </w:t>
            </w:r>
            <w:r w:rsidRPr="00CF1747">
              <w:rPr>
                <w:sz w:val="24"/>
              </w:rPr>
              <w:t>en</w:t>
            </w:r>
            <w:r w:rsidRPr="00CF1747">
              <w:rPr>
                <w:spacing w:val="-50"/>
                <w:sz w:val="24"/>
              </w:rPr>
              <w:t xml:space="preserve"> </w:t>
            </w:r>
            <w:r w:rsidRPr="00CF1747">
              <w:rPr>
                <w:sz w:val="24"/>
              </w:rPr>
              <w:t>nichos</w:t>
            </w:r>
          </w:p>
        </w:tc>
        <w:tc>
          <w:tcPr>
            <w:tcW w:w="1859" w:type="dxa"/>
          </w:tcPr>
          <w:p w14:paraId="4A4885EC" w14:textId="57BA9B01" w:rsidR="00BE081F" w:rsidRDefault="00B64038">
            <w:pPr>
              <w:pStyle w:val="TableParagraph"/>
              <w:spacing w:line="279" w:lineRule="exact"/>
              <w:ind w:left="374" w:right="364"/>
              <w:jc w:val="center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2"/>
                <w:sz w:val="24"/>
              </w:rPr>
              <w:t xml:space="preserve"> </w:t>
            </w:r>
            <w:r w:rsidR="00A40C06" w:rsidRPr="00CF1747">
              <w:rPr>
                <w:sz w:val="24"/>
              </w:rPr>
              <w:t>450</w:t>
            </w:r>
            <w:r w:rsidRPr="00CF1747">
              <w:rPr>
                <w:sz w:val="24"/>
              </w:rPr>
              <w:t>,00</w:t>
            </w:r>
            <w:r w:rsidR="000768D9">
              <w:rPr>
                <w:sz w:val="24"/>
              </w:rPr>
              <w:t>.-</w:t>
            </w:r>
          </w:p>
        </w:tc>
      </w:tr>
    </w:tbl>
    <w:p w14:paraId="3BFAE0B0" w14:textId="77777777" w:rsidR="00BE081F" w:rsidRDefault="00BE081F">
      <w:pPr>
        <w:pStyle w:val="Textoindependiente"/>
        <w:rPr>
          <w:b/>
          <w:sz w:val="20"/>
        </w:rPr>
      </w:pPr>
    </w:p>
    <w:p w14:paraId="55AABD87" w14:textId="77777777" w:rsidR="000768D9" w:rsidRDefault="000768D9">
      <w:pPr>
        <w:pStyle w:val="Textoindependiente"/>
        <w:rPr>
          <w:b/>
          <w:sz w:val="20"/>
        </w:rPr>
      </w:pPr>
    </w:p>
    <w:p w14:paraId="1235D497" w14:textId="77777777" w:rsidR="000768D9" w:rsidRDefault="000768D9">
      <w:pPr>
        <w:pStyle w:val="Textoindependiente"/>
        <w:rPr>
          <w:b/>
          <w:sz w:val="20"/>
        </w:rPr>
      </w:pPr>
    </w:p>
    <w:p w14:paraId="36295197" w14:textId="77777777" w:rsidR="000768D9" w:rsidRDefault="000768D9">
      <w:pPr>
        <w:pStyle w:val="Textoindependiente"/>
        <w:rPr>
          <w:b/>
          <w:sz w:val="20"/>
        </w:rPr>
      </w:pPr>
    </w:p>
    <w:p w14:paraId="6A2BD230" w14:textId="77777777" w:rsidR="000768D9" w:rsidRDefault="000768D9">
      <w:pPr>
        <w:pStyle w:val="Textoindependiente"/>
        <w:rPr>
          <w:b/>
          <w:sz w:val="20"/>
        </w:rPr>
      </w:pPr>
    </w:p>
    <w:p w14:paraId="384EAF15" w14:textId="35E985E9" w:rsidR="00BE081F" w:rsidRPr="000768D9" w:rsidRDefault="00B64038" w:rsidP="000768D9">
      <w:pPr>
        <w:pStyle w:val="Prrafodelista"/>
        <w:numPr>
          <w:ilvl w:val="0"/>
          <w:numId w:val="10"/>
        </w:numPr>
        <w:tabs>
          <w:tab w:val="left" w:pos="1348"/>
          <w:tab w:val="left" w:pos="1349"/>
        </w:tabs>
        <w:spacing w:before="100"/>
        <w:jc w:val="center"/>
        <w:rPr>
          <w:b/>
          <w:sz w:val="24"/>
        </w:rPr>
      </w:pPr>
      <w:r w:rsidRPr="000768D9">
        <w:rPr>
          <w:b/>
          <w:sz w:val="24"/>
          <w:u w:val="single"/>
        </w:rPr>
        <w:t>TASAS</w:t>
      </w:r>
      <w:r w:rsidRPr="000768D9">
        <w:rPr>
          <w:b/>
          <w:spacing w:val="-3"/>
          <w:sz w:val="24"/>
          <w:u w:val="single"/>
        </w:rPr>
        <w:t xml:space="preserve"> </w:t>
      </w:r>
      <w:r w:rsidRPr="000768D9">
        <w:rPr>
          <w:b/>
          <w:sz w:val="24"/>
          <w:u w:val="single"/>
        </w:rPr>
        <w:t>ADMINISTRATIVA</w:t>
      </w:r>
      <w:r w:rsidRPr="000768D9">
        <w:rPr>
          <w:b/>
          <w:spacing w:val="-3"/>
          <w:sz w:val="24"/>
          <w:u w:val="single"/>
        </w:rPr>
        <w:t xml:space="preserve"> </w:t>
      </w:r>
      <w:r w:rsidRPr="000768D9">
        <w:rPr>
          <w:b/>
          <w:sz w:val="24"/>
          <w:u w:val="single"/>
        </w:rPr>
        <w:t>REFERIDAS</w:t>
      </w:r>
      <w:r w:rsidRPr="000768D9">
        <w:rPr>
          <w:b/>
          <w:spacing w:val="-8"/>
          <w:sz w:val="24"/>
          <w:u w:val="single"/>
        </w:rPr>
        <w:t xml:space="preserve"> </w:t>
      </w:r>
      <w:r w:rsidRPr="000768D9">
        <w:rPr>
          <w:b/>
          <w:sz w:val="24"/>
          <w:u w:val="single"/>
        </w:rPr>
        <w:t>A</w:t>
      </w:r>
      <w:r w:rsidRPr="000768D9">
        <w:rPr>
          <w:b/>
          <w:spacing w:val="-3"/>
          <w:sz w:val="24"/>
          <w:u w:val="single"/>
        </w:rPr>
        <w:t xml:space="preserve"> </w:t>
      </w:r>
      <w:r w:rsidRPr="000768D9">
        <w:rPr>
          <w:b/>
          <w:sz w:val="24"/>
          <w:u w:val="single"/>
        </w:rPr>
        <w:t>VEHÍCULOS</w:t>
      </w:r>
    </w:p>
    <w:p w14:paraId="3D9F79D1" w14:textId="77777777" w:rsidR="00BE081F" w:rsidRDefault="00BE081F">
      <w:pPr>
        <w:pStyle w:val="Textoindependiente"/>
        <w:spacing w:before="6"/>
        <w:rPr>
          <w:b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435"/>
        <w:gridCol w:w="101"/>
        <w:gridCol w:w="2379"/>
      </w:tblGrid>
      <w:tr w:rsidR="00BE081F" w14:paraId="69D46257" w14:textId="77777777" w:rsidTr="00CF1747">
        <w:trPr>
          <w:trHeight w:val="801"/>
        </w:trPr>
        <w:tc>
          <w:tcPr>
            <w:tcW w:w="7497" w:type="dxa"/>
            <w:gridSpan w:val="3"/>
          </w:tcPr>
          <w:p w14:paraId="2A1121D1" w14:textId="77777777" w:rsidR="00BE081F" w:rsidRDefault="00B64038">
            <w:pPr>
              <w:pStyle w:val="TableParagraph"/>
              <w:spacing w:line="237" w:lineRule="auto"/>
              <w:ind w:left="71"/>
              <w:rPr>
                <w:sz w:val="24"/>
              </w:rPr>
            </w:pPr>
            <w:r>
              <w:rPr>
                <w:sz w:val="24"/>
              </w:rPr>
              <w:t>Adjudicación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transferencia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patentes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taxis,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remises,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ómnibus,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2379" w:type="dxa"/>
            <w:shd w:val="clear" w:color="auto" w:fill="auto"/>
          </w:tcPr>
          <w:p w14:paraId="6E4B0F10" w14:textId="77777777" w:rsidR="00BE081F" w:rsidRPr="00CF1747" w:rsidRDefault="00BE081F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14:paraId="508DC53C" w14:textId="2E2B6E74" w:rsidR="00BE081F" w:rsidRPr="00CF1747" w:rsidRDefault="00B64038">
            <w:pPr>
              <w:pStyle w:val="TableParagraph"/>
              <w:spacing w:before="192" w:line="261" w:lineRule="exact"/>
              <w:ind w:left="70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2"/>
                <w:sz w:val="24"/>
              </w:rPr>
              <w:t xml:space="preserve"> </w:t>
            </w:r>
            <w:r w:rsidR="00E30A1B" w:rsidRPr="00CF1747">
              <w:rPr>
                <w:sz w:val="24"/>
              </w:rPr>
              <w:t>2.600</w:t>
            </w:r>
            <w:r w:rsidRPr="00CF1747">
              <w:rPr>
                <w:sz w:val="24"/>
              </w:rPr>
              <w:t>,00</w:t>
            </w:r>
            <w:r w:rsidR="000768D9">
              <w:rPr>
                <w:sz w:val="24"/>
              </w:rPr>
              <w:t>.-</w:t>
            </w:r>
          </w:p>
        </w:tc>
      </w:tr>
      <w:tr w:rsidR="00BE081F" w14:paraId="26614DC1" w14:textId="77777777" w:rsidTr="00CF1747">
        <w:trPr>
          <w:trHeight w:val="527"/>
        </w:trPr>
        <w:tc>
          <w:tcPr>
            <w:tcW w:w="7497" w:type="dxa"/>
            <w:gridSpan w:val="3"/>
          </w:tcPr>
          <w:p w14:paraId="13CD91C1" w14:textId="77777777" w:rsidR="00BE081F" w:rsidRDefault="00B64038">
            <w:pPr>
              <w:pStyle w:val="TableParagraph"/>
              <w:spacing w:before="2" w:line="240" w:lineRule="auto"/>
              <w:ind w:left="71"/>
              <w:rPr>
                <w:sz w:val="24"/>
              </w:rPr>
            </w:pPr>
            <w:r>
              <w:rPr>
                <w:sz w:val="24"/>
              </w:rPr>
              <w:t>Denuncia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pérdida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chapa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patente</w:t>
            </w:r>
          </w:p>
        </w:tc>
        <w:tc>
          <w:tcPr>
            <w:tcW w:w="2379" w:type="dxa"/>
            <w:shd w:val="clear" w:color="auto" w:fill="auto"/>
          </w:tcPr>
          <w:p w14:paraId="505D4D0A" w14:textId="53392B03" w:rsidR="00BE081F" w:rsidRPr="00CF1747" w:rsidRDefault="00B64038">
            <w:pPr>
              <w:pStyle w:val="TableParagraph"/>
              <w:spacing w:before="2" w:line="240" w:lineRule="auto"/>
              <w:ind w:left="70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2"/>
                <w:sz w:val="24"/>
              </w:rPr>
              <w:t xml:space="preserve"> </w:t>
            </w:r>
            <w:r w:rsidR="00E30A1B" w:rsidRPr="00CF1747">
              <w:rPr>
                <w:sz w:val="24"/>
              </w:rPr>
              <w:t>1.0</w:t>
            </w:r>
            <w:r w:rsidRPr="00CF1747">
              <w:rPr>
                <w:sz w:val="24"/>
              </w:rPr>
              <w:t>00,00</w:t>
            </w:r>
            <w:r w:rsidR="000768D9">
              <w:rPr>
                <w:sz w:val="24"/>
              </w:rPr>
              <w:t>.-</w:t>
            </w:r>
          </w:p>
        </w:tc>
      </w:tr>
      <w:tr w:rsidR="00BE081F" w14:paraId="7475A356" w14:textId="77777777" w:rsidTr="00CF1747">
        <w:trPr>
          <w:trHeight w:val="522"/>
        </w:trPr>
        <w:tc>
          <w:tcPr>
            <w:tcW w:w="7497" w:type="dxa"/>
            <w:gridSpan w:val="3"/>
          </w:tcPr>
          <w:p w14:paraId="7DF0A5C6" w14:textId="77777777" w:rsidR="00BE081F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>
              <w:rPr>
                <w:sz w:val="24"/>
              </w:rPr>
              <w:t>Emisión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Constancia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Legalidad</w:t>
            </w:r>
          </w:p>
        </w:tc>
        <w:tc>
          <w:tcPr>
            <w:tcW w:w="2379" w:type="dxa"/>
            <w:shd w:val="clear" w:color="auto" w:fill="auto"/>
          </w:tcPr>
          <w:p w14:paraId="141493C5" w14:textId="5333E7E2" w:rsidR="00BE081F" w:rsidRPr="00CF1747" w:rsidRDefault="00B64038">
            <w:pPr>
              <w:pStyle w:val="TableParagraph"/>
              <w:spacing w:line="279" w:lineRule="exact"/>
              <w:ind w:left="70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2"/>
                <w:sz w:val="24"/>
              </w:rPr>
              <w:t xml:space="preserve"> </w:t>
            </w:r>
            <w:r w:rsidR="00E30A1B" w:rsidRPr="00CF1747">
              <w:rPr>
                <w:sz w:val="24"/>
              </w:rPr>
              <w:t>6</w:t>
            </w:r>
            <w:r w:rsidRPr="00CF1747">
              <w:rPr>
                <w:sz w:val="24"/>
              </w:rPr>
              <w:t>50,00</w:t>
            </w:r>
            <w:r w:rsidR="000768D9">
              <w:rPr>
                <w:sz w:val="24"/>
              </w:rPr>
              <w:t>.-</w:t>
            </w:r>
          </w:p>
        </w:tc>
      </w:tr>
      <w:tr w:rsidR="00BE081F" w14:paraId="16D23CB3" w14:textId="77777777" w:rsidTr="00CF1747">
        <w:trPr>
          <w:trHeight w:val="561"/>
        </w:trPr>
        <w:tc>
          <w:tcPr>
            <w:tcW w:w="7497" w:type="dxa"/>
            <w:gridSpan w:val="3"/>
          </w:tcPr>
          <w:p w14:paraId="600811FA" w14:textId="77777777" w:rsidR="00BE081F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>
              <w:rPr>
                <w:sz w:val="24"/>
              </w:rPr>
              <w:t>Certificado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Libre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deuda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cambio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radicación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automotores</w:t>
            </w:r>
          </w:p>
          <w:p w14:paraId="30A687DA" w14:textId="77777777" w:rsidR="00BE081F" w:rsidRDefault="00B64038">
            <w:pPr>
              <w:pStyle w:val="TableParagraph"/>
              <w:spacing w:before="2"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Modelo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2014/2021</w:t>
            </w:r>
          </w:p>
        </w:tc>
        <w:tc>
          <w:tcPr>
            <w:tcW w:w="2379" w:type="dxa"/>
            <w:shd w:val="clear" w:color="auto" w:fill="auto"/>
          </w:tcPr>
          <w:p w14:paraId="7FB67C79" w14:textId="0953A21F" w:rsidR="00BE081F" w:rsidRPr="00CF1747" w:rsidRDefault="00B64038">
            <w:pPr>
              <w:pStyle w:val="TableParagraph"/>
              <w:spacing w:line="279" w:lineRule="exact"/>
              <w:ind w:left="70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2"/>
                <w:sz w:val="24"/>
              </w:rPr>
              <w:t xml:space="preserve"> </w:t>
            </w:r>
            <w:r w:rsidR="00E30A1B" w:rsidRPr="00CF1747">
              <w:rPr>
                <w:spacing w:val="-2"/>
                <w:sz w:val="24"/>
              </w:rPr>
              <w:t>2</w:t>
            </w:r>
            <w:r w:rsidRPr="00CF1747">
              <w:rPr>
                <w:sz w:val="24"/>
              </w:rPr>
              <w:t>.</w:t>
            </w:r>
            <w:r w:rsidR="00E30A1B" w:rsidRPr="00CF1747">
              <w:rPr>
                <w:sz w:val="24"/>
              </w:rPr>
              <w:t>6</w:t>
            </w:r>
            <w:r w:rsidRPr="00CF1747">
              <w:rPr>
                <w:sz w:val="24"/>
              </w:rPr>
              <w:t>00,00</w:t>
            </w:r>
            <w:r w:rsidR="000768D9">
              <w:rPr>
                <w:sz w:val="24"/>
              </w:rPr>
              <w:t>.-</w:t>
            </w:r>
          </w:p>
        </w:tc>
      </w:tr>
      <w:tr w:rsidR="00BE081F" w14:paraId="0D4E02F6" w14:textId="77777777" w:rsidTr="00CF1747">
        <w:trPr>
          <w:trHeight w:val="561"/>
        </w:trPr>
        <w:tc>
          <w:tcPr>
            <w:tcW w:w="7497" w:type="dxa"/>
            <w:gridSpan w:val="3"/>
          </w:tcPr>
          <w:p w14:paraId="1A6F538E" w14:textId="77777777" w:rsidR="00BE081F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>
              <w:rPr>
                <w:sz w:val="24"/>
              </w:rPr>
              <w:t>Certificado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Libre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deuda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cambio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radicación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automotores</w:t>
            </w:r>
          </w:p>
          <w:p w14:paraId="3BE52EBA" w14:textId="77777777" w:rsidR="00BE081F" w:rsidRDefault="00B64038">
            <w:pPr>
              <w:pStyle w:val="TableParagraph"/>
              <w:spacing w:before="2"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Modelo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2004/2013</w:t>
            </w:r>
          </w:p>
        </w:tc>
        <w:tc>
          <w:tcPr>
            <w:tcW w:w="2379" w:type="dxa"/>
            <w:shd w:val="clear" w:color="auto" w:fill="auto"/>
          </w:tcPr>
          <w:p w14:paraId="623E5BA0" w14:textId="687F2AA5" w:rsidR="00BE081F" w:rsidRPr="00CF1747" w:rsidRDefault="00B64038">
            <w:pPr>
              <w:pStyle w:val="TableParagraph"/>
              <w:spacing w:line="279" w:lineRule="exact"/>
              <w:ind w:left="70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1.</w:t>
            </w:r>
            <w:r w:rsidR="00E30A1B" w:rsidRPr="00CF1747">
              <w:rPr>
                <w:sz w:val="24"/>
              </w:rPr>
              <w:t>7</w:t>
            </w:r>
            <w:r w:rsidRPr="00CF1747">
              <w:rPr>
                <w:sz w:val="24"/>
              </w:rPr>
              <w:t>00,00</w:t>
            </w:r>
            <w:r w:rsidR="000768D9">
              <w:rPr>
                <w:sz w:val="24"/>
              </w:rPr>
              <w:t>.-</w:t>
            </w:r>
          </w:p>
        </w:tc>
      </w:tr>
      <w:tr w:rsidR="00BE081F" w14:paraId="17E26902" w14:textId="77777777" w:rsidTr="00CF1747">
        <w:trPr>
          <w:trHeight w:val="565"/>
        </w:trPr>
        <w:tc>
          <w:tcPr>
            <w:tcW w:w="7497" w:type="dxa"/>
            <w:gridSpan w:val="3"/>
          </w:tcPr>
          <w:p w14:paraId="04D4582F" w14:textId="77777777" w:rsidR="00BE081F" w:rsidRDefault="00B64038">
            <w:pPr>
              <w:pStyle w:val="TableParagraph"/>
              <w:spacing w:line="278" w:lineRule="exact"/>
              <w:ind w:left="71"/>
              <w:rPr>
                <w:sz w:val="24"/>
              </w:rPr>
            </w:pPr>
            <w:r>
              <w:rPr>
                <w:sz w:val="24"/>
              </w:rPr>
              <w:t>Certificado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Libre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deuda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cambio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radicación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automotores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Modelos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anteriores</w:t>
            </w:r>
          </w:p>
        </w:tc>
        <w:tc>
          <w:tcPr>
            <w:tcW w:w="2379" w:type="dxa"/>
            <w:shd w:val="clear" w:color="auto" w:fill="auto"/>
          </w:tcPr>
          <w:p w14:paraId="6147BB1E" w14:textId="7193DC4C" w:rsidR="00BE081F" w:rsidRPr="00CF1747" w:rsidRDefault="00B64038">
            <w:pPr>
              <w:pStyle w:val="TableParagraph"/>
              <w:spacing w:before="2" w:line="240" w:lineRule="auto"/>
              <w:ind w:left="70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2"/>
                <w:sz w:val="24"/>
              </w:rPr>
              <w:t xml:space="preserve"> </w:t>
            </w:r>
            <w:r w:rsidR="00E30A1B" w:rsidRPr="00CF1747">
              <w:rPr>
                <w:sz w:val="24"/>
              </w:rPr>
              <w:t>1.000</w:t>
            </w:r>
            <w:r w:rsidRPr="00CF1747">
              <w:rPr>
                <w:sz w:val="24"/>
              </w:rPr>
              <w:t>,00</w:t>
            </w:r>
            <w:r w:rsidR="000768D9">
              <w:rPr>
                <w:sz w:val="24"/>
              </w:rPr>
              <w:t>.-</w:t>
            </w:r>
          </w:p>
        </w:tc>
      </w:tr>
      <w:tr w:rsidR="00BE081F" w14:paraId="4AC66452" w14:textId="77777777" w:rsidTr="00CF1747">
        <w:trPr>
          <w:trHeight w:val="561"/>
        </w:trPr>
        <w:tc>
          <w:tcPr>
            <w:tcW w:w="7497" w:type="dxa"/>
            <w:gridSpan w:val="3"/>
          </w:tcPr>
          <w:p w14:paraId="63E335E9" w14:textId="77777777" w:rsidR="00BE081F" w:rsidRDefault="00B64038">
            <w:pPr>
              <w:pStyle w:val="TableParagraph"/>
              <w:spacing w:line="278" w:lineRule="exact"/>
              <w:ind w:left="71"/>
              <w:rPr>
                <w:sz w:val="24"/>
              </w:rPr>
            </w:pPr>
            <w:r>
              <w:rPr>
                <w:sz w:val="24"/>
              </w:rPr>
              <w:t>Certificado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Libre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deuda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cambio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radicación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motocicletas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Modelo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2014/2021</w:t>
            </w:r>
          </w:p>
        </w:tc>
        <w:tc>
          <w:tcPr>
            <w:tcW w:w="2379" w:type="dxa"/>
            <w:shd w:val="clear" w:color="auto" w:fill="auto"/>
          </w:tcPr>
          <w:p w14:paraId="1E9810BA" w14:textId="50774013" w:rsidR="00BE081F" w:rsidRPr="00CF1747" w:rsidRDefault="00B64038">
            <w:pPr>
              <w:pStyle w:val="TableParagraph"/>
              <w:spacing w:line="279" w:lineRule="exact"/>
              <w:ind w:left="70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2"/>
                <w:sz w:val="24"/>
              </w:rPr>
              <w:t xml:space="preserve"> </w:t>
            </w:r>
            <w:r w:rsidR="00E30A1B" w:rsidRPr="00CF1747">
              <w:rPr>
                <w:sz w:val="24"/>
              </w:rPr>
              <w:t>1.0</w:t>
            </w:r>
            <w:r w:rsidRPr="00CF1747">
              <w:rPr>
                <w:sz w:val="24"/>
              </w:rPr>
              <w:t>00,00</w:t>
            </w:r>
            <w:r w:rsidR="000768D9">
              <w:rPr>
                <w:sz w:val="24"/>
              </w:rPr>
              <w:t>.-</w:t>
            </w:r>
          </w:p>
        </w:tc>
      </w:tr>
      <w:tr w:rsidR="00BE081F" w14:paraId="76534CD7" w14:textId="77777777" w:rsidTr="00CF1747">
        <w:trPr>
          <w:trHeight w:val="561"/>
        </w:trPr>
        <w:tc>
          <w:tcPr>
            <w:tcW w:w="7497" w:type="dxa"/>
            <w:gridSpan w:val="3"/>
          </w:tcPr>
          <w:p w14:paraId="380372D5" w14:textId="77777777" w:rsidR="00BE081F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>
              <w:rPr>
                <w:sz w:val="24"/>
              </w:rPr>
              <w:t>Certificado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Libre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deuda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cambio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radicación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motocicletas</w:t>
            </w:r>
          </w:p>
          <w:p w14:paraId="7759356F" w14:textId="77777777" w:rsidR="00BE081F" w:rsidRDefault="00B64038">
            <w:pPr>
              <w:pStyle w:val="TableParagraph"/>
              <w:spacing w:before="2"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Modelos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Anteriores</w:t>
            </w:r>
          </w:p>
        </w:tc>
        <w:tc>
          <w:tcPr>
            <w:tcW w:w="2379" w:type="dxa"/>
            <w:shd w:val="clear" w:color="auto" w:fill="auto"/>
          </w:tcPr>
          <w:p w14:paraId="3463DE48" w14:textId="09E20B79" w:rsidR="00BE081F" w:rsidRPr="00CF1747" w:rsidRDefault="00B64038">
            <w:pPr>
              <w:pStyle w:val="TableParagraph"/>
              <w:spacing w:line="279" w:lineRule="exact"/>
              <w:ind w:left="70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2"/>
                <w:sz w:val="24"/>
              </w:rPr>
              <w:t xml:space="preserve"> </w:t>
            </w:r>
            <w:r w:rsidR="00C80E1E" w:rsidRPr="00CF1747">
              <w:rPr>
                <w:sz w:val="24"/>
              </w:rPr>
              <w:t>600</w:t>
            </w:r>
            <w:r w:rsidRPr="00CF1747">
              <w:rPr>
                <w:sz w:val="24"/>
              </w:rPr>
              <w:t>,00</w:t>
            </w:r>
            <w:r w:rsidR="000768D9">
              <w:rPr>
                <w:sz w:val="24"/>
              </w:rPr>
              <w:t>.-</w:t>
            </w:r>
          </w:p>
        </w:tc>
      </w:tr>
      <w:tr w:rsidR="00BE081F" w14:paraId="261DCD5D" w14:textId="77777777" w:rsidTr="00CF1747">
        <w:trPr>
          <w:trHeight w:val="844"/>
        </w:trPr>
        <w:tc>
          <w:tcPr>
            <w:tcW w:w="7497" w:type="dxa"/>
            <w:gridSpan w:val="3"/>
          </w:tcPr>
          <w:p w14:paraId="74B7C864" w14:textId="77777777" w:rsidR="00BE081F" w:rsidRDefault="00B64038">
            <w:pPr>
              <w:pStyle w:val="TableParagraph"/>
              <w:spacing w:line="242" w:lineRule="auto"/>
              <w:ind w:left="71"/>
              <w:rPr>
                <w:sz w:val="24"/>
              </w:rPr>
            </w:pPr>
            <w:r>
              <w:rPr>
                <w:sz w:val="24"/>
              </w:rPr>
              <w:t>Transferencia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dominio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automotores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motocicletas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dentro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Jurisdicción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Colonia Caroya</w:t>
            </w:r>
          </w:p>
        </w:tc>
        <w:tc>
          <w:tcPr>
            <w:tcW w:w="2379" w:type="dxa"/>
            <w:shd w:val="clear" w:color="auto" w:fill="auto"/>
          </w:tcPr>
          <w:p w14:paraId="498FA0EF" w14:textId="3FDECA05" w:rsidR="00BE081F" w:rsidRPr="00CF1747" w:rsidRDefault="00B64038">
            <w:pPr>
              <w:pStyle w:val="TableParagraph"/>
              <w:spacing w:line="279" w:lineRule="exact"/>
              <w:ind w:left="70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2"/>
                <w:sz w:val="24"/>
              </w:rPr>
              <w:t xml:space="preserve"> </w:t>
            </w:r>
            <w:r w:rsidR="00C80E1E" w:rsidRPr="00CF1747">
              <w:rPr>
                <w:sz w:val="24"/>
              </w:rPr>
              <w:t>65</w:t>
            </w:r>
            <w:r w:rsidRPr="00CF1747">
              <w:rPr>
                <w:sz w:val="24"/>
              </w:rPr>
              <w:t>0,00</w:t>
            </w:r>
            <w:r w:rsidR="000768D9">
              <w:rPr>
                <w:sz w:val="24"/>
              </w:rPr>
              <w:t>.-</w:t>
            </w:r>
          </w:p>
        </w:tc>
      </w:tr>
      <w:tr w:rsidR="00BE081F" w14:paraId="53F04838" w14:textId="77777777" w:rsidTr="00CF1747">
        <w:trPr>
          <w:trHeight w:val="527"/>
        </w:trPr>
        <w:tc>
          <w:tcPr>
            <w:tcW w:w="7497" w:type="dxa"/>
            <w:gridSpan w:val="3"/>
          </w:tcPr>
          <w:p w14:paraId="605C28C6" w14:textId="77777777" w:rsidR="00BE081F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>
              <w:rPr>
                <w:sz w:val="24"/>
              </w:rPr>
              <w:t>Copias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archivados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repartición</w:t>
            </w:r>
          </w:p>
        </w:tc>
        <w:tc>
          <w:tcPr>
            <w:tcW w:w="2379" w:type="dxa"/>
            <w:shd w:val="clear" w:color="auto" w:fill="auto"/>
          </w:tcPr>
          <w:p w14:paraId="4A95126A" w14:textId="60F8E9F8" w:rsidR="00BE081F" w:rsidRPr="00CF1747" w:rsidRDefault="00B64038">
            <w:pPr>
              <w:pStyle w:val="TableParagraph"/>
              <w:spacing w:line="279" w:lineRule="exact"/>
              <w:ind w:left="70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2"/>
                <w:sz w:val="24"/>
              </w:rPr>
              <w:t xml:space="preserve"> </w:t>
            </w:r>
            <w:r w:rsidR="00C80E1E" w:rsidRPr="00CF1747">
              <w:rPr>
                <w:sz w:val="24"/>
              </w:rPr>
              <w:t>65</w:t>
            </w:r>
            <w:r w:rsidRPr="00CF1747">
              <w:rPr>
                <w:sz w:val="24"/>
              </w:rPr>
              <w:t>0,00</w:t>
            </w:r>
            <w:r w:rsidR="000768D9">
              <w:rPr>
                <w:sz w:val="24"/>
              </w:rPr>
              <w:t>.-</w:t>
            </w:r>
          </w:p>
        </w:tc>
      </w:tr>
      <w:tr w:rsidR="00C80E1E" w14:paraId="2AA2F869" w14:textId="77777777" w:rsidTr="00CF1747">
        <w:trPr>
          <w:trHeight w:val="527"/>
        </w:trPr>
        <w:tc>
          <w:tcPr>
            <w:tcW w:w="7497" w:type="dxa"/>
            <w:gridSpan w:val="3"/>
          </w:tcPr>
          <w:p w14:paraId="440F72C5" w14:textId="77777777" w:rsidR="00C80E1E" w:rsidRDefault="00C80E1E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>
              <w:rPr>
                <w:sz w:val="24"/>
              </w:rPr>
              <w:t>Tasa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administrativa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uso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espacio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planta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verificadora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formulario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incluido 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automotores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motocicletas</w:t>
            </w:r>
          </w:p>
        </w:tc>
        <w:tc>
          <w:tcPr>
            <w:tcW w:w="2379" w:type="dxa"/>
            <w:shd w:val="clear" w:color="auto" w:fill="auto"/>
          </w:tcPr>
          <w:p w14:paraId="1FB2D506" w14:textId="77777777" w:rsidR="00C80E1E" w:rsidRPr="00CF1747" w:rsidRDefault="00C80E1E">
            <w:pPr>
              <w:pStyle w:val="TableParagraph"/>
              <w:spacing w:line="279" w:lineRule="exact"/>
              <w:ind w:left="70"/>
              <w:rPr>
                <w:sz w:val="24"/>
              </w:rPr>
            </w:pPr>
            <w:r w:rsidRPr="00CF1747">
              <w:rPr>
                <w:sz w:val="24"/>
              </w:rPr>
              <w:t>150 % del valor del costo del formulario</w:t>
            </w:r>
          </w:p>
        </w:tc>
      </w:tr>
      <w:tr w:rsidR="00BE081F" w14:paraId="01F0FA10" w14:textId="77777777" w:rsidTr="00CF1747">
        <w:trPr>
          <w:trHeight w:val="1084"/>
        </w:trPr>
        <w:tc>
          <w:tcPr>
            <w:tcW w:w="9876" w:type="dxa"/>
            <w:gridSpan w:val="4"/>
            <w:shd w:val="clear" w:color="auto" w:fill="auto"/>
          </w:tcPr>
          <w:p w14:paraId="49209495" w14:textId="77777777" w:rsidR="00BE081F" w:rsidRPr="00CF1747" w:rsidRDefault="00B64038">
            <w:pPr>
              <w:pStyle w:val="TableParagraph"/>
              <w:spacing w:line="237" w:lineRule="auto"/>
              <w:ind w:left="71"/>
              <w:rPr>
                <w:sz w:val="24"/>
              </w:rPr>
            </w:pPr>
            <w:r w:rsidRPr="00CF1747">
              <w:rPr>
                <w:sz w:val="24"/>
              </w:rPr>
              <w:t>Inscripción de vehículos patentados en</w:t>
            </w:r>
            <w:r w:rsidRPr="00CF1747">
              <w:rPr>
                <w:spacing w:val="1"/>
                <w:sz w:val="24"/>
              </w:rPr>
              <w:t xml:space="preserve"> </w:t>
            </w:r>
            <w:r w:rsidRPr="00CF1747">
              <w:rPr>
                <w:sz w:val="24"/>
              </w:rPr>
              <w:t>el</w:t>
            </w:r>
            <w:r w:rsidRPr="00CF1747">
              <w:rPr>
                <w:spacing w:val="1"/>
                <w:sz w:val="24"/>
              </w:rPr>
              <w:t xml:space="preserve"> </w:t>
            </w:r>
            <w:r w:rsidRPr="00CF1747">
              <w:rPr>
                <w:sz w:val="24"/>
              </w:rPr>
              <w:t>R.N.P.A Se</w:t>
            </w:r>
            <w:r w:rsidRPr="00CF1747">
              <w:rPr>
                <w:spacing w:val="1"/>
                <w:sz w:val="24"/>
              </w:rPr>
              <w:t xml:space="preserve"> </w:t>
            </w:r>
            <w:r w:rsidRPr="00CF1747">
              <w:rPr>
                <w:sz w:val="24"/>
              </w:rPr>
              <w:t>aplicará</w:t>
            </w:r>
            <w:r w:rsidRPr="00CF1747">
              <w:rPr>
                <w:spacing w:val="1"/>
                <w:sz w:val="24"/>
              </w:rPr>
              <w:t xml:space="preserve"> </w:t>
            </w:r>
            <w:r w:rsidRPr="00CF1747">
              <w:rPr>
                <w:sz w:val="24"/>
              </w:rPr>
              <w:t>una alícuota del 0,30% sobre</w:t>
            </w:r>
            <w:r w:rsidRPr="00CF1747">
              <w:rPr>
                <w:spacing w:val="1"/>
                <w:sz w:val="24"/>
              </w:rPr>
              <w:t xml:space="preserve"> </w:t>
            </w:r>
            <w:r w:rsidRPr="00CF1747">
              <w:rPr>
                <w:sz w:val="24"/>
              </w:rPr>
              <w:t>el</w:t>
            </w:r>
            <w:r w:rsidRPr="00CF1747">
              <w:rPr>
                <w:spacing w:val="-50"/>
                <w:sz w:val="24"/>
              </w:rPr>
              <w:t xml:space="preserve"> </w:t>
            </w:r>
            <w:r w:rsidRPr="00CF1747">
              <w:rPr>
                <w:sz w:val="24"/>
              </w:rPr>
              <w:t>valor del</w:t>
            </w:r>
            <w:r w:rsidRPr="00CF1747">
              <w:rPr>
                <w:spacing w:val="1"/>
                <w:sz w:val="24"/>
              </w:rPr>
              <w:t xml:space="preserve"> </w:t>
            </w:r>
            <w:r w:rsidRPr="00CF1747">
              <w:rPr>
                <w:sz w:val="24"/>
              </w:rPr>
              <w:t>vehículo a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inscribir con</w:t>
            </w:r>
            <w:r w:rsidRPr="00CF1747">
              <w:rPr>
                <w:spacing w:val="-5"/>
                <w:sz w:val="24"/>
              </w:rPr>
              <w:t xml:space="preserve"> </w:t>
            </w:r>
            <w:r w:rsidRPr="00CF1747">
              <w:rPr>
                <w:sz w:val="24"/>
              </w:rPr>
              <w:t>un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mínimo</w:t>
            </w:r>
            <w:r w:rsidRPr="00CF1747">
              <w:rPr>
                <w:spacing w:val="1"/>
                <w:sz w:val="24"/>
              </w:rPr>
              <w:t xml:space="preserve"> </w:t>
            </w:r>
            <w:r w:rsidRPr="00CF1747">
              <w:rPr>
                <w:sz w:val="24"/>
              </w:rPr>
              <w:t>según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el</w:t>
            </w:r>
            <w:r w:rsidRPr="00CF1747">
              <w:rPr>
                <w:spacing w:val="1"/>
                <w:sz w:val="24"/>
              </w:rPr>
              <w:t xml:space="preserve"> </w:t>
            </w:r>
            <w:r w:rsidRPr="00CF1747">
              <w:rPr>
                <w:sz w:val="24"/>
              </w:rPr>
              <w:t>siguiente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detalle:</w:t>
            </w:r>
          </w:p>
        </w:tc>
      </w:tr>
      <w:tr w:rsidR="00BE081F" w14:paraId="71B1F650" w14:textId="77777777" w:rsidTr="00C80E1E">
        <w:trPr>
          <w:trHeight w:val="316"/>
        </w:trPr>
        <w:tc>
          <w:tcPr>
            <w:tcW w:w="4961" w:type="dxa"/>
          </w:tcPr>
          <w:p w14:paraId="14B5FACD" w14:textId="77777777" w:rsidR="00BE081F" w:rsidRDefault="00B64038">
            <w:pPr>
              <w:pStyle w:val="TableParagraph"/>
              <w:tabs>
                <w:tab w:val="left" w:pos="768"/>
              </w:tabs>
              <w:spacing w:line="279" w:lineRule="exact"/>
              <w:ind w:left="62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z w:val="24"/>
              </w:rPr>
              <w:tab/>
              <w:t>Automotores</w:t>
            </w:r>
          </w:p>
        </w:tc>
        <w:tc>
          <w:tcPr>
            <w:tcW w:w="2435" w:type="dxa"/>
            <w:tcBorders>
              <w:right w:val="single" w:sz="4" w:space="0" w:color="auto"/>
            </w:tcBorders>
          </w:tcPr>
          <w:p w14:paraId="24634CCA" w14:textId="4834CC39" w:rsidR="00BE081F" w:rsidRPr="00CF1747" w:rsidRDefault="00B64038">
            <w:pPr>
              <w:pStyle w:val="TableParagraph"/>
              <w:spacing w:line="279" w:lineRule="exact"/>
              <w:ind w:left="4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1.</w:t>
            </w:r>
            <w:r w:rsidR="00C80E1E" w:rsidRPr="00CF1747">
              <w:rPr>
                <w:sz w:val="24"/>
              </w:rPr>
              <w:t>7</w:t>
            </w:r>
            <w:r w:rsidRPr="00CF1747">
              <w:rPr>
                <w:sz w:val="24"/>
              </w:rPr>
              <w:t>00,00</w:t>
            </w:r>
            <w:r w:rsidR="000768D9">
              <w:rPr>
                <w:sz w:val="24"/>
              </w:rPr>
              <w:t>.-</w:t>
            </w:r>
          </w:p>
        </w:tc>
        <w:tc>
          <w:tcPr>
            <w:tcW w:w="24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5A259" w14:textId="77777777" w:rsidR="00BE081F" w:rsidRDefault="00BE081F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BE081F" w14:paraId="220DC9BB" w14:textId="77777777" w:rsidTr="00C80E1E">
        <w:trPr>
          <w:trHeight w:val="278"/>
        </w:trPr>
        <w:tc>
          <w:tcPr>
            <w:tcW w:w="4961" w:type="dxa"/>
          </w:tcPr>
          <w:p w14:paraId="53434DED" w14:textId="77777777" w:rsidR="00BE081F" w:rsidRDefault="00B64038">
            <w:pPr>
              <w:pStyle w:val="TableParagraph"/>
              <w:tabs>
                <w:tab w:val="left" w:pos="715"/>
              </w:tabs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z w:val="24"/>
              </w:rPr>
              <w:tab/>
              <w:t>Motocicletas</w:t>
            </w:r>
          </w:p>
        </w:tc>
        <w:tc>
          <w:tcPr>
            <w:tcW w:w="2435" w:type="dxa"/>
            <w:tcBorders>
              <w:right w:val="single" w:sz="4" w:space="0" w:color="auto"/>
            </w:tcBorders>
          </w:tcPr>
          <w:p w14:paraId="58116878" w14:textId="2C8B8D96" w:rsidR="00BE081F" w:rsidRPr="00CF1747" w:rsidRDefault="00B64038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2"/>
                <w:sz w:val="24"/>
              </w:rPr>
              <w:t xml:space="preserve"> </w:t>
            </w:r>
            <w:r w:rsidR="00C80E1E" w:rsidRPr="00CF1747">
              <w:rPr>
                <w:sz w:val="24"/>
              </w:rPr>
              <w:t>9</w:t>
            </w:r>
            <w:r w:rsidRPr="00CF1747">
              <w:rPr>
                <w:sz w:val="24"/>
              </w:rPr>
              <w:t>50,00</w:t>
            </w:r>
            <w:r w:rsidR="000768D9">
              <w:rPr>
                <w:sz w:val="24"/>
              </w:rPr>
              <w:t>.-</w:t>
            </w:r>
          </w:p>
        </w:tc>
        <w:tc>
          <w:tcPr>
            <w:tcW w:w="24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1A899" w14:textId="77777777" w:rsidR="00BE081F" w:rsidRDefault="00BE081F">
            <w:pPr>
              <w:rPr>
                <w:sz w:val="2"/>
                <w:szCs w:val="2"/>
              </w:rPr>
            </w:pPr>
          </w:p>
        </w:tc>
      </w:tr>
      <w:tr w:rsidR="00BE081F" w14:paraId="47CF29D3" w14:textId="77777777" w:rsidTr="00C80E1E">
        <w:trPr>
          <w:trHeight w:val="282"/>
        </w:trPr>
        <w:tc>
          <w:tcPr>
            <w:tcW w:w="4961" w:type="dxa"/>
          </w:tcPr>
          <w:p w14:paraId="0600BDBD" w14:textId="77777777" w:rsidR="00BE081F" w:rsidRDefault="00B64038">
            <w:pPr>
              <w:pStyle w:val="TableParagraph"/>
              <w:tabs>
                <w:tab w:val="left" w:pos="715"/>
              </w:tabs>
              <w:ind w:left="9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z w:val="24"/>
              </w:rPr>
              <w:tab/>
              <w:t>Maquinarias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agrícolas</w:t>
            </w:r>
          </w:p>
        </w:tc>
        <w:tc>
          <w:tcPr>
            <w:tcW w:w="2435" w:type="dxa"/>
            <w:tcBorders>
              <w:right w:val="single" w:sz="4" w:space="0" w:color="auto"/>
            </w:tcBorders>
          </w:tcPr>
          <w:p w14:paraId="657BB4FA" w14:textId="00C37608" w:rsidR="00BE081F" w:rsidRPr="00CF1747" w:rsidRDefault="00B64038">
            <w:pPr>
              <w:pStyle w:val="TableParagraph"/>
              <w:ind w:left="4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2"/>
                <w:sz w:val="24"/>
              </w:rPr>
              <w:t xml:space="preserve"> </w:t>
            </w:r>
            <w:r w:rsidR="00C80E1E" w:rsidRPr="00CF1747">
              <w:rPr>
                <w:sz w:val="24"/>
              </w:rPr>
              <w:t>2.3</w:t>
            </w:r>
            <w:r w:rsidRPr="00CF1747">
              <w:rPr>
                <w:sz w:val="24"/>
              </w:rPr>
              <w:t>00,00</w:t>
            </w:r>
            <w:r w:rsidR="000768D9">
              <w:rPr>
                <w:sz w:val="24"/>
              </w:rPr>
              <w:t>.-</w:t>
            </w:r>
          </w:p>
        </w:tc>
        <w:tc>
          <w:tcPr>
            <w:tcW w:w="24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AD94C" w14:textId="77777777" w:rsidR="00BE081F" w:rsidRDefault="00BE081F">
            <w:pPr>
              <w:rPr>
                <w:sz w:val="2"/>
                <w:szCs w:val="2"/>
              </w:rPr>
            </w:pPr>
          </w:p>
        </w:tc>
      </w:tr>
      <w:tr w:rsidR="00BE081F" w14:paraId="74B7FE95" w14:textId="77777777" w:rsidTr="00C80E1E">
        <w:trPr>
          <w:trHeight w:val="282"/>
        </w:trPr>
        <w:tc>
          <w:tcPr>
            <w:tcW w:w="4961" w:type="dxa"/>
          </w:tcPr>
          <w:p w14:paraId="71846F19" w14:textId="77777777" w:rsidR="00BE081F" w:rsidRDefault="00B64038">
            <w:pPr>
              <w:pStyle w:val="TableParagraph"/>
              <w:tabs>
                <w:tab w:val="left" w:pos="715"/>
              </w:tabs>
              <w:ind w:left="9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z w:val="24"/>
              </w:rPr>
              <w:tab/>
              <w:t>Otros</w:t>
            </w:r>
          </w:p>
        </w:tc>
        <w:tc>
          <w:tcPr>
            <w:tcW w:w="2435" w:type="dxa"/>
            <w:tcBorders>
              <w:right w:val="single" w:sz="4" w:space="0" w:color="auto"/>
            </w:tcBorders>
          </w:tcPr>
          <w:p w14:paraId="00A6FE0F" w14:textId="6593CFC5" w:rsidR="00BE081F" w:rsidRPr="00CF1747" w:rsidRDefault="00B64038">
            <w:pPr>
              <w:pStyle w:val="TableParagraph"/>
              <w:ind w:left="4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1"/>
                <w:sz w:val="24"/>
              </w:rPr>
              <w:t xml:space="preserve"> </w:t>
            </w:r>
            <w:r w:rsidR="00C80E1E" w:rsidRPr="00CF1747">
              <w:rPr>
                <w:sz w:val="24"/>
              </w:rPr>
              <w:t>1.30</w:t>
            </w:r>
            <w:r w:rsidRPr="00CF1747">
              <w:rPr>
                <w:sz w:val="24"/>
              </w:rPr>
              <w:t>0,00</w:t>
            </w:r>
            <w:r w:rsidR="000768D9">
              <w:rPr>
                <w:sz w:val="24"/>
              </w:rPr>
              <w:t>.-</w:t>
            </w:r>
          </w:p>
        </w:tc>
        <w:tc>
          <w:tcPr>
            <w:tcW w:w="24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D2F30" w14:textId="77777777" w:rsidR="00BE081F" w:rsidRDefault="00BE081F">
            <w:pPr>
              <w:rPr>
                <w:sz w:val="2"/>
                <w:szCs w:val="2"/>
              </w:rPr>
            </w:pPr>
          </w:p>
        </w:tc>
      </w:tr>
    </w:tbl>
    <w:p w14:paraId="2E180222" w14:textId="77777777" w:rsidR="00BE081F" w:rsidRDefault="00BE081F">
      <w:pPr>
        <w:pStyle w:val="Textoindependiente"/>
        <w:spacing w:before="2" w:after="1"/>
        <w:rPr>
          <w:b/>
          <w:sz w:val="21"/>
        </w:rPr>
      </w:pPr>
    </w:p>
    <w:p w14:paraId="6A16933D" w14:textId="77777777" w:rsidR="00BE081F" w:rsidRDefault="00BE081F">
      <w:pPr>
        <w:pStyle w:val="Textoindependiente"/>
        <w:ind w:left="148"/>
        <w:rPr>
          <w:sz w:val="20"/>
        </w:rPr>
      </w:pPr>
    </w:p>
    <w:p w14:paraId="5AB92EC1" w14:textId="77777777" w:rsidR="00BE081F" w:rsidRDefault="00BE081F">
      <w:pPr>
        <w:pStyle w:val="Textoindependiente"/>
        <w:spacing w:before="6"/>
        <w:rPr>
          <w:b/>
          <w:sz w:val="21"/>
        </w:rPr>
      </w:pPr>
    </w:p>
    <w:p w14:paraId="0D438D0A" w14:textId="77777777" w:rsidR="00BE081F" w:rsidRDefault="00B64038" w:rsidP="000768D9">
      <w:pPr>
        <w:pStyle w:val="Prrafodelista"/>
        <w:numPr>
          <w:ilvl w:val="0"/>
          <w:numId w:val="34"/>
        </w:numPr>
        <w:tabs>
          <w:tab w:val="left" w:pos="667"/>
          <w:tab w:val="left" w:pos="668"/>
        </w:tabs>
        <w:ind w:left="667" w:hanging="429"/>
        <w:jc w:val="left"/>
        <w:rPr>
          <w:b/>
          <w:sz w:val="24"/>
        </w:rPr>
      </w:pPr>
      <w:r>
        <w:rPr>
          <w:b/>
          <w:sz w:val="24"/>
          <w:u w:val="single"/>
        </w:rPr>
        <w:t>TASAS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ADMINISTRATIVAS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REFERIDAS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DESARROLLO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RURAL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Y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AMBIENTE:</w:t>
      </w:r>
    </w:p>
    <w:p w14:paraId="738673D3" w14:textId="77777777" w:rsidR="00BE081F" w:rsidRDefault="00BE081F">
      <w:pPr>
        <w:pStyle w:val="Textoindependiente"/>
        <w:spacing w:before="10"/>
        <w:rPr>
          <w:b/>
          <w:sz w:val="23"/>
        </w:rPr>
      </w:pPr>
    </w:p>
    <w:p w14:paraId="08165287" w14:textId="77777777" w:rsidR="00BE081F" w:rsidRDefault="00B64038">
      <w:pPr>
        <w:pStyle w:val="Textoindependiente"/>
        <w:tabs>
          <w:tab w:val="left" w:pos="984"/>
        </w:tabs>
        <w:ind w:left="239"/>
      </w:pPr>
      <w:r>
        <w:t>1.</w:t>
      </w:r>
      <w:r>
        <w:tab/>
      </w:r>
      <w:r>
        <w:rPr>
          <w:u w:val="single"/>
        </w:rPr>
        <w:t>Fitosanitarios:</w:t>
      </w:r>
    </w:p>
    <w:p w14:paraId="5B68B5AC" w14:textId="77777777" w:rsidR="00BE081F" w:rsidRDefault="00BE081F">
      <w:pPr>
        <w:pStyle w:val="Textoindependiente"/>
        <w:spacing w:before="11"/>
        <w:rPr>
          <w:sz w:val="23"/>
        </w:rPr>
      </w:pPr>
    </w:p>
    <w:p w14:paraId="5B0E5CE7" w14:textId="77777777" w:rsidR="00BE081F" w:rsidRDefault="00B64038">
      <w:pPr>
        <w:pStyle w:val="Textoindependiente"/>
        <w:ind w:left="239"/>
      </w:pPr>
      <w:r>
        <w:rPr>
          <w:u w:val="single"/>
        </w:rPr>
        <w:t>INSPECCIÓN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APLICACIONES</w:t>
      </w:r>
      <w:r>
        <w:rPr>
          <w:spacing w:val="42"/>
          <w:u w:val="single"/>
        </w:rPr>
        <w:t xml:space="preserve"> </w:t>
      </w:r>
      <w:r>
        <w:rPr>
          <w:u w:val="single"/>
        </w:rPr>
        <w:t>FITOSANITARIAS:</w:t>
      </w:r>
    </w:p>
    <w:p w14:paraId="510EE674" w14:textId="77777777" w:rsidR="00BE081F" w:rsidRDefault="00B64038">
      <w:pPr>
        <w:pStyle w:val="Textoindependiente"/>
        <w:spacing w:before="247"/>
        <w:ind w:left="239" w:right="1168"/>
        <w:jc w:val="both"/>
      </w:pPr>
      <w:r>
        <w:t>Cada inmueble rural cuya superficie supere las 25 (veinticinco) hectáreas, abonará</w:t>
      </w:r>
      <w:r>
        <w:rPr>
          <w:spacing w:val="1"/>
        </w:rPr>
        <w:t xml:space="preserve"> </w:t>
      </w:r>
      <w:r>
        <w:t>anualmente una Tasa de Pesos Cien</w:t>
      </w:r>
      <w:r w:rsidR="00C80E1E">
        <w:t>to cuarenta y cinco</w:t>
      </w:r>
      <w:r>
        <w:t xml:space="preserve"> ($ 1</w:t>
      </w:r>
      <w:r w:rsidR="00C80E1E">
        <w:t>45</w:t>
      </w:r>
      <w:r>
        <w:t>,00) por hectárea o fracción mayor a 5.000</w:t>
      </w:r>
      <w:r>
        <w:rPr>
          <w:spacing w:val="1"/>
        </w:rPr>
        <w:t xml:space="preserve"> </w:t>
      </w:r>
      <w:r>
        <w:t>metros</w:t>
      </w:r>
      <w:r>
        <w:rPr>
          <w:spacing w:val="-3"/>
        </w:rPr>
        <w:t xml:space="preserve"> </w:t>
      </w:r>
      <w:r w:rsidR="00C80E1E">
        <w:t>cuadrados. -</w:t>
      </w:r>
    </w:p>
    <w:p w14:paraId="43ABD67E" w14:textId="4C934E4A" w:rsidR="00BE081F" w:rsidRDefault="00B64038" w:rsidP="000768D9">
      <w:pPr>
        <w:pStyle w:val="Textoindependiente"/>
        <w:spacing w:line="278" w:lineRule="exact"/>
        <w:ind w:left="239" w:right="1134"/>
        <w:jc w:val="both"/>
      </w:pPr>
      <w:r>
        <w:t>El</w:t>
      </w:r>
      <w:r>
        <w:rPr>
          <w:spacing w:val="-2"/>
        </w:rPr>
        <w:t xml:space="preserve"> </w:t>
      </w:r>
      <w:r>
        <w:t>monto</w:t>
      </w:r>
      <w:r>
        <w:rPr>
          <w:spacing w:val="-1"/>
        </w:rPr>
        <w:t xml:space="preserve"> </w:t>
      </w:r>
      <w:r>
        <w:t>resultante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Tasa,</w:t>
      </w:r>
      <w:r>
        <w:rPr>
          <w:spacing w:val="-5"/>
        </w:rPr>
        <w:t xml:space="preserve"> </w:t>
      </w:r>
      <w:r>
        <w:t>no podrá</w:t>
      </w:r>
      <w:r>
        <w:rPr>
          <w:spacing w:val="-5"/>
        </w:rPr>
        <w:t xml:space="preserve"> </w:t>
      </w:r>
      <w:r>
        <w:t>superar</w:t>
      </w:r>
      <w:r>
        <w:rPr>
          <w:spacing w:val="-2"/>
        </w:rPr>
        <w:t xml:space="preserve"> </w:t>
      </w:r>
      <w:r w:rsidR="000768D9">
        <w:t>la suma de pesos</w:t>
      </w:r>
      <w:r>
        <w:rPr>
          <w:spacing w:val="-5"/>
        </w:rPr>
        <w:t xml:space="preserve"> </w:t>
      </w:r>
      <w:r w:rsidR="000768D9">
        <w:rPr>
          <w:spacing w:val="-5"/>
        </w:rPr>
        <w:t>Treinta y Seis Mil  doscientos (</w:t>
      </w:r>
      <w:r>
        <w:t>$</w:t>
      </w:r>
      <w:r>
        <w:rPr>
          <w:spacing w:val="-4"/>
        </w:rPr>
        <w:t xml:space="preserve"> </w:t>
      </w:r>
      <w:r w:rsidR="00C80E1E">
        <w:t>36</w:t>
      </w:r>
      <w:r>
        <w:t>.</w:t>
      </w:r>
      <w:r w:rsidR="00C80E1E">
        <w:t>2</w:t>
      </w:r>
      <w:r>
        <w:t>00</w:t>
      </w:r>
      <w:r w:rsidR="000768D9">
        <w:t>)</w:t>
      </w:r>
      <w:r>
        <w:rPr>
          <w:spacing w:val="-2"/>
        </w:rPr>
        <w:t xml:space="preserve"> </w:t>
      </w:r>
      <w:r>
        <w:t>anuales.</w:t>
      </w:r>
    </w:p>
    <w:p w14:paraId="32507E42" w14:textId="77777777" w:rsidR="00BE081F" w:rsidRDefault="00B64038">
      <w:pPr>
        <w:pStyle w:val="Textoindependiente"/>
        <w:spacing w:before="1"/>
        <w:ind w:left="239" w:right="1173"/>
        <w:jc w:val="both"/>
      </w:pPr>
      <w:r>
        <w:t>La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Tasa,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establecida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Tasa</w:t>
      </w:r>
      <w:r>
        <w:rPr>
          <w:spacing w:val="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Propiedad.</w:t>
      </w:r>
    </w:p>
    <w:p w14:paraId="550885B0" w14:textId="77777777" w:rsidR="00BE081F" w:rsidRDefault="00BE081F">
      <w:pPr>
        <w:pStyle w:val="Textoindependiente"/>
        <w:rPr>
          <w:sz w:val="28"/>
        </w:rPr>
      </w:pPr>
    </w:p>
    <w:p w14:paraId="42FD975D" w14:textId="77777777" w:rsidR="00BE081F" w:rsidRDefault="00B64038">
      <w:pPr>
        <w:pStyle w:val="Textoindependiente"/>
        <w:spacing w:before="194"/>
        <w:ind w:left="239"/>
      </w:pPr>
      <w:r>
        <w:rPr>
          <w:u w:val="single"/>
        </w:rPr>
        <w:t>INSPECCIÓN</w:t>
      </w:r>
      <w:r>
        <w:rPr>
          <w:spacing w:val="26"/>
          <w:u w:val="single"/>
        </w:rPr>
        <w:t xml:space="preserve"> </w:t>
      </w:r>
      <w:r>
        <w:rPr>
          <w:u w:val="single"/>
        </w:rPr>
        <w:t>DE</w:t>
      </w:r>
      <w:r>
        <w:rPr>
          <w:spacing w:val="27"/>
          <w:u w:val="single"/>
        </w:rPr>
        <w:t xml:space="preserve"> </w:t>
      </w:r>
      <w:r>
        <w:rPr>
          <w:u w:val="single"/>
        </w:rPr>
        <w:t>LOCALES</w:t>
      </w:r>
      <w:r>
        <w:rPr>
          <w:spacing w:val="29"/>
          <w:u w:val="single"/>
        </w:rPr>
        <w:t xml:space="preserve"> </w:t>
      </w:r>
      <w:r>
        <w:rPr>
          <w:u w:val="single"/>
        </w:rPr>
        <w:t>DE</w:t>
      </w:r>
      <w:r>
        <w:rPr>
          <w:spacing w:val="27"/>
          <w:u w:val="single"/>
        </w:rPr>
        <w:t xml:space="preserve"> </w:t>
      </w:r>
      <w:r>
        <w:rPr>
          <w:u w:val="single"/>
        </w:rPr>
        <w:t>DEPÓSITO</w:t>
      </w:r>
      <w:r>
        <w:rPr>
          <w:spacing w:val="46"/>
          <w:u w:val="single"/>
        </w:rPr>
        <w:t xml:space="preserve"> </w:t>
      </w:r>
      <w:r>
        <w:rPr>
          <w:u w:val="single"/>
        </w:rPr>
        <w:t>DE</w:t>
      </w:r>
      <w:r>
        <w:rPr>
          <w:spacing w:val="44"/>
          <w:u w:val="single"/>
        </w:rPr>
        <w:t xml:space="preserve"> </w:t>
      </w:r>
      <w:r>
        <w:rPr>
          <w:u w:val="single"/>
        </w:rPr>
        <w:t>PRODUCTOS</w:t>
      </w:r>
      <w:r>
        <w:rPr>
          <w:spacing w:val="38"/>
          <w:u w:val="single"/>
        </w:rPr>
        <w:t xml:space="preserve"> </w:t>
      </w:r>
      <w:r>
        <w:rPr>
          <w:spacing w:val="9"/>
          <w:u w:val="single"/>
        </w:rPr>
        <w:t>AGROQUÍMICOS:</w:t>
      </w:r>
    </w:p>
    <w:p w14:paraId="15A4B03E" w14:textId="77777777" w:rsidR="00BE081F" w:rsidRDefault="00BE081F">
      <w:pPr>
        <w:pStyle w:val="Textoindependiente"/>
        <w:spacing w:before="10" w:after="1"/>
        <w:rPr>
          <w:sz w:val="20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1011"/>
        <w:gridCol w:w="747"/>
        <w:gridCol w:w="440"/>
        <w:gridCol w:w="859"/>
        <w:gridCol w:w="365"/>
        <w:gridCol w:w="1209"/>
        <w:gridCol w:w="486"/>
        <w:gridCol w:w="2730"/>
      </w:tblGrid>
      <w:tr w:rsidR="00BE081F" w:rsidRPr="00CF1747" w14:paraId="12160228" w14:textId="77777777" w:rsidTr="000768D9">
        <w:trPr>
          <w:trHeight w:val="701"/>
        </w:trPr>
        <w:tc>
          <w:tcPr>
            <w:tcW w:w="7081" w:type="dxa"/>
            <w:gridSpan w:val="8"/>
          </w:tcPr>
          <w:p w14:paraId="6A09EBC0" w14:textId="77777777" w:rsidR="00BE081F" w:rsidRPr="00CF1747" w:rsidRDefault="00B64038">
            <w:pPr>
              <w:pStyle w:val="TableParagraph"/>
              <w:spacing w:before="2" w:line="273" w:lineRule="auto"/>
              <w:ind w:left="72" w:right="38"/>
              <w:rPr>
                <w:sz w:val="24"/>
              </w:rPr>
            </w:pPr>
            <w:r w:rsidRPr="00CF1747">
              <w:rPr>
                <w:sz w:val="24"/>
              </w:rPr>
              <w:t>Tasa</w:t>
            </w:r>
            <w:r w:rsidRPr="00CF1747">
              <w:rPr>
                <w:spacing w:val="22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21"/>
                <w:sz w:val="24"/>
              </w:rPr>
              <w:t xml:space="preserve"> </w:t>
            </w:r>
            <w:r w:rsidRPr="00CF1747">
              <w:rPr>
                <w:spacing w:val="9"/>
                <w:sz w:val="24"/>
              </w:rPr>
              <w:t>habilitación</w:t>
            </w:r>
            <w:r w:rsidRPr="00CF1747">
              <w:rPr>
                <w:spacing w:val="14"/>
                <w:sz w:val="24"/>
              </w:rPr>
              <w:t xml:space="preserve"> </w:t>
            </w:r>
            <w:r w:rsidRPr="00CF1747">
              <w:rPr>
                <w:sz w:val="24"/>
              </w:rPr>
              <w:t>anual</w:t>
            </w:r>
            <w:r w:rsidRPr="00CF1747">
              <w:rPr>
                <w:spacing w:val="72"/>
                <w:sz w:val="24"/>
              </w:rPr>
              <w:t xml:space="preserve"> </w:t>
            </w:r>
            <w:r w:rsidRPr="00CF1747">
              <w:rPr>
                <w:sz w:val="24"/>
              </w:rPr>
              <w:t>para</w:t>
            </w:r>
            <w:r w:rsidRPr="00CF1747">
              <w:rPr>
                <w:spacing w:val="73"/>
                <w:sz w:val="24"/>
              </w:rPr>
              <w:t xml:space="preserve"> </w:t>
            </w:r>
            <w:r w:rsidR="00C80E1E" w:rsidRPr="00CF1747">
              <w:rPr>
                <w:spacing w:val="9"/>
                <w:sz w:val="24"/>
              </w:rPr>
              <w:t xml:space="preserve">locales </w:t>
            </w:r>
            <w:r w:rsidR="00C80E1E" w:rsidRPr="00CF1747">
              <w:rPr>
                <w:spacing w:val="10"/>
                <w:sz w:val="24"/>
              </w:rPr>
              <w:t>de</w:t>
            </w:r>
            <w:r w:rsidRPr="00CF1747">
              <w:rPr>
                <w:spacing w:val="74"/>
                <w:sz w:val="24"/>
              </w:rPr>
              <w:t xml:space="preserve"> </w:t>
            </w:r>
            <w:r w:rsidRPr="00CF1747">
              <w:rPr>
                <w:sz w:val="24"/>
              </w:rPr>
              <w:t>venta</w:t>
            </w:r>
            <w:r w:rsidRPr="00CF1747">
              <w:rPr>
                <w:spacing w:val="73"/>
                <w:sz w:val="24"/>
              </w:rPr>
              <w:t xml:space="preserve"> </w:t>
            </w:r>
            <w:r w:rsidRPr="00CF1747">
              <w:rPr>
                <w:sz w:val="24"/>
              </w:rPr>
              <w:t>y</w:t>
            </w:r>
            <w:r w:rsidRPr="00CF1747">
              <w:rPr>
                <w:spacing w:val="68"/>
                <w:sz w:val="24"/>
              </w:rPr>
              <w:t xml:space="preserve"> </w:t>
            </w:r>
            <w:r w:rsidRPr="00CF1747">
              <w:rPr>
                <w:spacing w:val="11"/>
                <w:sz w:val="24"/>
              </w:rPr>
              <w:t>depósito</w:t>
            </w:r>
            <w:r w:rsidRPr="00CF1747">
              <w:rPr>
                <w:spacing w:val="-50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21"/>
                <w:sz w:val="24"/>
              </w:rPr>
              <w:t xml:space="preserve"> </w:t>
            </w:r>
            <w:r w:rsidRPr="00CF1747">
              <w:rPr>
                <w:spacing w:val="9"/>
                <w:sz w:val="24"/>
              </w:rPr>
              <w:t>agroquímicos</w:t>
            </w:r>
          </w:p>
        </w:tc>
        <w:tc>
          <w:tcPr>
            <w:tcW w:w="2730" w:type="dxa"/>
          </w:tcPr>
          <w:p w14:paraId="19A60B8E" w14:textId="4A2F50D6" w:rsidR="00BE081F" w:rsidRPr="00CF1747" w:rsidRDefault="00B64038">
            <w:pPr>
              <w:pStyle w:val="TableParagraph"/>
              <w:spacing w:before="2" w:line="240" w:lineRule="auto"/>
              <w:ind w:left="78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50"/>
                <w:sz w:val="24"/>
              </w:rPr>
              <w:t xml:space="preserve"> </w:t>
            </w:r>
            <w:r w:rsidR="00C80E1E" w:rsidRPr="00CF1747">
              <w:rPr>
                <w:sz w:val="24"/>
              </w:rPr>
              <w:t>10</w:t>
            </w:r>
            <w:r w:rsidRPr="00CF1747">
              <w:rPr>
                <w:sz w:val="24"/>
              </w:rPr>
              <w:t>.000,00</w:t>
            </w:r>
            <w:r w:rsidR="000768D9">
              <w:rPr>
                <w:sz w:val="24"/>
              </w:rPr>
              <w:t>.-</w:t>
            </w:r>
          </w:p>
        </w:tc>
      </w:tr>
      <w:tr w:rsidR="00BE081F" w:rsidRPr="00CF1747" w14:paraId="623D44FC" w14:textId="77777777" w:rsidTr="00E954F0">
        <w:trPr>
          <w:trHeight w:val="849"/>
        </w:trPr>
        <w:tc>
          <w:tcPr>
            <w:tcW w:w="1964" w:type="dxa"/>
            <w:tcBorders>
              <w:right w:val="nil"/>
            </w:tcBorders>
          </w:tcPr>
          <w:p w14:paraId="715D7B84" w14:textId="77777777" w:rsidR="00BE081F" w:rsidRPr="00CF1747" w:rsidRDefault="00B64038">
            <w:pPr>
              <w:pStyle w:val="TableParagraph"/>
              <w:tabs>
                <w:tab w:val="left" w:pos="1576"/>
              </w:tabs>
              <w:spacing w:line="278" w:lineRule="auto"/>
              <w:ind w:left="72" w:right="114"/>
              <w:rPr>
                <w:sz w:val="24"/>
              </w:rPr>
            </w:pPr>
            <w:r w:rsidRPr="00CF1747">
              <w:rPr>
                <w:sz w:val="24"/>
              </w:rPr>
              <w:t>Inscripción</w:t>
            </w:r>
            <w:r w:rsidRPr="00CF1747">
              <w:rPr>
                <w:sz w:val="24"/>
              </w:rPr>
              <w:tab/>
              <w:t>de</w:t>
            </w:r>
            <w:r w:rsidRPr="00CF1747">
              <w:rPr>
                <w:spacing w:val="-50"/>
                <w:sz w:val="24"/>
              </w:rPr>
              <w:t xml:space="preserve"> </w:t>
            </w:r>
            <w:r w:rsidRPr="00CF1747">
              <w:rPr>
                <w:spacing w:val="9"/>
                <w:sz w:val="24"/>
              </w:rPr>
              <w:t>agroquímicos</w:t>
            </w:r>
          </w:p>
        </w:tc>
        <w:tc>
          <w:tcPr>
            <w:tcW w:w="1011" w:type="dxa"/>
            <w:tcBorders>
              <w:left w:val="nil"/>
              <w:right w:val="nil"/>
            </w:tcBorders>
          </w:tcPr>
          <w:p w14:paraId="2A585FA1" w14:textId="77777777" w:rsidR="00BE081F" w:rsidRPr="00CF1747" w:rsidRDefault="00B64038">
            <w:pPr>
              <w:pStyle w:val="TableParagraph"/>
              <w:spacing w:line="279" w:lineRule="exact"/>
              <w:ind w:left="125"/>
              <w:rPr>
                <w:sz w:val="24"/>
              </w:rPr>
            </w:pPr>
            <w:r w:rsidRPr="00CF1747">
              <w:rPr>
                <w:spacing w:val="9"/>
                <w:sz w:val="24"/>
              </w:rPr>
              <w:t>locales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14:paraId="1B5973E4" w14:textId="77777777" w:rsidR="00BE081F" w:rsidRPr="00CF1747" w:rsidRDefault="00B64038">
            <w:pPr>
              <w:pStyle w:val="TableParagraph"/>
              <w:spacing w:line="279" w:lineRule="exact"/>
              <w:ind w:left="125"/>
              <w:rPr>
                <w:sz w:val="24"/>
              </w:rPr>
            </w:pPr>
            <w:r w:rsidRPr="00CF1747">
              <w:rPr>
                <w:spacing w:val="9"/>
                <w:sz w:val="24"/>
              </w:rPr>
              <w:t>para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1BFA17B" w14:textId="77777777" w:rsidR="00BE081F" w:rsidRPr="00CF1747" w:rsidRDefault="00B64038">
            <w:pPr>
              <w:pStyle w:val="TableParagraph"/>
              <w:spacing w:line="279" w:lineRule="exact"/>
              <w:ind w:left="126"/>
              <w:rPr>
                <w:sz w:val="24"/>
              </w:rPr>
            </w:pPr>
            <w:r w:rsidRPr="00CF1747">
              <w:rPr>
                <w:sz w:val="24"/>
              </w:rPr>
              <w:t>la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14:paraId="3FA2D99B" w14:textId="77777777" w:rsidR="00BE081F" w:rsidRPr="00CF1747" w:rsidRDefault="00B64038">
            <w:pPr>
              <w:pStyle w:val="TableParagraph"/>
              <w:spacing w:line="279" w:lineRule="exact"/>
              <w:ind w:left="127"/>
              <w:rPr>
                <w:sz w:val="24"/>
              </w:rPr>
            </w:pPr>
            <w:r w:rsidRPr="00CF1747">
              <w:rPr>
                <w:sz w:val="24"/>
              </w:rPr>
              <w:t>venta</w:t>
            </w:r>
          </w:p>
        </w:tc>
        <w:tc>
          <w:tcPr>
            <w:tcW w:w="365" w:type="dxa"/>
            <w:tcBorders>
              <w:left w:val="nil"/>
              <w:right w:val="nil"/>
            </w:tcBorders>
          </w:tcPr>
          <w:p w14:paraId="6582D4B1" w14:textId="77777777" w:rsidR="00BE081F" w:rsidRPr="00CF1747" w:rsidRDefault="00B64038">
            <w:pPr>
              <w:pStyle w:val="TableParagraph"/>
              <w:spacing w:line="279" w:lineRule="exact"/>
              <w:ind w:left="130"/>
              <w:rPr>
                <w:sz w:val="24"/>
              </w:rPr>
            </w:pPr>
            <w:r w:rsidRPr="00CF1747">
              <w:rPr>
                <w:sz w:val="24"/>
              </w:rPr>
              <w:t>y</w:t>
            </w:r>
          </w:p>
        </w:tc>
        <w:tc>
          <w:tcPr>
            <w:tcW w:w="1209" w:type="dxa"/>
            <w:tcBorders>
              <w:left w:val="nil"/>
              <w:right w:val="nil"/>
            </w:tcBorders>
          </w:tcPr>
          <w:p w14:paraId="67266BC8" w14:textId="77777777" w:rsidR="00BE081F" w:rsidRPr="00CF1747" w:rsidRDefault="00B64038">
            <w:pPr>
              <w:pStyle w:val="TableParagraph"/>
              <w:spacing w:line="279" w:lineRule="exact"/>
              <w:ind w:left="129"/>
              <w:rPr>
                <w:sz w:val="24"/>
              </w:rPr>
            </w:pPr>
            <w:r w:rsidRPr="00CF1747">
              <w:rPr>
                <w:spacing w:val="9"/>
                <w:sz w:val="24"/>
              </w:rPr>
              <w:t>depósito</w:t>
            </w:r>
          </w:p>
        </w:tc>
        <w:tc>
          <w:tcPr>
            <w:tcW w:w="486" w:type="dxa"/>
            <w:tcBorders>
              <w:left w:val="nil"/>
            </w:tcBorders>
          </w:tcPr>
          <w:p w14:paraId="4801BD8F" w14:textId="77777777" w:rsidR="00BE081F" w:rsidRPr="00CF1747" w:rsidRDefault="00B64038">
            <w:pPr>
              <w:pStyle w:val="TableParagraph"/>
              <w:spacing w:line="279" w:lineRule="exact"/>
              <w:ind w:left="133"/>
              <w:rPr>
                <w:sz w:val="24"/>
              </w:rPr>
            </w:pPr>
            <w:r w:rsidRPr="00CF1747">
              <w:rPr>
                <w:sz w:val="24"/>
              </w:rPr>
              <w:t>de</w:t>
            </w:r>
          </w:p>
        </w:tc>
        <w:tc>
          <w:tcPr>
            <w:tcW w:w="2730" w:type="dxa"/>
          </w:tcPr>
          <w:p w14:paraId="05D1F1FE" w14:textId="143D076C" w:rsidR="00BE081F" w:rsidRPr="00CF1747" w:rsidRDefault="00B64038">
            <w:pPr>
              <w:pStyle w:val="TableParagraph"/>
              <w:spacing w:line="279" w:lineRule="exact"/>
              <w:ind w:left="78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54"/>
                <w:sz w:val="24"/>
              </w:rPr>
              <w:t xml:space="preserve"> </w:t>
            </w:r>
            <w:r w:rsidRPr="00CF1747">
              <w:rPr>
                <w:sz w:val="24"/>
              </w:rPr>
              <w:t>1</w:t>
            </w:r>
            <w:r w:rsidR="00C80E1E" w:rsidRPr="00CF1747">
              <w:rPr>
                <w:sz w:val="24"/>
              </w:rPr>
              <w:t>8</w:t>
            </w:r>
            <w:r w:rsidRPr="00CF1747">
              <w:rPr>
                <w:sz w:val="24"/>
              </w:rPr>
              <w:t>.</w:t>
            </w:r>
            <w:r w:rsidR="00C80E1E" w:rsidRPr="00CF1747">
              <w:rPr>
                <w:sz w:val="24"/>
              </w:rPr>
              <w:t>8</w:t>
            </w:r>
            <w:r w:rsidRPr="00CF1747">
              <w:rPr>
                <w:sz w:val="24"/>
              </w:rPr>
              <w:t>00,00</w:t>
            </w:r>
            <w:r w:rsidR="000768D9">
              <w:rPr>
                <w:sz w:val="24"/>
              </w:rPr>
              <w:t>.-</w:t>
            </w:r>
          </w:p>
        </w:tc>
      </w:tr>
      <w:tr w:rsidR="00BE081F" w:rsidRPr="00CF1747" w14:paraId="30E89F84" w14:textId="77777777" w:rsidTr="000768D9">
        <w:trPr>
          <w:trHeight w:val="413"/>
        </w:trPr>
        <w:tc>
          <w:tcPr>
            <w:tcW w:w="7081" w:type="dxa"/>
            <w:gridSpan w:val="8"/>
          </w:tcPr>
          <w:p w14:paraId="638C5BB9" w14:textId="77777777" w:rsidR="00BE081F" w:rsidRPr="00CF1747" w:rsidRDefault="00B64038">
            <w:pPr>
              <w:pStyle w:val="TableParagraph"/>
              <w:spacing w:line="279" w:lineRule="exact"/>
              <w:ind w:left="72"/>
              <w:rPr>
                <w:sz w:val="24"/>
              </w:rPr>
            </w:pPr>
            <w:r w:rsidRPr="00CF1747">
              <w:rPr>
                <w:sz w:val="24"/>
              </w:rPr>
              <w:t>Por</w:t>
            </w:r>
            <w:r w:rsidRPr="00CF1747">
              <w:rPr>
                <w:spacing w:val="49"/>
                <w:sz w:val="24"/>
              </w:rPr>
              <w:t xml:space="preserve"> </w:t>
            </w:r>
            <w:r w:rsidRPr="00CF1747">
              <w:rPr>
                <w:sz w:val="24"/>
              </w:rPr>
              <w:t>cada</w:t>
            </w:r>
            <w:r w:rsidRPr="00CF1747">
              <w:rPr>
                <w:spacing w:val="43"/>
                <w:sz w:val="24"/>
              </w:rPr>
              <w:t xml:space="preserve"> </w:t>
            </w:r>
            <w:r w:rsidRPr="00CF1747">
              <w:rPr>
                <w:spacing w:val="9"/>
                <w:sz w:val="24"/>
              </w:rPr>
              <w:t>inspección</w:t>
            </w:r>
            <w:r w:rsidRPr="00CF1747">
              <w:rPr>
                <w:spacing w:val="48"/>
                <w:sz w:val="24"/>
              </w:rPr>
              <w:t xml:space="preserve"> </w:t>
            </w:r>
            <w:r w:rsidRPr="00CF1747">
              <w:rPr>
                <w:sz w:val="24"/>
              </w:rPr>
              <w:t>y</w:t>
            </w:r>
            <w:r w:rsidRPr="00CF1747">
              <w:rPr>
                <w:spacing w:val="52"/>
                <w:sz w:val="24"/>
              </w:rPr>
              <w:t xml:space="preserve"> </w:t>
            </w:r>
            <w:r w:rsidRPr="00CF1747">
              <w:rPr>
                <w:sz w:val="24"/>
              </w:rPr>
              <w:t>auditoria</w:t>
            </w:r>
            <w:r w:rsidRPr="00CF1747">
              <w:rPr>
                <w:spacing w:val="50"/>
                <w:sz w:val="24"/>
              </w:rPr>
              <w:t xml:space="preserve"> </w:t>
            </w:r>
            <w:r w:rsidRPr="00CF1747">
              <w:rPr>
                <w:sz w:val="24"/>
              </w:rPr>
              <w:t>anual</w:t>
            </w:r>
          </w:p>
        </w:tc>
        <w:tc>
          <w:tcPr>
            <w:tcW w:w="2730" w:type="dxa"/>
          </w:tcPr>
          <w:p w14:paraId="1AA7C2CB" w14:textId="0452805F" w:rsidR="00BE081F" w:rsidRPr="00CF1747" w:rsidRDefault="00B64038">
            <w:pPr>
              <w:pStyle w:val="TableParagraph"/>
              <w:spacing w:line="279" w:lineRule="exact"/>
              <w:ind w:left="78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54"/>
                <w:sz w:val="24"/>
              </w:rPr>
              <w:t xml:space="preserve"> </w:t>
            </w:r>
            <w:r w:rsidRPr="00CF1747">
              <w:rPr>
                <w:sz w:val="24"/>
              </w:rPr>
              <w:t>1</w:t>
            </w:r>
            <w:r w:rsidR="007E2290" w:rsidRPr="00CF1747">
              <w:rPr>
                <w:sz w:val="24"/>
              </w:rPr>
              <w:t>4</w:t>
            </w:r>
            <w:r w:rsidRPr="00CF1747">
              <w:rPr>
                <w:sz w:val="24"/>
              </w:rPr>
              <w:t>.</w:t>
            </w:r>
            <w:r w:rsidR="007E2290" w:rsidRPr="00CF1747">
              <w:rPr>
                <w:sz w:val="24"/>
              </w:rPr>
              <w:t>5</w:t>
            </w:r>
            <w:r w:rsidRPr="00CF1747">
              <w:rPr>
                <w:sz w:val="24"/>
              </w:rPr>
              <w:t>00,00</w:t>
            </w:r>
            <w:r w:rsidR="000768D9">
              <w:rPr>
                <w:sz w:val="24"/>
              </w:rPr>
              <w:t>.-</w:t>
            </w:r>
          </w:p>
        </w:tc>
      </w:tr>
      <w:tr w:rsidR="00BE081F" w:rsidRPr="00CF1747" w14:paraId="0D7212C0" w14:textId="77777777" w:rsidTr="000768D9">
        <w:trPr>
          <w:trHeight w:val="677"/>
        </w:trPr>
        <w:tc>
          <w:tcPr>
            <w:tcW w:w="7081" w:type="dxa"/>
            <w:gridSpan w:val="8"/>
          </w:tcPr>
          <w:p w14:paraId="673C6683" w14:textId="77777777" w:rsidR="00BE081F" w:rsidRPr="00CF1747" w:rsidRDefault="00B64038">
            <w:pPr>
              <w:pStyle w:val="TableParagraph"/>
              <w:spacing w:line="279" w:lineRule="exact"/>
              <w:ind w:left="72"/>
              <w:rPr>
                <w:sz w:val="24"/>
              </w:rPr>
            </w:pPr>
            <w:r w:rsidRPr="00CF1747">
              <w:rPr>
                <w:sz w:val="24"/>
              </w:rPr>
              <w:lastRenderedPageBreak/>
              <w:t>Habilitación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y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Auditoria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anual</w:t>
            </w:r>
            <w:r w:rsidRPr="00CF1747">
              <w:rPr>
                <w:spacing w:val="-1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Criaderos</w:t>
            </w:r>
            <w:r w:rsidRPr="00CF1747">
              <w:rPr>
                <w:spacing w:val="-5"/>
                <w:sz w:val="24"/>
              </w:rPr>
              <w:t xml:space="preserve"> </w:t>
            </w:r>
            <w:r w:rsidRPr="00CF1747">
              <w:rPr>
                <w:sz w:val="24"/>
              </w:rPr>
              <w:t>y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crianzas</w:t>
            </w:r>
            <w:r w:rsidRPr="00CF1747">
              <w:rPr>
                <w:spacing w:val="-5"/>
                <w:sz w:val="24"/>
              </w:rPr>
              <w:t xml:space="preserve"> </w:t>
            </w:r>
            <w:r w:rsidRPr="00CF1747">
              <w:rPr>
                <w:sz w:val="24"/>
              </w:rPr>
              <w:t>intensivas</w:t>
            </w:r>
          </w:p>
        </w:tc>
        <w:tc>
          <w:tcPr>
            <w:tcW w:w="2730" w:type="dxa"/>
          </w:tcPr>
          <w:p w14:paraId="1335AE72" w14:textId="6C137096" w:rsidR="00BE081F" w:rsidRPr="00CF1747" w:rsidRDefault="00B64038">
            <w:pPr>
              <w:pStyle w:val="TableParagraph"/>
              <w:spacing w:line="279" w:lineRule="exact"/>
              <w:ind w:left="184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9"/>
                <w:sz w:val="24"/>
              </w:rPr>
              <w:t xml:space="preserve"> </w:t>
            </w:r>
            <w:r w:rsidRPr="00CF1747">
              <w:rPr>
                <w:sz w:val="24"/>
              </w:rPr>
              <w:t>1</w:t>
            </w:r>
            <w:r w:rsidR="007E2290" w:rsidRPr="00CF1747">
              <w:rPr>
                <w:sz w:val="24"/>
              </w:rPr>
              <w:t>4</w:t>
            </w:r>
            <w:r w:rsidRPr="00CF1747">
              <w:rPr>
                <w:sz w:val="24"/>
              </w:rPr>
              <w:t>.</w:t>
            </w:r>
            <w:r w:rsidR="007E2290" w:rsidRPr="00CF1747">
              <w:rPr>
                <w:sz w:val="24"/>
              </w:rPr>
              <w:t>5</w:t>
            </w:r>
            <w:r w:rsidRPr="00CF1747">
              <w:rPr>
                <w:sz w:val="24"/>
              </w:rPr>
              <w:t>00,00</w:t>
            </w:r>
            <w:r w:rsidR="000768D9">
              <w:rPr>
                <w:sz w:val="24"/>
              </w:rPr>
              <w:t>.-</w:t>
            </w:r>
          </w:p>
        </w:tc>
      </w:tr>
    </w:tbl>
    <w:p w14:paraId="6C46003A" w14:textId="77777777" w:rsidR="00BE081F" w:rsidRPr="00CF1747" w:rsidRDefault="00BE081F">
      <w:pPr>
        <w:pStyle w:val="Textoindependiente"/>
        <w:rPr>
          <w:sz w:val="28"/>
        </w:rPr>
      </w:pPr>
    </w:p>
    <w:p w14:paraId="54839EEA" w14:textId="77777777" w:rsidR="00BE081F" w:rsidRPr="00CF1747" w:rsidRDefault="00BE081F">
      <w:pPr>
        <w:pStyle w:val="Textoindependiente"/>
        <w:spacing w:before="11"/>
        <w:rPr>
          <w:sz w:val="23"/>
        </w:rPr>
      </w:pPr>
    </w:p>
    <w:p w14:paraId="58745BEF" w14:textId="77777777" w:rsidR="00BE081F" w:rsidRPr="00CF1747" w:rsidRDefault="00B64038">
      <w:pPr>
        <w:pStyle w:val="Textoindependiente"/>
        <w:ind w:left="268"/>
      </w:pPr>
      <w:r w:rsidRPr="00CF1747">
        <w:rPr>
          <w:u w:val="single"/>
        </w:rPr>
        <w:t>VIVERO</w:t>
      </w:r>
      <w:r w:rsidRPr="00CF1747">
        <w:rPr>
          <w:spacing w:val="-6"/>
          <w:u w:val="single"/>
        </w:rPr>
        <w:t xml:space="preserve"> </w:t>
      </w:r>
      <w:r w:rsidRPr="00CF1747">
        <w:rPr>
          <w:u w:val="single"/>
        </w:rPr>
        <w:t>MUNICIPAL</w:t>
      </w:r>
    </w:p>
    <w:p w14:paraId="02F7D35E" w14:textId="77777777" w:rsidR="00BE081F" w:rsidRPr="00CF1747" w:rsidRDefault="00BE081F">
      <w:pPr>
        <w:pStyle w:val="Textoindependiente"/>
        <w:spacing w:before="11"/>
        <w:rPr>
          <w:sz w:val="8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2608"/>
      </w:tblGrid>
      <w:tr w:rsidR="00BE081F" w:rsidRPr="00CF1747" w14:paraId="586E388C" w14:textId="77777777" w:rsidTr="007E2290">
        <w:trPr>
          <w:trHeight w:val="422"/>
        </w:trPr>
        <w:tc>
          <w:tcPr>
            <w:tcW w:w="7155" w:type="dxa"/>
          </w:tcPr>
          <w:p w14:paraId="78747411" w14:textId="77777777" w:rsidR="00BE081F" w:rsidRPr="00CF1747" w:rsidRDefault="00B64038">
            <w:pPr>
              <w:pStyle w:val="TableParagraph"/>
              <w:spacing w:line="279" w:lineRule="exact"/>
              <w:ind w:left="9"/>
              <w:rPr>
                <w:sz w:val="24"/>
              </w:rPr>
            </w:pPr>
            <w:r w:rsidRPr="00CF1747">
              <w:rPr>
                <w:sz w:val="24"/>
              </w:rPr>
              <w:t>Venta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-3"/>
                <w:sz w:val="24"/>
              </w:rPr>
              <w:t xml:space="preserve"> </w:t>
            </w:r>
            <w:r w:rsidR="007E2290" w:rsidRPr="00CF1747">
              <w:rPr>
                <w:sz w:val="24"/>
              </w:rPr>
              <w:t xml:space="preserve">árboles frutales y demás arbolados, </w:t>
            </w:r>
            <w:r w:rsidR="007E2290" w:rsidRPr="00CF1747">
              <w:rPr>
                <w:spacing w:val="-3"/>
                <w:sz w:val="24"/>
              </w:rPr>
              <w:t>por</w:t>
            </w:r>
            <w:r w:rsidRPr="00CF1747">
              <w:rPr>
                <w:sz w:val="24"/>
              </w:rPr>
              <w:t xml:space="preserve"> planta</w:t>
            </w:r>
          </w:p>
        </w:tc>
        <w:tc>
          <w:tcPr>
            <w:tcW w:w="2608" w:type="dxa"/>
          </w:tcPr>
          <w:p w14:paraId="2695B5DA" w14:textId="25F3E8F4" w:rsidR="00BE081F" w:rsidRPr="00CF1747" w:rsidRDefault="00B64038">
            <w:pPr>
              <w:pStyle w:val="TableParagraph"/>
              <w:spacing w:line="279" w:lineRule="exact"/>
              <w:ind w:left="9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2"/>
                <w:sz w:val="24"/>
              </w:rPr>
              <w:t xml:space="preserve"> </w:t>
            </w:r>
            <w:r w:rsidR="007E2290" w:rsidRPr="00CF1747">
              <w:rPr>
                <w:sz w:val="24"/>
              </w:rPr>
              <w:t>1500,00</w:t>
            </w:r>
            <w:r w:rsidR="000768D9">
              <w:rPr>
                <w:sz w:val="24"/>
              </w:rPr>
              <w:t>.-</w:t>
            </w:r>
          </w:p>
        </w:tc>
      </w:tr>
    </w:tbl>
    <w:p w14:paraId="177C3039" w14:textId="77777777" w:rsidR="007E2290" w:rsidRPr="00CF1747" w:rsidRDefault="00B64038" w:rsidP="007E2290">
      <w:pPr>
        <w:pStyle w:val="Textoindependiente"/>
        <w:spacing w:before="235"/>
        <w:ind w:left="239"/>
        <w:rPr>
          <w:u w:val="single"/>
        </w:rPr>
      </w:pPr>
      <w:r w:rsidRPr="00CF1747">
        <w:rPr>
          <w:u w:val="single"/>
        </w:rPr>
        <w:t>CANTERAS</w:t>
      </w:r>
    </w:p>
    <w:p w14:paraId="1252BAA0" w14:textId="77777777" w:rsidR="003653D2" w:rsidRPr="00CF1747" w:rsidRDefault="003653D2" w:rsidP="007E2290">
      <w:pPr>
        <w:pStyle w:val="Textoindependiente"/>
        <w:spacing w:before="235"/>
        <w:ind w:left="239"/>
        <w:rPr>
          <w:szCs w:val="22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7087"/>
        <w:gridCol w:w="2694"/>
      </w:tblGrid>
      <w:tr w:rsidR="003653D2" w:rsidRPr="00CF1747" w14:paraId="32185C2E" w14:textId="77777777" w:rsidTr="000768D9">
        <w:tc>
          <w:tcPr>
            <w:tcW w:w="7087" w:type="dxa"/>
          </w:tcPr>
          <w:p w14:paraId="0ACE3D48" w14:textId="77777777" w:rsidR="003653D2" w:rsidRPr="00CF1747" w:rsidRDefault="003653D2" w:rsidP="007E2290">
            <w:pPr>
              <w:pStyle w:val="Textoindependiente"/>
              <w:spacing w:before="235"/>
              <w:rPr>
                <w:szCs w:val="22"/>
              </w:rPr>
            </w:pPr>
            <w:r w:rsidRPr="00CF1747">
              <w:rPr>
                <w:szCs w:val="22"/>
              </w:rPr>
              <w:t>Auditoria Anual de canteras</w:t>
            </w:r>
          </w:p>
        </w:tc>
        <w:tc>
          <w:tcPr>
            <w:tcW w:w="2694" w:type="dxa"/>
          </w:tcPr>
          <w:p w14:paraId="2511ACA1" w14:textId="5776337D" w:rsidR="003653D2" w:rsidRPr="00CF1747" w:rsidRDefault="003653D2" w:rsidP="007E2290">
            <w:pPr>
              <w:pStyle w:val="Textoindependiente"/>
              <w:spacing w:before="235"/>
              <w:rPr>
                <w:szCs w:val="22"/>
              </w:rPr>
            </w:pPr>
            <w:r w:rsidRPr="00CF1747">
              <w:rPr>
                <w:szCs w:val="22"/>
              </w:rPr>
              <w:t xml:space="preserve"> $ 5.800,00</w:t>
            </w:r>
            <w:r w:rsidR="000768D9">
              <w:rPr>
                <w:szCs w:val="22"/>
              </w:rPr>
              <w:t>.-</w:t>
            </w:r>
          </w:p>
        </w:tc>
      </w:tr>
      <w:tr w:rsidR="003653D2" w:rsidRPr="00CF1747" w14:paraId="654BD479" w14:textId="77777777" w:rsidTr="000768D9">
        <w:tc>
          <w:tcPr>
            <w:tcW w:w="7087" w:type="dxa"/>
          </w:tcPr>
          <w:p w14:paraId="6B951352" w14:textId="77777777" w:rsidR="003653D2" w:rsidRPr="00CF1747" w:rsidRDefault="003653D2" w:rsidP="007E2290">
            <w:pPr>
              <w:pStyle w:val="Textoindependiente"/>
              <w:spacing w:before="235"/>
              <w:rPr>
                <w:szCs w:val="22"/>
              </w:rPr>
            </w:pPr>
            <w:r w:rsidRPr="00CF1747">
              <w:rPr>
                <w:szCs w:val="22"/>
              </w:rPr>
              <w:t>Permiso semestral por extracción de áridos</w:t>
            </w:r>
          </w:p>
        </w:tc>
        <w:tc>
          <w:tcPr>
            <w:tcW w:w="2694" w:type="dxa"/>
          </w:tcPr>
          <w:p w14:paraId="51131CFC" w14:textId="0CACAD04" w:rsidR="003653D2" w:rsidRPr="00CF1747" w:rsidRDefault="003653D2" w:rsidP="007E2290">
            <w:pPr>
              <w:pStyle w:val="Textoindependiente"/>
              <w:spacing w:before="235"/>
              <w:rPr>
                <w:szCs w:val="22"/>
              </w:rPr>
            </w:pPr>
            <w:r w:rsidRPr="00CF1747">
              <w:rPr>
                <w:szCs w:val="22"/>
              </w:rPr>
              <w:t xml:space="preserve"> $ 39.000,00</w:t>
            </w:r>
            <w:r w:rsidR="000768D9">
              <w:rPr>
                <w:szCs w:val="22"/>
              </w:rPr>
              <w:t>.-</w:t>
            </w:r>
          </w:p>
        </w:tc>
      </w:tr>
    </w:tbl>
    <w:p w14:paraId="29231980" w14:textId="77777777" w:rsidR="00BE081F" w:rsidRPr="00CF1747" w:rsidRDefault="00BE081F">
      <w:pPr>
        <w:pStyle w:val="Textoindependiente"/>
        <w:spacing w:before="6"/>
        <w:rPr>
          <w:sz w:val="14"/>
        </w:rPr>
      </w:pPr>
    </w:p>
    <w:p w14:paraId="4295FA6C" w14:textId="77777777" w:rsidR="00BE081F" w:rsidRPr="00CF1747" w:rsidRDefault="003653D2">
      <w:pPr>
        <w:pStyle w:val="Textoindependiente"/>
        <w:tabs>
          <w:tab w:val="left" w:pos="984"/>
        </w:tabs>
        <w:spacing w:before="100" w:after="5"/>
        <w:ind w:left="239"/>
        <w:rPr>
          <w:u w:val="single"/>
        </w:rPr>
      </w:pPr>
      <w:r w:rsidRPr="00CF1747">
        <w:rPr>
          <w:u w:val="single"/>
        </w:rPr>
        <w:t>CURSOS Y CAPACITACIONES</w:t>
      </w:r>
    </w:p>
    <w:p w14:paraId="0EB4E08C" w14:textId="77777777" w:rsidR="003653D2" w:rsidRPr="00CF1747" w:rsidRDefault="003653D2">
      <w:pPr>
        <w:pStyle w:val="Textoindependiente"/>
        <w:tabs>
          <w:tab w:val="left" w:pos="984"/>
        </w:tabs>
        <w:spacing w:before="100" w:after="5"/>
        <w:ind w:left="239"/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8"/>
        <w:gridCol w:w="3174"/>
      </w:tblGrid>
      <w:tr w:rsidR="00BE081F" w:rsidRPr="00CF1747" w14:paraId="504839C6" w14:textId="77777777">
        <w:trPr>
          <w:trHeight w:val="522"/>
        </w:trPr>
        <w:tc>
          <w:tcPr>
            <w:tcW w:w="6608" w:type="dxa"/>
          </w:tcPr>
          <w:p w14:paraId="4C171022" w14:textId="77777777" w:rsidR="00BE081F" w:rsidRPr="00CF1747" w:rsidRDefault="00B64038">
            <w:pPr>
              <w:pStyle w:val="TableParagraph"/>
              <w:spacing w:line="279" w:lineRule="exact"/>
              <w:ind w:left="72"/>
              <w:rPr>
                <w:sz w:val="24"/>
              </w:rPr>
            </w:pPr>
            <w:r w:rsidRPr="00CF1747">
              <w:rPr>
                <w:sz w:val="24"/>
              </w:rPr>
              <w:t>Curso</w:t>
            </w:r>
            <w:r w:rsidRPr="00CF1747">
              <w:rPr>
                <w:spacing w:val="-1"/>
                <w:sz w:val="24"/>
              </w:rPr>
              <w:t xml:space="preserve"> </w:t>
            </w:r>
            <w:r w:rsidRPr="00CF1747">
              <w:rPr>
                <w:sz w:val="24"/>
              </w:rPr>
              <w:t>anual</w:t>
            </w:r>
            <w:r w:rsidRPr="00CF1747">
              <w:rPr>
                <w:spacing w:val="-1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capacitación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podadores</w:t>
            </w:r>
          </w:p>
        </w:tc>
        <w:tc>
          <w:tcPr>
            <w:tcW w:w="3174" w:type="dxa"/>
          </w:tcPr>
          <w:p w14:paraId="2BD2C7D0" w14:textId="193C9E1A" w:rsidR="00BE081F" w:rsidRPr="00CF1747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2"/>
                <w:sz w:val="24"/>
              </w:rPr>
              <w:t xml:space="preserve"> </w:t>
            </w:r>
            <w:r w:rsidR="003653D2" w:rsidRPr="00CF1747">
              <w:rPr>
                <w:spacing w:val="-2"/>
                <w:sz w:val="24"/>
              </w:rPr>
              <w:t>7</w:t>
            </w:r>
            <w:r w:rsidRPr="00CF1747">
              <w:rPr>
                <w:sz w:val="24"/>
              </w:rPr>
              <w:t>00,00</w:t>
            </w:r>
            <w:r w:rsidR="000768D9">
              <w:rPr>
                <w:sz w:val="24"/>
              </w:rPr>
              <w:t>.-</w:t>
            </w:r>
          </w:p>
        </w:tc>
      </w:tr>
      <w:tr w:rsidR="00BE081F" w:rsidRPr="00CF1747" w14:paraId="1B45A874" w14:textId="77777777">
        <w:trPr>
          <w:trHeight w:val="522"/>
        </w:trPr>
        <w:tc>
          <w:tcPr>
            <w:tcW w:w="6608" w:type="dxa"/>
          </w:tcPr>
          <w:p w14:paraId="7DDD3825" w14:textId="77777777" w:rsidR="00BE081F" w:rsidRPr="00CF1747" w:rsidRDefault="00B64038">
            <w:pPr>
              <w:pStyle w:val="TableParagraph"/>
              <w:spacing w:line="279" w:lineRule="exact"/>
              <w:ind w:left="72"/>
              <w:rPr>
                <w:sz w:val="24"/>
              </w:rPr>
            </w:pPr>
            <w:r w:rsidRPr="00CF1747">
              <w:rPr>
                <w:sz w:val="24"/>
              </w:rPr>
              <w:t>Renovación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-5"/>
                <w:sz w:val="24"/>
              </w:rPr>
              <w:t xml:space="preserve"> </w:t>
            </w:r>
            <w:r w:rsidRPr="00CF1747">
              <w:rPr>
                <w:sz w:val="24"/>
              </w:rPr>
              <w:t>capacitación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bianual</w:t>
            </w:r>
          </w:p>
        </w:tc>
        <w:tc>
          <w:tcPr>
            <w:tcW w:w="3174" w:type="dxa"/>
          </w:tcPr>
          <w:p w14:paraId="2ABFCDC4" w14:textId="458A0D88" w:rsidR="00BE081F" w:rsidRPr="00CF1747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2"/>
                <w:sz w:val="24"/>
              </w:rPr>
              <w:t xml:space="preserve"> </w:t>
            </w:r>
            <w:r w:rsidR="003653D2" w:rsidRPr="00CF1747">
              <w:rPr>
                <w:sz w:val="24"/>
              </w:rPr>
              <w:t>36</w:t>
            </w:r>
            <w:r w:rsidRPr="00CF1747">
              <w:rPr>
                <w:sz w:val="24"/>
              </w:rPr>
              <w:t>0,00</w:t>
            </w:r>
            <w:r w:rsidR="000768D9">
              <w:rPr>
                <w:sz w:val="24"/>
              </w:rPr>
              <w:t>.-</w:t>
            </w:r>
          </w:p>
        </w:tc>
      </w:tr>
    </w:tbl>
    <w:p w14:paraId="5A5C3238" w14:textId="77777777" w:rsidR="00BE081F" w:rsidRPr="00CF1747" w:rsidRDefault="00BE081F">
      <w:pPr>
        <w:pStyle w:val="Textoindependiente"/>
        <w:rPr>
          <w:sz w:val="28"/>
        </w:rPr>
      </w:pPr>
    </w:p>
    <w:p w14:paraId="1DFF8482" w14:textId="77777777" w:rsidR="00BE081F" w:rsidRPr="00CF1747" w:rsidRDefault="00B64038">
      <w:pPr>
        <w:pStyle w:val="Textoindependiente"/>
        <w:spacing w:before="192"/>
        <w:ind w:left="239"/>
      </w:pPr>
      <w:r w:rsidRPr="00CF1747">
        <w:rPr>
          <w:u w:val="single"/>
        </w:rPr>
        <w:t>DISPOSICIÓN</w:t>
      </w:r>
      <w:r w:rsidRPr="00CF1747">
        <w:rPr>
          <w:spacing w:val="-5"/>
          <w:u w:val="single"/>
        </w:rPr>
        <w:t xml:space="preserve"> </w:t>
      </w:r>
      <w:r w:rsidRPr="00CF1747">
        <w:rPr>
          <w:u w:val="single"/>
        </w:rPr>
        <w:t>FINAL</w:t>
      </w:r>
      <w:r w:rsidRPr="00CF1747">
        <w:rPr>
          <w:spacing w:val="-4"/>
          <w:u w:val="single"/>
        </w:rPr>
        <w:t xml:space="preserve"> </w:t>
      </w:r>
      <w:r w:rsidRPr="00CF1747">
        <w:rPr>
          <w:u w:val="single"/>
        </w:rPr>
        <w:t>DE</w:t>
      </w:r>
      <w:r w:rsidRPr="00CF1747">
        <w:rPr>
          <w:spacing w:val="-4"/>
          <w:u w:val="single"/>
        </w:rPr>
        <w:t xml:space="preserve"> </w:t>
      </w:r>
      <w:r w:rsidRPr="00CF1747">
        <w:rPr>
          <w:u w:val="single"/>
        </w:rPr>
        <w:t>RESIDUOS</w:t>
      </w:r>
      <w:r w:rsidRPr="00CF1747">
        <w:rPr>
          <w:spacing w:val="-4"/>
          <w:u w:val="single"/>
        </w:rPr>
        <w:t xml:space="preserve"> </w:t>
      </w:r>
      <w:r w:rsidRPr="00CF1747">
        <w:rPr>
          <w:u w:val="single"/>
        </w:rPr>
        <w:t>EN</w:t>
      </w:r>
      <w:r w:rsidRPr="00CF1747">
        <w:rPr>
          <w:spacing w:val="-4"/>
          <w:u w:val="single"/>
        </w:rPr>
        <w:t xml:space="preserve"> </w:t>
      </w:r>
      <w:r w:rsidRPr="00CF1747">
        <w:rPr>
          <w:u w:val="single"/>
        </w:rPr>
        <w:t>EL</w:t>
      </w:r>
      <w:r w:rsidRPr="00CF1747">
        <w:rPr>
          <w:spacing w:val="-4"/>
          <w:u w:val="single"/>
        </w:rPr>
        <w:t xml:space="preserve"> </w:t>
      </w:r>
      <w:r w:rsidRPr="00CF1747">
        <w:rPr>
          <w:u w:val="single"/>
        </w:rPr>
        <w:t>PREDIO</w:t>
      </w:r>
      <w:r w:rsidRPr="00CF1747">
        <w:rPr>
          <w:spacing w:val="-3"/>
          <w:u w:val="single"/>
        </w:rPr>
        <w:t xml:space="preserve"> </w:t>
      </w:r>
      <w:r w:rsidRPr="00CF1747">
        <w:rPr>
          <w:u w:val="single"/>
        </w:rPr>
        <w:t>MUNICIPAL:</w:t>
      </w:r>
    </w:p>
    <w:p w14:paraId="6E8B33DC" w14:textId="77777777" w:rsidR="00BE081F" w:rsidRPr="00CF1747" w:rsidRDefault="00BE081F">
      <w:pPr>
        <w:pStyle w:val="Textoindependiente"/>
        <w:rPr>
          <w:sz w:val="20"/>
        </w:rPr>
      </w:pPr>
    </w:p>
    <w:p w14:paraId="6D516772" w14:textId="77777777" w:rsidR="00BE081F" w:rsidRPr="00CF1747" w:rsidRDefault="00BE081F">
      <w:pPr>
        <w:pStyle w:val="Textoindependiente"/>
        <w:spacing w:after="1"/>
        <w:rPr>
          <w:sz w:val="25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9"/>
        <w:gridCol w:w="2442"/>
      </w:tblGrid>
      <w:tr w:rsidR="00BE081F" w:rsidRPr="00CF1747" w14:paraId="478C00EA" w14:textId="77777777" w:rsidTr="000768D9">
        <w:trPr>
          <w:trHeight w:val="282"/>
        </w:trPr>
        <w:tc>
          <w:tcPr>
            <w:tcW w:w="7329" w:type="dxa"/>
          </w:tcPr>
          <w:p w14:paraId="66FA693D" w14:textId="77777777" w:rsidR="00BE081F" w:rsidRPr="00CF1747" w:rsidRDefault="00B64038">
            <w:pPr>
              <w:pStyle w:val="TableParagraph"/>
              <w:ind w:left="9"/>
              <w:rPr>
                <w:b/>
                <w:sz w:val="24"/>
              </w:rPr>
            </w:pPr>
            <w:r w:rsidRPr="00CF1747">
              <w:rPr>
                <w:b/>
                <w:sz w:val="24"/>
              </w:rPr>
              <w:t>RESIDUOS</w:t>
            </w:r>
          </w:p>
        </w:tc>
        <w:tc>
          <w:tcPr>
            <w:tcW w:w="2442" w:type="dxa"/>
          </w:tcPr>
          <w:p w14:paraId="2FA4277F" w14:textId="77777777" w:rsidR="00BE081F" w:rsidRPr="00CF1747" w:rsidRDefault="00B64038">
            <w:pPr>
              <w:pStyle w:val="TableParagraph"/>
              <w:ind w:left="5"/>
              <w:rPr>
                <w:b/>
                <w:sz w:val="24"/>
              </w:rPr>
            </w:pPr>
            <w:r w:rsidRPr="00CF1747">
              <w:rPr>
                <w:b/>
                <w:sz w:val="24"/>
              </w:rPr>
              <w:t>MONTO</w:t>
            </w:r>
          </w:p>
        </w:tc>
      </w:tr>
      <w:tr w:rsidR="00BE081F" w:rsidRPr="00CF1747" w14:paraId="7D1C5BD6" w14:textId="77777777" w:rsidTr="000768D9">
        <w:trPr>
          <w:trHeight w:val="561"/>
        </w:trPr>
        <w:tc>
          <w:tcPr>
            <w:tcW w:w="7329" w:type="dxa"/>
          </w:tcPr>
          <w:p w14:paraId="610BD950" w14:textId="77777777" w:rsidR="00BE081F" w:rsidRPr="00CF1747" w:rsidRDefault="00B64038" w:rsidP="00E954F0">
            <w:pPr>
              <w:pStyle w:val="TableParagraph"/>
              <w:spacing w:line="278" w:lineRule="exact"/>
              <w:ind w:left="9"/>
              <w:rPr>
                <w:sz w:val="24"/>
              </w:rPr>
            </w:pPr>
            <w:r w:rsidRPr="00CF1747">
              <w:rPr>
                <w:sz w:val="24"/>
              </w:rPr>
              <w:t>Cloacales</w:t>
            </w:r>
            <w:r w:rsidRPr="00CF1747">
              <w:rPr>
                <w:spacing w:val="38"/>
                <w:sz w:val="24"/>
              </w:rPr>
              <w:t xml:space="preserve"> </w:t>
            </w:r>
            <w:r w:rsidRPr="00CF1747">
              <w:rPr>
                <w:sz w:val="24"/>
              </w:rPr>
              <w:t>a</w:t>
            </w:r>
            <w:r w:rsidRPr="00CF1747">
              <w:rPr>
                <w:spacing w:val="39"/>
                <w:sz w:val="24"/>
              </w:rPr>
              <w:t xml:space="preserve"> </w:t>
            </w:r>
            <w:r w:rsidRPr="00CF1747">
              <w:rPr>
                <w:sz w:val="24"/>
              </w:rPr>
              <w:t>pagar</w:t>
            </w:r>
            <w:r w:rsidRPr="00CF1747">
              <w:rPr>
                <w:spacing w:val="42"/>
                <w:sz w:val="24"/>
              </w:rPr>
              <w:t xml:space="preserve"> </w:t>
            </w:r>
            <w:r w:rsidRPr="00CF1747">
              <w:rPr>
                <w:sz w:val="24"/>
              </w:rPr>
              <w:t>por</w:t>
            </w:r>
            <w:r w:rsidRPr="00CF1747">
              <w:rPr>
                <w:spacing w:val="42"/>
                <w:sz w:val="24"/>
              </w:rPr>
              <w:t xml:space="preserve"> </w:t>
            </w:r>
            <w:r w:rsidRPr="00CF1747">
              <w:rPr>
                <w:sz w:val="24"/>
              </w:rPr>
              <w:t>la</w:t>
            </w:r>
            <w:r w:rsidRPr="00CF1747">
              <w:rPr>
                <w:spacing w:val="39"/>
                <w:sz w:val="24"/>
              </w:rPr>
              <w:t xml:space="preserve"> </w:t>
            </w:r>
            <w:r w:rsidRPr="00CF1747">
              <w:rPr>
                <w:sz w:val="24"/>
              </w:rPr>
              <w:t>empresa</w:t>
            </w:r>
            <w:r w:rsidRPr="00CF1747">
              <w:rPr>
                <w:spacing w:val="39"/>
                <w:sz w:val="24"/>
              </w:rPr>
              <w:t xml:space="preserve"> </w:t>
            </w:r>
            <w:r w:rsidRPr="00CF1747">
              <w:rPr>
                <w:sz w:val="24"/>
              </w:rPr>
              <w:t>prestataria</w:t>
            </w:r>
            <w:r w:rsidRPr="00CF1747">
              <w:rPr>
                <w:spacing w:val="39"/>
                <w:sz w:val="24"/>
              </w:rPr>
              <w:t xml:space="preserve"> </w:t>
            </w:r>
            <w:r w:rsidRPr="00CF1747">
              <w:rPr>
                <w:sz w:val="24"/>
              </w:rPr>
              <w:t>del</w:t>
            </w:r>
            <w:r w:rsidRPr="00CF1747">
              <w:rPr>
                <w:spacing w:val="42"/>
                <w:sz w:val="24"/>
              </w:rPr>
              <w:t xml:space="preserve"> </w:t>
            </w:r>
            <w:r w:rsidRPr="00CF1747">
              <w:rPr>
                <w:sz w:val="24"/>
              </w:rPr>
              <w:t>servicio</w:t>
            </w:r>
            <w:r w:rsidRPr="00CF1747">
              <w:rPr>
                <w:spacing w:val="42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-50"/>
                <w:sz w:val="24"/>
              </w:rPr>
              <w:t xml:space="preserve"> </w:t>
            </w:r>
            <w:r w:rsidRPr="00CF1747">
              <w:rPr>
                <w:sz w:val="24"/>
              </w:rPr>
              <w:t>desagote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por</w:t>
            </w:r>
            <w:r w:rsidRPr="00CF1747">
              <w:rPr>
                <w:spacing w:val="1"/>
                <w:sz w:val="24"/>
              </w:rPr>
              <w:t xml:space="preserve"> </w:t>
            </w:r>
            <w:r w:rsidRPr="00CF1747">
              <w:rPr>
                <w:sz w:val="24"/>
              </w:rPr>
              <w:t>viaje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por</w:t>
            </w:r>
            <w:r w:rsidRPr="00CF1747">
              <w:rPr>
                <w:spacing w:val="2"/>
                <w:sz w:val="24"/>
              </w:rPr>
              <w:t xml:space="preserve"> </w:t>
            </w:r>
            <w:r w:rsidRPr="00CF1747">
              <w:rPr>
                <w:sz w:val="24"/>
              </w:rPr>
              <w:t>contribuyente</w:t>
            </w:r>
          </w:p>
        </w:tc>
        <w:tc>
          <w:tcPr>
            <w:tcW w:w="2442" w:type="dxa"/>
          </w:tcPr>
          <w:p w14:paraId="1E9CB6C5" w14:textId="77777777" w:rsidR="00BE081F" w:rsidRPr="00CF1747" w:rsidRDefault="00B64038" w:rsidP="00E954F0">
            <w:pPr>
              <w:pStyle w:val="TableParagraph"/>
              <w:spacing w:line="279" w:lineRule="exact"/>
              <w:ind w:left="5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2"/>
                <w:sz w:val="24"/>
              </w:rPr>
              <w:t xml:space="preserve"> </w:t>
            </w:r>
            <w:r w:rsidR="003653D2" w:rsidRPr="00CF1747">
              <w:rPr>
                <w:sz w:val="24"/>
              </w:rPr>
              <w:t>4</w:t>
            </w:r>
            <w:r w:rsidRPr="00CF1747">
              <w:rPr>
                <w:sz w:val="24"/>
              </w:rPr>
              <w:t>.</w:t>
            </w:r>
            <w:r w:rsidR="003653D2" w:rsidRPr="00CF1747">
              <w:rPr>
                <w:sz w:val="24"/>
              </w:rPr>
              <w:t>3</w:t>
            </w:r>
            <w:r w:rsidRPr="00CF1747">
              <w:rPr>
                <w:sz w:val="24"/>
              </w:rPr>
              <w:t>00</w:t>
            </w:r>
            <w:r w:rsidR="003653D2" w:rsidRPr="00CF1747">
              <w:rPr>
                <w:sz w:val="24"/>
              </w:rPr>
              <w:t>,00</w:t>
            </w:r>
            <w:r w:rsidRPr="00CF1747">
              <w:rPr>
                <w:sz w:val="24"/>
              </w:rPr>
              <w:t>.-</w:t>
            </w:r>
          </w:p>
        </w:tc>
      </w:tr>
      <w:tr w:rsidR="00BE081F" w:rsidRPr="00CF1747" w14:paraId="1F1F7714" w14:textId="77777777" w:rsidTr="000768D9">
        <w:trPr>
          <w:trHeight w:val="561"/>
        </w:trPr>
        <w:tc>
          <w:tcPr>
            <w:tcW w:w="7329" w:type="dxa"/>
          </w:tcPr>
          <w:p w14:paraId="43FC0A64" w14:textId="77777777" w:rsidR="00BE081F" w:rsidRPr="00CF1747" w:rsidRDefault="00B64038" w:rsidP="00E954F0">
            <w:pPr>
              <w:pStyle w:val="TableParagraph"/>
              <w:spacing w:line="279" w:lineRule="exact"/>
              <w:ind w:left="9"/>
              <w:rPr>
                <w:sz w:val="24"/>
              </w:rPr>
            </w:pPr>
            <w:r w:rsidRPr="00CF1747">
              <w:rPr>
                <w:sz w:val="24"/>
              </w:rPr>
              <w:t>Disposición</w:t>
            </w:r>
            <w:r w:rsidRPr="00CF1747">
              <w:rPr>
                <w:spacing w:val="5"/>
                <w:sz w:val="24"/>
              </w:rPr>
              <w:t xml:space="preserve"> </w:t>
            </w:r>
            <w:r w:rsidRPr="00CF1747">
              <w:rPr>
                <w:sz w:val="24"/>
              </w:rPr>
              <w:t>final</w:t>
            </w:r>
            <w:r w:rsidRPr="00CF1747">
              <w:rPr>
                <w:spacing w:val="8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-1"/>
                <w:sz w:val="24"/>
              </w:rPr>
              <w:t xml:space="preserve"> </w:t>
            </w:r>
            <w:r w:rsidRPr="00CF1747">
              <w:rPr>
                <w:sz w:val="24"/>
              </w:rPr>
              <w:t>residuos</w:t>
            </w:r>
            <w:r w:rsidRPr="00CF1747">
              <w:rPr>
                <w:spacing w:val="3"/>
                <w:sz w:val="24"/>
              </w:rPr>
              <w:t xml:space="preserve"> </w:t>
            </w:r>
            <w:r w:rsidRPr="00CF1747">
              <w:rPr>
                <w:sz w:val="24"/>
              </w:rPr>
              <w:t>industriales</w:t>
            </w:r>
            <w:r w:rsidRPr="00CF1747">
              <w:rPr>
                <w:spacing w:val="3"/>
                <w:sz w:val="24"/>
              </w:rPr>
              <w:t xml:space="preserve"> </w:t>
            </w:r>
            <w:r w:rsidRPr="00CF1747">
              <w:rPr>
                <w:sz w:val="24"/>
              </w:rPr>
              <w:t>y/o</w:t>
            </w:r>
            <w:r w:rsidRPr="00CF1747">
              <w:rPr>
                <w:spacing w:val="8"/>
                <w:sz w:val="24"/>
              </w:rPr>
              <w:t xml:space="preserve"> </w:t>
            </w:r>
            <w:r w:rsidRPr="00CF1747">
              <w:rPr>
                <w:sz w:val="24"/>
              </w:rPr>
              <w:t>comerciales</w:t>
            </w:r>
            <w:r w:rsidRPr="00CF1747">
              <w:rPr>
                <w:spacing w:val="3"/>
                <w:sz w:val="24"/>
              </w:rPr>
              <w:t xml:space="preserve"> </w:t>
            </w:r>
            <w:r w:rsidRPr="00CF1747">
              <w:rPr>
                <w:sz w:val="24"/>
              </w:rPr>
              <w:t>por</w:t>
            </w:r>
            <w:r w:rsidRPr="00CF1747">
              <w:rPr>
                <w:spacing w:val="3"/>
                <w:sz w:val="24"/>
              </w:rPr>
              <w:t xml:space="preserve"> </w:t>
            </w:r>
            <w:r w:rsidRPr="00CF1747">
              <w:rPr>
                <w:sz w:val="24"/>
              </w:rPr>
              <w:t>viaje</w:t>
            </w:r>
          </w:p>
          <w:p w14:paraId="37277CAA" w14:textId="77777777" w:rsidR="00BE081F" w:rsidRPr="00CF1747" w:rsidRDefault="00B64038" w:rsidP="00E954F0">
            <w:pPr>
              <w:pStyle w:val="TableParagraph"/>
              <w:spacing w:before="2" w:line="261" w:lineRule="exact"/>
              <w:ind w:left="9"/>
              <w:rPr>
                <w:sz w:val="24"/>
              </w:rPr>
            </w:pPr>
            <w:r w:rsidRPr="00CF1747">
              <w:rPr>
                <w:sz w:val="24"/>
              </w:rPr>
              <w:t>Hasta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6 M3</w:t>
            </w:r>
          </w:p>
        </w:tc>
        <w:tc>
          <w:tcPr>
            <w:tcW w:w="2442" w:type="dxa"/>
          </w:tcPr>
          <w:p w14:paraId="00E6538A" w14:textId="77777777" w:rsidR="00BE081F" w:rsidRPr="00CF1747" w:rsidRDefault="00B64038" w:rsidP="00E954F0">
            <w:pPr>
              <w:pStyle w:val="TableParagraph"/>
              <w:spacing w:line="279" w:lineRule="exact"/>
              <w:ind w:left="5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2"/>
                <w:sz w:val="24"/>
              </w:rPr>
              <w:t xml:space="preserve"> </w:t>
            </w:r>
            <w:r w:rsidR="003653D2" w:rsidRPr="00CF1747">
              <w:rPr>
                <w:sz w:val="24"/>
              </w:rPr>
              <w:t>2</w:t>
            </w:r>
            <w:r w:rsidRPr="00CF1747">
              <w:rPr>
                <w:sz w:val="24"/>
              </w:rPr>
              <w:t>.</w:t>
            </w:r>
            <w:r w:rsidR="003653D2" w:rsidRPr="00CF1747">
              <w:rPr>
                <w:sz w:val="24"/>
              </w:rPr>
              <w:t>1</w:t>
            </w:r>
            <w:r w:rsidRPr="00CF1747">
              <w:rPr>
                <w:sz w:val="24"/>
              </w:rPr>
              <w:t>00</w:t>
            </w:r>
            <w:r w:rsidR="003653D2" w:rsidRPr="00CF1747">
              <w:rPr>
                <w:sz w:val="24"/>
              </w:rPr>
              <w:t>,00</w:t>
            </w:r>
            <w:r w:rsidRPr="00CF1747">
              <w:rPr>
                <w:sz w:val="24"/>
              </w:rPr>
              <w:t>.-</w:t>
            </w:r>
          </w:p>
        </w:tc>
      </w:tr>
      <w:tr w:rsidR="00BE081F" w:rsidRPr="00CF1747" w14:paraId="7B10B358" w14:textId="77777777" w:rsidTr="000768D9">
        <w:trPr>
          <w:trHeight w:val="283"/>
        </w:trPr>
        <w:tc>
          <w:tcPr>
            <w:tcW w:w="7329" w:type="dxa"/>
          </w:tcPr>
          <w:p w14:paraId="1527F89C" w14:textId="77777777" w:rsidR="00BE081F" w:rsidRPr="00CF1747" w:rsidRDefault="00B64038" w:rsidP="00E954F0">
            <w:pPr>
              <w:pStyle w:val="TableParagraph"/>
              <w:ind w:left="9"/>
              <w:rPr>
                <w:sz w:val="24"/>
              </w:rPr>
            </w:pPr>
            <w:r w:rsidRPr="00CF1747">
              <w:rPr>
                <w:sz w:val="24"/>
              </w:rPr>
              <w:t>Disposición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residuos</w:t>
            </w:r>
            <w:r w:rsidRPr="00CF1747">
              <w:rPr>
                <w:spacing w:val="-5"/>
                <w:sz w:val="24"/>
              </w:rPr>
              <w:t xml:space="preserve"> </w:t>
            </w:r>
            <w:r w:rsidRPr="00CF1747">
              <w:rPr>
                <w:sz w:val="24"/>
              </w:rPr>
              <w:t>cárnicos</w:t>
            </w:r>
            <w:r w:rsidRPr="00CF1747">
              <w:rPr>
                <w:spacing w:val="-1"/>
                <w:sz w:val="24"/>
              </w:rPr>
              <w:t xml:space="preserve"> </w:t>
            </w:r>
            <w:r w:rsidRPr="00CF1747">
              <w:rPr>
                <w:sz w:val="24"/>
              </w:rPr>
              <w:t>por</w:t>
            </w:r>
            <w:r w:rsidRPr="00CF1747">
              <w:rPr>
                <w:spacing w:val="-1"/>
                <w:sz w:val="24"/>
              </w:rPr>
              <w:t xml:space="preserve"> </w:t>
            </w:r>
            <w:r w:rsidRPr="00CF1747">
              <w:rPr>
                <w:sz w:val="24"/>
              </w:rPr>
              <w:t>viaje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hasta 1</w:t>
            </w:r>
            <w:r w:rsidRPr="00CF1747">
              <w:rPr>
                <w:spacing w:val="-1"/>
                <w:sz w:val="24"/>
              </w:rPr>
              <w:t xml:space="preserve"> </w:t>
            </w:r>
            <w:r w:rsidRPr="00CF1747">
              <w:rPr>
                <w:sz w:val="24"/>
              </w:rPr>
              <w:t>m3</w:t>
            </w:r>
          </w:p>
        </w:tc>
        <w:tc>
          <w:tcPr>
            <w:tcW w:w="2442" w:type="dxa"/>
          </w:tcPr>
          <w:p w14:paraId="39793C72" w14:textId="77777777" w:rsidR="00BE081F" w:rsidRPr="00CF1747" w:rsidRDefault="00B64038" w:rsidP="00E954F0">
            <w:pPr>
              <w:pStyle w:val="TableParagraph"/>
              <w:ind w:left="5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2"/>
                <w:sz w:val="24"/>
              </w:rPr>
              <w:t xml:space="preserve"> </w:t>
            </w:r>
            <w:r w:rsidR="003653D2" w:rsidRPr="00CF1747">
              <w:rPr>
                <w:sz w:val="24"/>
              </w:rPr>
              <w:t>1.0</w:t>
            </w:r>
            <w:r w:rsidRPr="00CF1747">
              <w:rPr>
                <w:sz w:val="24"/>
              </w:rPr>
              <w:t>00,00</w:t>
            </w:r>
            <w:r w:rsidR="003653D2" w:rsidRPr="00CF1747">
              <w:rPr>
                <w:sz w:val="24"/>
              </w:rPr>
              <w:t>.-</w:t>
            </w:r>
          </w:p>
        </w:tc>
      </w:tr>
      <w:tr w:rsidR="00BE081F" w:rsidRPr="00CF1747" w14:paraId="5F4E2946" w14:textId="77777777" w:rsidTr="000768D9">
        <w:trPr>
          <w:trHeight w:val="282"/>
        </w:trPr>
        <w:tc>
          <w:tcPr>
            <w:tcW w:w="7329" w:type="dxa"/>
          </w:tcPr>
          <w:p w14:paraId="4ABD3BE4" w14:textId="77777777" w:rsidR="00BE081F" w:rsidRPr="00CF1747" w:rsidRDefault="00B64038" w:rsidP="00E954F0">
            <w:pPr>
              <w:pStyle w:val="TableParagraph"/>
              <w:ind w:left="9"/>
              <w:rPr>
                <w:sz w:val="24"/>
              </w:rPr>
            </w:pPr>
            <w:r w:rsidRPr="00CF1747">
              <w:rPr>
                <w:sz w:val="24"/>
              </w:rPr>
              <w:t>Disposición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residuos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cárnicos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por</w:t>
            </w:r>
            <w:r w:rsidRPr="00CF1747">
              <w:rPr>
                <w:spacing w:val="-1"/>
                <w:sz w:val="24"/>
              </w:rPr>
              <w:t xml:space="preserve"> </w:t>
            </w:r>
            <w:r w:rsidRPr="00CF1747">
              <w:rPr>
                <w:sz w:val="24"/>
              </w:rPr>
              <w:t>viaje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más</w:t>
            </w:r>
            <w:r w:rsidRPr="00CF1747">
              <w:rPr>
                <w:spacing w:val="1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1</w:t>
            </w:r>
            <w:r w:rsidRPr="00CF1747">
              <w:rPr>
                <w:spacing w:val="-1"/>
                <w:sz w:val="24"/>
              </w:rPr>
              <w:t xml:space="preserve"> </w:t>
            </w:r>
            <w:r w:rsidRPr="00CF1747">
              <w:rPr>
                <w:sz w:val="24"/>
              </w:rPr>
              <w:t>m3</w:t>
            </w:r>
          </w:p>
        </w:tc>
        <w:tc>
          <w:tcPr>
            <w:tcW w:w="2442" w:type="dxa"/>
          </w:tcPr>
          <w:p w14:paraId="58AF7CA8" w14:textId="77777777" w:rsidR="00BE081F" w:rsidRPr="00CF1747" w:rsidRDefault="00B64038" w:rsidP="00E954F0">
            <w:pPr>
              <w:pStyle w:val="TableParagraph"/>
              <w:ind w:left="5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2"/>
                <w:sz w:val="24"/>
              </w:rPr>
              <w:t xml:space="preserve"> </w:t>
            </w:r>
            <w:r w:rsidR="003653D2" w:rsidRPr="00CF1747">
              <w:rPr>
                <w:sz w:val="24"/>
              </w:rPr>
              <w:t>2</w:t>
            </w:r>
            <w:r w:rsidRPr="00CF1747">
              <w:rPr>
                <w:sz w:val="24"/>
              </w:rPr>
              <w:t>.</w:t>
            </w:r>
            <w:r w:rsidR="003653D2" w:rsidRPr="00CF1747">
              <w:rPr>
                <w:sz w:val="24"/>
              </w:rPr>
              <w:t>0</w:t>
            </w:r>
            <w:r w:rsidRPr="00CF1747">
              <w:rPr>
                <w:sz w:val="24"/>
              </w:rPr>
              <w:t>00</w:t>
            </w:r>
            <w:r w:rsidR="003653D2" w:rsidRPr="00CF1747">
              <w:rPr>
                <w:sz w:val="24"/>
              </w:rPr>
              <w:t>,00</w:t>
            </w:r>
            <w:r w:rsidRPr="00CF1747">
              <w:rPr>
                <w:sz w:val="24"/>
              </w:rPr>
              <w:t>.</w:t>
            </w:r>
            <w:r w:rsidR="003653D2" w:rsidRPr="00CF1747">
              <w:rPr>
                <w:sz w:val="24"/>
              </w:rPr>
              <w:t>-</w:t>
            </w:r>
          </w:p>
        </w:tc>
      </w:tr>
      <w:tr w:rsidR="00BE081F" w:rsidRPr="00CF1747" w14:paraId="0D607E96" w14:textId="77777777" w:rsidTr="000768D9">
        <w:trPr>
          <w:trHeight w:val="282"/>
        </w:trPr>
        <w:tc>
          <w:tcPr>
            <w:tcW w:w="7329" w:type="dxa"/>
          </w:tcPr>
          <w:p w14:paraId="54924004" w14:textId="77777777" w:rsidR="00BE081F" w:rsidRPr="00CF1747" w:rsidRDefault="00B64038" w:rsidP="00E954F0">
            <w:pPr>
              <w:pStyle w:val="TableParagraph"/>
              <w:ind w:left="9"/>
              <w:rPr>
                <w:sz w:val="24"/>
              </w:rPr>
            </w:pPr>
            <w:r w:rsidRPr="00CF1747">
              <w:rPr>
                <w:sz w:val="24"/>
              </w:rPr>
              <w:t>Disposición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animales</w:t>
            </w:r>
            <w:r w:rsidRPr="00CF1747">
              <w:rPr>
                <w:spacing w:val="-5"/>
                <w:sz w:val="24"/>
              </w:rPr>
              <w:t xml:space="preserve"> </w:t>
            </w:r>
            <w:r w:rsidRPr="00CF1747">
              <w:rPr>
                <w:sz w:val="24"/>
              </w:rPr>
              <w:t>muertos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por</w:t>
            </w:r>
            <w:r w:rsidRPr="00CF1747">
              <w:rPr>
                <w:spacing w:val="-1"/>
                <w:sz w:val="24"/>
              </w:rPr>
              <w:t xml:space="preserve"> </w:t>
            </w:r>
            <w:r w:rsidRPr="00CF1747">
              <w:rPr>
                <w:sz w:val="24"/>
              </w:rPr>
              <w:t>viaje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hasta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6 m3</w:t>
            </w:r>
          </w:p>
        </w:tc>
        <w:tc>
          <w:tcPr>
            <w:tcW w:w="2442" w:type="dxa"/>
          </w:tcPr>
          <w:p w14:paraId="09AEAE47" w14:textId="77777777" w:rsidR="00BE081F" w:rsidRPr="00CF1747" w:rsidRDefault="00B64038" w:rsidP="00E954F0">
            <w:pPr>
              <w:pStyle w:val="TableParagraph"/>
              <w:ind w:left="5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1"/>
                <w:sz w:val="24"/>
              </w:rPr>
              <w:t xml:space="preserve"> </w:t>
            </w:r>
            <w:r w:rsidRPr="00CF1747">
              <w:rPr>
                <w:sz w:val="24"/>
              </w:rPr>
              <w:t>2</w:t>
            </w:r>
            <w:r w:rsidR="003653D2" w:rsidRPr="00CF1747">
              <w:rPr>
                <w:sz w:val="24"/>
              </w:rPr>
              <w:t>.9</w:t>
            </w:r>
            <w:r w:rsidRPr="00CF1747">
              <w:rPr>
                <w:sz w:val="24"/>
              </w:rPr>
              <w:t>00</w:t>
            </w:r>
            <w:r w:rsidR="003653D2" w:rsidRPr="00CF1747">
              <w:rPr>
                <w:sz w:val="24"/>
              </w:rPr>
              <w:t>,00</w:t>
            </w:r>
            <w:r w:rsidRPr="00CF1747">
              <w:rPr>
                <w:sz w:val="24"/>
              </w:rPr>
              <w:t>.</w:t>
            </w:r>
            <w:r w:rsidR="003653D2" w:rsidRPr="00CF1747">
              <w:rPr>
                <w:sz w:val="24"/>
              </w:rPr>
              <w:t>-</w:t>
            </w:r>
          </w:p>
        </w:tc>
      </w:tr>
      <w:tr w:rsidR="00BE081F" w:rsidRPr="00CF1747" w14:paraId="2CDF7E35" w14:textId="77777777" w:rsidTr="000768D9">
        <w:trPr>
          <w:trHeight w:val="561"/>
        </w:trPr>
        <w:tc>
          <w:tcPr>
            <w:tcW w:w="7329" w:type="dxa"/>
          </w:tcPr>
          <w:p w14:paraId="49E4FB16" w14:textId="77777777" w:rsidR="00BE081F" w:rsidRPr="00CF1747" w:rsidRDefault="00B64038" w:rsidP="00E954F0">
            <w:pPr>
              <w:pStyle w:val="TableParagraph"/>
              <w:spacing w:line="278" w:lineRule="exact"/>
              <w:ind w:left="9"/>
              <w:rPr>
                <w:sz w:val="24"/>
              </w:rPr>
            </w:pPr>
            <w:r w:rsidRPr="00CF1747">
              <w:rPr>
                <w:sz w:val="24"/>
              </w:rPr>
              <w:t>Disposición</w:t>
            </w:r>
            <w:r w:rsidRPr="00CF1747">
              <w:rPr>
                <w:spacing w:val="9"/>
                <w:sz w:val="24"/>
              </w:rPr>
              <w:t xml:space="preserve"> </w:t>
            </w:r>
            <w:r w:rsidRPr="00CF1747">
              <w:rPr>
                <w:sz w:val="24"/>
              </w:rPr>
              <w:t>final</w:t>
            </w:r>
            <w:r w:rsidRPr="00CF1747">
              <w:rPr>
                <w:spacing w:val="11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7"/>
                <w:sz w:val="24"/>
              </w:rPr>
              <w:t xml:space="preserve"> </w:t>
            </w:r>
            <w:r w:rsidRPr="00CF1747">
              <w:rPr>
                <w:sz w:val="24"/>
              </w:rPr>
              <w:t>residuos</w:t>
            </w:r>
            <w:r w:rsidRPr="00CF1747">
              <w:rPr>
                <w:spacing w:val="6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7"/>
                <w:sz w:val="24"/>
              </w:rPr>
              <w:t xml:space="preserve"> </w:t>
            </w:r>
            <w:r w:rsidRPr="00CF1747">
              <w:rPr>
                <w:sz w:val="24"/>
              </w:rPr>
              <w:t>gomas</w:t>
            </w:r>
            <w:r w:rsidRPr="00CF1747">
              <w:rPr>
                <w:spacing w:val="11"/>
                <w:sz w:val="24"/>
              </w:rPr>
              <w:t xml:space="preserve"> </w:t>
            </w:r>
            <w:r w:rsidRPr="00CF1747">
              <w:rPr>
                <w:sz w:val="24"/>
              </w:rPr>
              <w:t>y</w:t>
            </w:r>
            <w:r w:rsidRPr="00CF1747">
              <w:rPr>
                <w:spacing w:val="8"/>
                <w:sz w:val="24"/>
              </w:rPr>
              <w:t xml:space="preserve"> </w:t>
            </w:r>
            <w:r w:rsidRPr="00CF1747">
              <w:rPr>
                <w:sz w:val="24"/>
              </w:rPr>
              <w:t>derivados</w:t>
            </w:r>
            <w:r w:rsidRPr="00CF1747">
              <w:rPr>
                <w:spacing w:val="6"/>
                <w:sz w:val="24"/>
              </w:rPr>
              <w:t xml:space="preserve"> </w:t>
            </w:r>
            <w:r w:rsidRPr="00CF1747">
              <w:rPr>
                <w:sz w:val="24"/>
              </w:rPr>
              <w:t>del</w:t>
            </w:r>
            <w:r w:rsidRPr="00CF1747">
              <w:rPr>
                <w:spacing w:val="11"/>
                <w:sz w:val="24"/>
              </w:rPr>
              <w:t xml:space="preserve"> </w:t>
            </w:r>
            <w:r w:rsidRPr="00CF1747">
              <w:rPr>
                <w:sz w:val="24"/>
              </w:rPr>
              <w:t>caucho,</w:t>
            </w:r>
            <w:r w:rsidRPr="00CF1747">
              <w:rPr>
                <w:spacing w:val="8"/>
                <w:sz w:val="24"/>
              </w:rPr>
              <w:t xml:space="preserve"> </w:t>
            </w:r>
            <w:r w:rsidRPr="00CF1747">
              <w:rPr>
                <w:sz w:val="24"/>
              </w:rPr>
              <w:t>por</w:t>
            </w:r>
            <w:r w:rsidRPr="00CF1747">
              <w:rPr>
                <w:spacing w:val="-50"/>
                <w:sz w:val="24"/>
              </w:rPr>
              <w:t xml:space="preserve"> </w:t>
            </w:r>
            <w:r w:rsidRPr="00CF1747">
              <w:rPr>
                <w:sz w:val="24"/>
              </w:rPr>
              <w:t>viaje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hasta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6</w:t>
            </w:r>
            <w:r w:rsidRPr="00CF1747">
              <w:rPr>
                <w:spacing w:val="1"/>
                <w:sz w:val="24"/>
              </w:rPr>
              <w:t xml:space="preserve"> </w:t>
            </w:r>
            <w:r w:rsidRPr="00CF1747">
              <w:rPr>
                <w:sz w:val="24"/>
              </w:rPr>
              <w:t>m3</w:t>
            </w:r>
          </w:p>
        </w:tc>
        <w:tc>
          <w:tcPr>
            <w:tcW w:w="2442" w:type="dxa"/>
          </w:tcPr>
          <w:p w14:paraId="7081567A" w14:textId="77777777" w:rsidR="00BE081F" w:rsidRPr="00CF1747" w:rsidRDefault="00B64038" w:rsidP="00E954F0">
            <w:pPr>
              <w:pStyle w:val="TableParagraph"/>
              <w:spacing w:line="279" w:lineRule="exact"/>
              <w:ind w:left="5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2.</w:t>
            </w:r>
            <w:r w:rsidR="00FD39EB" w:rsidRPr="00CF1747">
              <w:rPr>
                <w:sz w:val="24"/>
              </w:rPr>
              <w:t>9</w:t>
            </w:r>
            <w:r w:rsidRPr="00CF1747">
              <w:rPr>
                <w:sz w:val="24"/>
              </w:rPr>
              <w:t>00</w:t>
            </w:r>
            <w:r w:rsidR="00FD39EB" w:rsidRPr="00CF1747">
              <w:rPr>
                <w:sz w:val="24"/>
              </w:rPr>
              <w:t>,00</w:t>
            </w:r>
            <w:r w:rsidRPr="00CF1747">
              <w:rPr>
                <w:sz w:val="24"/>
              </w:rPr>
              <w:t>.-</w:t>
            </w:r>
          </w:p>
        </w:tc>
      </w:tr>
      <w:tr w:rsidR="00BE081F" w:rsidRPr="00CF1747" w14:paraId="11FEC5B7" w14:textId="77777777" w:rsidTr="000768D9">
        <w:trPr>
          <w:trHeight w:val="282"/>
        </w:trPr>
        <w:tc>
          <w:tcPr>
            <w:tcW w:w="7329" w:type="dxa"/>
          </w:tcPr>
          <w:p w14:paraId="14F982B6" w14:textId="61302745" w:rsidR="00BE081F" w:rsidRPr="00CF1747" w:rsidRDefault="00B64038" w:rsidP="00E954F0">
            <w:pPr>
              <w:pStyle w:val="TableParagraph"/>
              <w:ind w:left="9"/>
              <w:rPr>
                <w:sz w:val="24"/>
              </w:rPr>
            </w:pPr>
            <w:r w:rsidRPr="00CF1747">
              <w:rPr>
                <w:sz w:val="24"/>
              </w:rPr>
              <w:t>Disposición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de</w:t>
            </w:r>
            <w:r w:rsidRPr="00CF1747">
              <w:rPr>
                <w:spacing w:val="-3"/>
                <w:sz w:val="24"/>
              </w:rPr>
              <w:t xml:space="preserve"> </w:t>
            </w:r>
            <w:r w:rsidRPr="00CF1747">
              <w:rPr>
                <w:sz w:val="24"/>
              </w:rPr>
              <w:t>residuos</w:t>
            </w:r>
            <w:r w:rsidRPr="00CF1747">
              <w:rPr>
                <w:spacing w:val="-4"/>
                <w:sz w:val="24"/>
              </w:rPr>
              <w:t xml:space="preserve"> </w:t>
            </w:r>
            <w:r w:rsidRPr="00CF1747">
              <w:rPr>
                <w:sz w:val="24"/>
              </w:rPr>
              <w:t>sólidos</w:t>
            </w:r>
            <w:r w:rsidRPr="00CF1747">
              <w:rPr>
                <w:spacing w:val="-1"/>
                <w:sz w:val="24"/>
              </w:rPr>
              <w:t xml:space="preserve"> </w:t>
            </w:r>
            <w:r w:rsidRPr="00CF1747">
              <w:rPr>
                <w:sz w:val="24"/>
              </w:rPr>
              <w:t>por</w:t>
            </w:r>
            <w:r w:rsidRPr="00CF1747">
              <w:rPr>
                <w:spacing w:val="-5"/>
                <w:sz w:val="24"/>
              </w:rPr>
              <w:t xml:space="preserve"> </w:t>
            </w:r>
            <w:r w:rsidR="00CF1747">
              <w:rPr>
                <w:sz w:val="24"/>
              </w:rPr>
              <w:t>metro cúbico</w:t>
            </w:r>
          </w:p>
        </w:tc>
        <w:tc>
          <w:tcPr>
            <w:tcW w:w="2442" w:type="dxa"/>
          </w:tcPr>
          <w:p w14:paraId="43183039" w14:textId="7110714E" w:rsidR="00BE081F" w:rsidRPr="00CF1747" w:rsidRDefault="00B64038" w:rsidP="00E954F0">
            <w:pPr>
              <w:pStyle w:val="TableParagraph"/>
              <w:ind w:left="5"/>
              <w:rPr>
                <w:sz w:val="24"/>
              </w:rPr>
            </w:pPr>
            <w:r w:rsidRPr="00CF1747">
              <w:rPr>
                <w:sz w:val="24"/>
              </w:rPr>
              <w:t>$</w:t>
            </w:r>
            <w:r w:rsidRPr="00CF1747">
              <w:rPr>
                <w:spacing w:val="-2"/>
                <w:sz w:val="24"/>
              </w:rPr>
              <w:t xml:space="preserve"> </w:t>
            </w:r>
            <w:r w:rsidRPr="00CF1747">
              <w:rPr>
                <w:sz w:val="24"/>
              </w:rPr>
              <w:t>350</w:t>
            </w:r>
            <w:r w:rsidR="00E954F0">
              <w:rPr>
                <w:sz w:val="24"/>
              </w:rPr>
              <w:t>,00</w:t>
            </w:r>
            <w:r w:rsidRPr="00CF1747">
              <w:rPr>
                <w:sz w:val="24"/>
              </w:rPr>
              <w:t>.-</w:t>
            </w:r>
          </w:p>
        </w:tc>
      </w:tr>
      <w:tr w:rsidR="00FD39EB" w14:paraId="7892BA42" w14:textId="77777777" w:rsidTr="000768D9">
        <w:trPr>
          <w:trHeight w:val="282"/>
        </w:trPr>
        <w:tc>
          <w:tcPr>
            <w:tcW w:w="7329" w:type="dxa"/>
          </w:tcPr>
          <w:p w14:paraId="75F3AA23" w14:textId="0F5F6B7E" w:rsidR="00FD39EB" w:rsidRPr="00CF1747" w:rsidRDefault="00FD39EB" w:rsidP="00E954F0">
            <w:pPr>
              <w:pStyle w:val="TableParagraph"/>
              <w:ind w:left="9"/>
              <w:rPr>
                <w:sz w:val="24"/>
              </w:rPr>
            </w:pPr>
            <w:r w:rsidRPr="00CF1747">
              <w:rPr>
                <w:sz w:val="24"/>
              </w:rPr>
              <w:t xml:space="preserve">Disposición final de residuos verdes ejecutadas por terceros </w:t>
            </w:r>
            <w:r w:rsidR="00CF1747">
              <w:rPr>
                <w:sz w:val="24"/>
              </w:rPr>
              <w:t>por viaje</w:t>
            </w:r>
          </w:p>
        </w:tc>
        <w:tc>
          <w:tcPr>
            <w:tcW w:w="2442" w:type="dxa"/>
          </w:tcPr>
          <w:p w14:paraId="1FD2E472" w14:textId="5A363587" w:rsidR="00FD39EB" w:rsidRPr="00CF1747" w:rsidRDefault="00CF1747" w:rsidP="00E954F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$  1.000</w:t>
            </w:r>
            <w:r w:rsidR="00E954F0">
              <w:rPr>
                <w:sz w:val="24"/>
              </w:rPr>
              <w:t>,00.-</w:t>
            </w:r>
          </w:p>
        </w:tc>
      </w:tr>
    </w:tbl>
    <w:p w14:paraId="300075CE" w14:textId="77777777" w:rsidR="00BE081F" w:rsidRDefault="00BE081F">
      <w:pPr>
        <w:pStyle w:val="Textoindependiente"/>
        <w:rPr>
          <w:sz w:val="20"/>
        </w:rPr>
      </w:pPr>
    </w:p>
    <w:p w14:paraId="1CB4352F" w14:textId="77777777" w:rsidR="00BE081F" w:rsidRDefault="00BE081F">
      <w:pPr>
        <w:pStyle w:val="Textoindependiente"/>
        <w:rPr>
          <w:sz w:val="20"/>
        </w:rPr>
      </w:pPr>
    </w:p>
    <w:p w14:paraId="4868FB47" w14:textId="77777777" w:rsidR="00BE081F" w:rsidRDefault="00B64038" w:rsidP="000768D9">
      <w:pPr>
        <w:pStyle w:val="Textoindependiente"/>
        <w:spacing w:before="101"/>
        <w:ind w:right="1162"/>
        <w:jc w:val="both"/>
      </w:pPr>
      <w:r>
        <w:t>Aquellos contribuyentes que residan</w:t>
      </w:r>
      <w:r>
        <w:rPr>
          <w:spacing w:val="1"/>
        </w:rPr>
        <w:t xml:space="preserve"> </w:t>
      </w:r>
      <w:r>
        <w:t>dentro del Ejido municipal, y que no desarrollen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explotación</w:t>
      </w:r>
      <w:r>
        <w:rPr>
          <w:spacing w:val="1"/>
        </w:rPr>
        <w:t xml:space="preserve"> </w:t>
      </w:r>
      <w:r>
        <w:t>comercial</w:t>
      </w:r>
      <w:r>
        <w:rPr>
          <w:spacing w:val="1"/>
        </w:rPr>
        <w:t xml:space="preserve"> </w:t>
      </w:r>
      <w:r>
        <w:t>relacionada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los</w:t>
      </w:r>
      <w:r>
        <w:rPr>
          <w:spacing w:val="53"/>
        </w:rPr>
        <w:t xml:space="preserve"> </w:t>
      </w:r>
      <w:r>
        <w:t>residuos</w:t>
      </w:r>
      <w:r>
        <w:rPr>
          <w:spacing w:val="1"/>
        </w:rPr>
        <w:t xml:space="preserve"> </w:t>
      </w:r>
      <w:r>
        <w:t>mencionados en el párrafo anterior, no abonaran costo alguno por la disposición final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residuos</w:t>
      </w:r>
      <w:r>
        <w:rPr>
          <w:spacing w:val="-3"/>
        </w:rPr>
        <w:t xml:space="preserve"> </w:t>
      </w:r>
      <w:r>
        <w:t>sólidos</w:t>
      </w:r>
      <w:r>
        <w:rPr>
          <w:spacing w:val="-3"/>
        </w:rPr>
        <w:t xml:space="preserve"> </w:t>
      </w:r>
      <w:r>
        <w:t>urbanos.</w:t>
      </w:r>
    </w:p>
    <w:p w14:paraId="7E7CBD43" w14:textId="77777777" w:rsidR="00BE081F" w:rsidRDefault="00BE081F">
      <w:pPr>
        <w:pStyle w:val="Textoindependiente"/>
        <w:rPr>
          <w:sz w:val="20"/>
        </w:rPr>
      </w:pPr>
    </w:p>
    <w:p w14:paraId="1275B7D1" w14:textId="77777777" w:rsidR="00BE081F" w:rsidRDefault="00BE081F">
      <w:pPr>
        <w:pStyle w:val="Textoindependiente"/>
        <w:spacing w:before="2"/>
        <w:rPr>
          <w:sz w:val="19"/>
        </w:rPr>
      </w:pPr>
    </w:p>
    <w:p w14:paraId="491985CC" w14:textId="77777777" w:rsidR="00BE081F" w:rsidRDefault="00BE081F">
      <w:pPr>
        <w:rPr>
          <w:sz w:val="19"/>
        </w:rPr>
        <w:sectPr w:rsidR="00BE081F">
          <w:pgSz w:w="12240" w:h="20160"/>
          <w:pgMar w:top="1960" w:right="540" w:bottom="280" w:left="1460" w:header="701" w:footer="0" w:gutter="0"/>
          <w:cols w:space="720"/>
        </w:sectPr>
      </w:pPr>
    </w:p>
    <w:p w14:paraId="732EB7C7" w14:textId="77777777" w:rsidR="00BE081F" w:rsidRDefault="00BE081F">
      <w:pPr>
        <w:pStyle w:val="Textoindependiente"/>
        <w:rPr>
          <w:sz w:val="28"/>
        </w:rPr>
      </w:pPr>
    </w:p>
    <w:p w14:paraId="624D30DF" w14:textId="77777777" w:rsidR="00BE081F" w:rsidRDefault="00BE081F">
      <w:pPr>
        <w:pStyle w:val="Textoindependiente"/>
        <w:rPr>
          <w:sz w:val="28"/>
        </w:rPr>
      </w:pPr>
    </w:p>
    <w:p w14:paraId="4658C449" w14:textId="77777777" w:rsidR="00BE081F" w:rsidRDefault="00BE081F">
      <w:pPr>
        <w:pStyle w:val="Textoindependiente"/>
        <w:rPr>
          <w:sz w:val="28"/>
        </w:rPr>
      </w:pPr>
    </w:p>
    <w:p w14:paraId="7C4EB383" w14:textId="0C41F2B5" w:rsidR="00BE081F" w:rsidRDefault="00B64038" w:rsidP="00DD0DF9">
      <w:pPr>
        <w:pStyle w:val="Ttulo1"/>
        <w:spacing w:before="205"/>
        <w:rPr>
          <w:b w:val="0"/>
        </w:rPr>
      </w:pPr>
      <w:r>
        <w:t>Régimen</w:t>
      </w:r>
      <w:r>
        <w:rPr>
          <w:spacing w:val="-4"/>
        </w:rPr>
        <w:t xml:space="preserve"> </w:t>
      </w:r>
      <w:r>
        <w:t>Legal.</w:t>
      </w:r>
      <w:r>
        <w:br w:type="column"/>
      </w:r>
      <w:r>
        <w:lastRenderedPageBreak/>
        <w:t>TÍTULO VII</w:t>
      </w:r>
      <w:r>
        <w:rPr>
          <w:spacing w:val="1"/>
        </w:rPr>
        <w:t xml:space="preserve"> </w:t>
      </w:r>
      <w:r>
        <w:t>CONTRIBUCIÓN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INCIDE</w:t>
      </w:r>
    </w:p>
    <w:p w14:paraId="72499DA0" w14:textId="3E135A1F" w:rsidR="00BE081F" w:rsidRDefault="00DD0DF9" w:rsidP="000B2CD8">
      <w:pPr>
        <w:pStyle w:val="Ttulo1"/>
        <w:spacing w:before="4"/>
        <w:ind w:left="518"/>
        <w:sectPr w:rsidR="00BE081F">
          <w:type w:val="continuous"/>
          <w:pgSz w:w="12240" w:h="20160"/>
          <w:pgMar w:top="1960" w:right="540" w:bottom="280" w:left="1460" w:header="720" w:footer="720" w:gutter="0"/>
          <w:cols w:num="2" w:space="720" w:equalWidth="0">
            <w:col w:w="1947" w:space="929"/>
            <w:col w:w="7364"/>
          </w:cols>
        </w:sectPr>
      </w:pPr>
      <w:r>
        <w:t xml:space="preserve">   </w:t>
      </w:r>
      <w:r w:rsidR="00B64038">
        <w:t>SOBRE</w:t>
      </w:r>
      <w:r w:rsidR="00B64038">
        <w:rPr>
          <w:spacing w:val="-7"/>
        </w:rPr>
        <w:t xml:space="preserve"> </w:t>
      </w:r>
      <w:r w:rsidR="00A1346D">
        <w:t>LOS MERCAD</w:t>
      </w:r>
      <w:r w:rsidR="006A398A">
        <w:t>O</w:t>
      </w:r>
      <w:r w:rsidR="00A048CA">
        <w:t>S</w:t>
      </w:r>
    </w:p>
    <w:p w14:paraId="0D30F8D7" w14:textId="77777777" w:rsidR="00BE081F" w:rsidRDefault="00B64038" w:rsidP="000B2CD8">
      <w:pPr>
        <w:pStyle w:val="Textoindependiente"/>
        <w:spacing w:before="40"/>
        <w:ind w:right="1166"/>
        <w:jc w:val="both"/>
      </w:pPr>
      <w:r>
        <w:rPr>
          <w:b/>
        </w:rPr>
        <w:lastRenderedPageBreak/>
        <w:t xml:space="preserve">Artículo 37.- </w:t>
      </w:r>
      <w:r>
        <w:t>De acuerdo a lo legislado en la Ordenanza General Impositiva vigente, la</w:t>
      </w:r>
      <w:r>
        <w:rPr>
          <w:spacing w:val="1"/>
        </w:rPr>
        <w:t xml:space="preserve"> </w:t>
      </w:r>
      <w:r>
        <w:t>Municipalidad está facultada a cobrar</w:t>
      </w:r>
      <w:r>
        <w:rPr>
          <w:spacing w:val="52"/>
        </w:rPr>
        <w:t xml:space="preserve"> </w:t>
      </w:r>
      <w:r>
        <w:t>los derechos y adicionales que correspondan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desarrolla,</w:t>
      </w:r>
      <w:r>
        <w:rPr>
          <w:spacing w:val="1"/>
        </w:rPr>
        <w:t xml:space="preserve"> </w:t>
      </w:r>
      <w:r>
        <w:t>comprendida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debiendo</w:t>
      </w:r>
      <w:r>
        <w:rPr>
          <w:spacing w:val="1"/>
        </w:rPr>
        <w:t xml:space="preserve"> </w:t>
      </w:r>
      <w:r>
        <w:t>establecerse</w:t>
      </w:r>
      <w:r>
        <w:rPr>
          <w:spacing w:val="-3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Ordenanza</w:t>
      </w:r>
      <w:r>
        <w:rPr>
          <w:spacing w:val="-4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el gravamen</w:t>
      </w:r>
      <w:r>
        <w:rPr>
          <w:spacing w:val="-1"/>
        </w:rPr>
        <w:t xml:space="preserve"> </w:t>
      </w:r>
      <w:r w:rsidR="00FD39EB">
        <w:t>respectivo. -</w:t>
      </w:r>
    </w:p>
    <w:p w14:paraId="2AC7115F" w14:textId="77777777" w:rsidR="00BE081F" w:rsidRDefault="00BE081F">
      <w:pPr>
        <w:pStyle w:val="Textoindependiente"/>
        <w:rPr>
          <w:sz w:val="28"/>
        </w:rPr>
      </w:pPr>
    </w:p>
    <w:p w14:paraId="31F22502" w14:textId="77777777" w:rsidR="00BE081F" w:rsidRPr="00A048CA" w:rsidRDefault="00B64038">
      <w:pPr>
        <w:pStyle w:val="Ttulo1"/>
        <w:spacing w:before="237" w:line="280" w:lineRule="exact"/>
        <w:ind w:left="244" w:right="1165"/>
        <w:jc w:val="center"/>
      </w:pPr>
      <w:r w:rsidRPr="00A048CA">
        <w:t>TÍTULO</w:t>
      </w:r>
      <w:r w:rsidRPr="00A048CA">
        <w:rPr>
          <w:spacing w:val="-4"/>
        </w:rPr>
        <w:t xml:space="preserve"> </w:t>
      </w:r>
      <w:r w:rsidRPr="00A048CA">
        <w:t>VIII</w:t>
      </w:r>
    </w:p>
    <w:p w14:paraId="318279BF" w14:textId="77777777" w:rsidR="00BE081F" w:rsidRPr="00FC704C" w:rsidRDefault="00B64038">
      <w:pPr>
        <w:spacing w:line="280" w:lineRule="exact"/>
        <w:ind w:left="244" w:right="1166"/>
        <w:jc w:val="center"/>
        <w:rPr>
          <w:b/>
          <w:sz w:val="24"/>
        </w:rPr>
      </w:pPr>
      <w:r w:rsidRPr="00FC704C">
        <w:rPr>
          <w:b/>
          <w:sz w:val="24"/>
        </w:rPr>
        <w:t>INSPECCIÓN</w:t>
      </w:r>
      <w:r w:rsidRPr="00FC704C">
        <w:rPr>
          <w:b/>
          <w:spacing w:val="-6"/>
          <w:sz w:val="24"/>
        </w:rPr>
        <w:t xml:space="preserve"> </w:t>
      </w:r>
      <w:r w:rsidRPr="00FC704C">
        <w:rPr>
          <w:b/>
          <w:sz w:val="24"/>
        </w:rPr>
        <w:t>SANITARIA</w:t>
      </w:r>
      <w:r w:rsidRPr="00FC704C">
        <w:rPr>
          <w:b/>
          <w:spacing w:val="-4"/>
          <w:sz w:val="24"/>
        </w:rPr>
        <w:t xml:space="preserve"> </w:t>
      </w:r>
      <w:r w:rsidRPr="00FC704C">
        <w:rPr>
          <w:b/>
          <w:sz w:val="24"/>
        </w:rPr>
        <w:t>ANIMAL</w:t>
      </w:r>
      <w:r w:rsidRPr="00FC704C">
        <w:rPr>
          <w:b/>
          <w:spacing w:val="-3"/>
          <w:sz w:val="24"/>
        </w:rPr>
        <w:t xml:space="preserve"> </w:t>
      </w:r>
      <w:r w:rsidRPr="00FC704C">
        <w:rPr>
          <w:b/>
          <w:sz w:val="24"/>
        </w:rPr>
        <w:t>(FRIGORIFICO)</w:t>
      </w:r>
    </w:p>
    <w:p w14:paraId="75855AD1" w14:textId="77777777" w:rsidR="00BE081F" w:rsidRPr="00FC704C" w:rsidRDefault="00BE081F">
      <w:pPr>
        <w:pStyle w:val="Textoindependiente"/>
        <w:rPr>
          <w:b/>
          <w:sz w:val="28"/>
        </w:rPr>
      </w:pPr>
    </w:p>
    <w:p w14:paraId="17F9FA3E" w14:textId="77777777" w:rsidR="00BE081F" w:rsidRPr="00FC704C" w:rsidRDefault="00B64038">
      <w:pPr>
        <w:pStyle w:val="Ttulo1"/>
        <w:spacing w:before="196"/>
        <w:jc w:val="both"/>
      </w:pPr>
      <w:r w:rsidRPr="00FC704C">
        <w:t>Régimen</w:t>
      </w:r>
      <w:r w:rsidRPr="00FC704C">
        <w:rPr>
          <w:spacing w:val="-6"/>
        </w:rPr>
        <w:t xml:space="preserve"> </w:t>
      </w:r>
      <w:r w:rsidRPr="00FC704C">
        <w:t>General.</w:t>
      </w:r>
      <w:r w:rsidRPr="00FC704C">
        <w:rPr>
          <w:spacing w:val="-4"/>
        </w:rPr>
        <w:t xml:space="preserve"> </w:t>
      </w:r>
      <w:r w:rsidRPr="00FC704C">
        <w:t>Vencimiento.</w:t>
      </w:r>
    </w:p>
    <w:p w14:paraId="6C01C8CE" w14:textId="77777777" w:rsidR="00BE081F" w:rsidRPr="00FC704C" w:rsidRDefault="00B64038">
      <w:pPr>
        <w:pStyle w:val="Textoindependiente"/>
        <w:spacing w:before="41"/>
        <w:ind w:left="239" w:right="1160"/>
        <w:jc w:val="both"/>
      </w:pPr>
      <w:r w:rsidRPr="00FC704C">
        <w:rPr>
          <w:b/>
        </w:rPr>
        <w:t>Artículo</w:t>
      </w:r>
      <w:r w:rsidRPr="00FC704C">
        <w:rPr>
          <w:b/>
          <w:spacing w:val="1"/>
        </w:rPr>
        <w:t xml:space="preserve"> </w:t>
      </w:r>
      <w:r w:rsidRPr="00FC704C">
        <w:rPr>
          <w:b/>
        </w:rPr>
        <w:t>38.-</w:t>
      </w:r>
      <w:r w:rsidRPr="00FC704C">
        <w:rPr>
          <w:b/>
          <w:spacing w:val="1"/>
        </w:rPr>
        <w:t xml:space="preserve"> </w:t>
      </w:r>
      <w:r w:rsidRPr="00FC704C">
        <w:t>El</w:t>
      </w:r>
      <w:r w:rsidRPr="00FC704C">
        <w:rPr>
          <w:spacing w:val="1"/>
        </w:rPr>
        <w:t xml:space="preserve"> </w:t>
      </w:r>
      <w:r w:rsidRPr="00FC704C">
        <w:t>faenamiento</w:t>
      </w:r>
      <w:r w:rsidRPr="00FC704C">
        <w:rPr>
          <w:spacing w:val="1"/>
        </w:rPr>
        <w:t xml:space="preserve"> </w:t>
      </w:r>
      <w:r w:rsidRPr="00FC704C">
        <w:t>de</w:t>
      </w:r>
      <w:r w:rsidRPr="00FC704C">
        <w:rPr>
          <w:spacing w:val="1"/>
        </w:rPr>
        <w:t xml:space="preserve"> </w:t>
      </w:r>
      <w:r w:rsidRPr="00FC704C">
        <w:t>animales</w:t>
      </w:r>
      <w:r w:rsidRPr="00FC704C">
        <w:rPr>
          <w:spacing w:val="1"/>
        </w:rPr>
        <w:t xml:space="preserve"> </w:t>
      </w:r>
      <w:r w:rsidRPr="00FC704C">
        <w:t>en</w:t>
      </w:r>
      <w:r w:rsidRPr="00FC704C">
        <w:rPr>
          <w:spacing w:val="1"/>
        </w:rPr>
        <w:t xml:space="preserve"> </w:t>
      </w:r>
      <w:r w:rsidRPr="00FC704C">
        <w:t>lugares</w:t>
      </w:r>
      <w:r w:rsidRPr="00FC704C">
        <w:rPr>
          <w:spacing w:val="1"/>
        </w:rPr>
        <w:t xml:space="preserve"> </w:t>
      </w:r>
      <w:r w:rsidRPr="00FC704C">
        <w:t>autorizados</w:t>
      </w:r>
      <w:r w:rsidRPr="00FC704C">
        <w:rPr>
          <w:spacing w:val="1"/>
        </w:rPr>
        <w:t xml:space="preserve"> </w:t>
      </w:r>
      <w:r w:rsidRPr="00FC704C">
        <w:t>por</w:t>
      </w:r>
      <w:r w:rsidRPr="00FC704C">
        <w:rPr>
          <w:spacing w:val="1"/>
        </w:rPr>
        <w:t xml:space="preserve"> </w:t>
      </w:r>
      <w:r w:rsidRPr="00FC704C">
        <w:t>esta</w:t>
      </w:r>
      <w:r w:rsidRPr="00FC704C">
        <w:rPr>
          <w:spacing w:val="1"/>
        </w:rPr>
        <w:t xml:space="preserve"> </w:t>
      </w:r>
      <w:r w:rsidRPr="00FC704C">
        <w:t>Municipalidad</w:t>
      </w:r>
      <w:r w:rsidRPr="00FC704C">
        <w:rPr>
          <w:spacing w:val="16"/>
        </w:rPr>
        <w:t xml:space="preserve"> </w:t>
      </w:r>
      <w:r w:rsidR="00BE29D5" w:rsidRPr="00FC704C">
        <w:t>está</w:t>
      </w:r>
      <w:r w:rsidRPr="00FC704C">
        <w:rPr>
          <w:spacing w:val="17"/>
        </w:rPr>
        <w:t xml:space="preserve"> </w:t>
      </w:r>
      <w:r w:rsidRPr="00FC704C">
        <w:t>sujetos</w:t>
      </w:r>
      <w:r w:rsidRPr="00FC704C">
        <w:rPr>
          <w:spacing w:val="14"/>
        </w:rPr>
        <w:t xml:space="preserve"> </w:t>
      </w:r>
      <w:r w:rsidRPr="00FC704C">
        <w:t>al</w:t>
      </w:r>
      <w:r w:rsidRPr="00FC704C">
        <w:rPr>
          <w:spacing w:val="17"/>
        </w:rPr>
        <w:t xml:space="preserve"> </w:t>
      </w:r>
      <w:r w:rsidRPr="00FC704C">
        <w:t>pago</w:t>
      </w:r>
      <w:r w:rsidRPr="00FC704C">
        <w:rPr>
          <w:spacing w:val="18"/>
        </w:rPr>
        <w:t xml:space="preserve"> </w:t>
      </w:r>
      <w:r w:rsidRPr="00FC704C">
        <w:t>de</w:t>
      </w:r>
      <w:r w:rsidRPr="00FC704C">
        <w:rPr>
          <w:spacing w:val="14"/>
        </w:rPr>
        <w:t xml:space="preserve"> </w:t>
      </w:r>
      <w:r w:rsidRPr="00FC704C">
        <w:t>la</w:t>
      </w:r>
      <w:r w:rsidRPr="00FC704C">
        <w:rPr>
          <w:spacing w:val="14"/>
        </w:rPr>
        <w:t xml:space="preserve"> </w:t>
      </w:r>
      <w:r w:rsidRPr="00FC704C">
        <w:t>tasa</w:t>
      </w:r>
      <w:r w:rsidRPr="00FC704C">
        <w:rPr>
          <w:spacing w:val="19"/>
        </w:rPr>
        <w:t xml:space="preserve"> </w:t>
      </w:r>
      <w:r w:rsidRPr="00FC704C">
        <w:t>respectiva</w:t>
      </w:r>
      <w:r w:rsidRPr="00FC704C">
        <w:rPr>
          <w:spacing w:val="14"/>
        </w:rPr>
        <w:t xml:space="preserve"> </w:t>
      </w:r>
      <w:r w:rsidRPr="00FC704C">
        <w:t>de</w:t>
      </w:r>
      <w:r w:rsidRPr="00FC704C">
        <w:rPr>
          <w:spacing w:val="18"/>
        </w:rPr>
        <w:t xml:space="preserve"> </w:t>
      </w:r>
      <w:r w:rsidRPr="00FC704C">
        <w:t>acuerdo</w:t>
      </w:r>
      <w:r w:rsidRPr="00FC704C">
        <w:rPr>
          <w:spacing w:val="18"/>
        </w:rPr>
        <w:t xml:space="preserve"> </w:t>
      </w:r>
      <w:r w:rsidRPr="00FC704C">
        <w:t>a</w:t>
      </w:r>
      <w:r w:rsidRPr="00FC704C">
        <w:rPr>
          <w:spacing w:val="13"/>
        </w:rPr>
        <w:t xml:space="preserve"> </w:t>
      </w:r>
      <w:r w:rsidRPr="00FC704C">
        <w:t>lo</w:t>
      </w:r>
      <w:r w:rsidRPr="00FC704C">
        <w:rPr>
          <w:spacing w:val="18"/>
        </w:rPr>
        <w:t xml:space="preserve"> </w:t>
      </w:r>
      <w:r w:rsidRPr="00FC704C">
        <w:t>establecido</w:t>
      </w:r>
      <w:r w:rsidRPr="00FC704C">
        <w:rPr>
          <w:spacing w:val="-50"/>
        </w:rPr>
        <w:t xml:space="preserve"> </w:t>
      </w:r>
      <w:r w:rsidRPr="00FC704C">
        <w:t>en la Ordenanza General Impositiva vigente</w:t>
      </w:r>
      <w:r w:rsidR="00487AC3" w:rsidRPr="00FC704C">
        <w:t xml:space="preserve">, en los plazos dispuestos por Convenio celebrado con el Ministerio de Agricultura y Ganadería de la Provincia de Córdoba. </w:t>
      </w:r>
    </w:p>
    <w:p w14:paraId="1B816E17" w14:textId="77777777" w:rsidR="00BE081F" w:rsidRPr="00FC704C" w:rsidRDefault="00BE081F">
      <w:pPr>
        <w:pStyle w:val="Textoindependiente"/>
        <w:spacing w:before="4"/>
      </w:pPr>
    </w:p>
    <w:p w14:paraId="4F692785" w14:textId="77777777" w:rsidR="00BE081F" w:rsidRPr="00FC704C" w:rsidRDefault="00B64038">
      <w:pPr>
        <w:pStyle w:val="Ttulo1"/>
        <w:spacing w:line="280" w:lineRule="exact"/>
      </w:pPr>
      <w:r w:rsidRPr="00FC704C">
        <w:t>Tasas</w:t>
      </w:r>
    </w:p>
    <w:p w14:paraId="101DF7E1" w14:textId="77777777" w:rsidR="00BE081F" w:rsidRPr="00FC704C" w:rsidRDefault="00B64038">
      <w:pPr>
        <w:pStyle w:val="Textoindependiente"/>
        <w:ind w:left="239" w:right="1158"/>
        <w:jc w:val="both"/>
      </w:pPr>
      <w:r w:rsidRPr="00FC704C">
        <w:rPr>
          <w:b/>
        </w:rPr>
        <w:t xml:space="preserve">Artículo 39.- </w:t>
      </w:r>
      <w:r w:rsidRPr="00FC704C">
        <w:t>Todo animal que se faene en la jurisdicción municipal en frigoríficos y/o</w:t>
      </w:r>
      <w:r w:rsidRPr="00FC704C">
        <w:rPr>
          <w:spacing w:val="-50"/>
        </w:rPr>
        <w:t xml:space="preserve"> </w:t>
      </w:r>
      <w:r w:rsidRPr="00FC704C">
        <w:t>mataderos</w:t>
      </w:r>
      <w:r w:rsidRPr="00FC704C">
        <w:rPr>
          <w:spacing w:val="1"/>
        </w:rPr>
        <w:t xml:space="preserve"> </w:t>
      </w:r>
      <w:r w:rsidRPr="00FC704C">
        <w:t>con</w:t>
      </w:r>
      <w:r w:rsidRPr="00FC704C">
        <w:rPr>
          <w:spacing w:val="1"/>
        </w:rPr>
        <w:t xml:space="preserve"> </w:t>
      </w:r>
      <w:r w:rsidRPr="00FC704C">
        <w:t>inspección</w:t>
      </w:r>
      <w:r w:rsidRPr="00FC704C">
        <w:rPr>
          <w:spacing w:val="1"/>
        </w:rPr>
        <w:t xml:space="preserve"> </w:t>
      </w:r>
      <w:r w:rsidRPr="00FC704C">
        <w:t>nacional,</w:t>
      </w:r>
      <w:r w:rsidRPr="00FC704C">
        <w:rPr>
          <w:spacing w:val="1"/>
        </w:rPr>
        <w:t xml:space="preserve"> </w:t>
      </w:r>
      <w:r w:rsidRPr="00FC704C">
        <w:t>provincial</w:t>
      </w:r>
      <w:r w:rsidRPr="00FC704C">
        <w:rPr>
          <w:spacing w:val="1"/>
        </w:rPr>
        <w:t xml:space="preserve"> </w:t>
      </w:r>
      <w:r w:rsidRPr="00FC704C">
        <w:t>y/o</w:t>
      </w:r>
      <w:r w:rsidRPr="00FC704C">
        <w:rPr>
          <w:spacing w:val="1"/>
        </w:rPr>
        <w:t xml:space="preserve"> </w:t>
      </w:r>
      <w:r w:rsidRPr="00FC704C">
        <w:t>municipal</w:t>
      </w:r>
      <w:r w:rsidRPr="00FC704C">
        <w:rPr>
          <w:spacing w:val="1"/>
        </w:rPr>
        <w:t xml:space="preserve"> </w:t>
      </w:r>
      <w:r w:rsidRPr="00FC704C">
        <w:t>abonará</w:t>
      </w:r>
      <w:r w:rsidRPr="00FC704C">
        <w:rPr>
          <w:spacing w:val="1"/>
        </w:rPr>
        <w:t xml:space="preserve"> </w:t>
      </w:r>
      <w:r w:rsidRPr="00FC704C">
        <w:t>la</w:t>
      </w:r>
      <w:r w:rsidRPr="00FC704C">
        <w:rPr>
          <w:spacing w:val="52"/>
        </w:rPr>
        <w:t xml:space="preserve"> </w:t>
      </w:r>
      <w:r w:rsidRPr="00FC704C">
        <w:t>siguiente</w:t>
      </w:r>
      <w:r w:rsidRPr="00FC704C">
        <w:rPr>
          <w:spacing w:val="-50"/>
        </w:rPr>
        <w:t xml:space="preserve"> </w:t>
      </w:r>
      <w:r w:rsidR="00FD39EB" w:rsidRPr="00FC704C">
        <w:rPr>
          <w:spacing w:val="-50"/>
        </w:rPr>
        <w:t xml:space="preserve">                                                 </w:t>
      </w:r>
      <w:r w:rsidRPr="00FC704C">
        <w:t>tasa:</w:t>
      </w:r>
    </w:p>
    <w:p w14:paraId="68BB2F0E" w14:textId="77777777" w:rsidR="00BE081F" w:rsidRPr="00FC704C" w:rsidRDefault="00BE081F">
      <w:pPr>
        <w:pStyle w:val="Textoindependiente"/>
        <w:rPr>
          <w:sz w:val="20"/>
        </w:rPr>
      </w:pPr>
    </w:p>
    <w:p w14:paraId="70090E64" w14:textId="77777777" w:rsidR="00BE081F" w:rsidRPr="00FC704C" w:rsidRDefault="00BE081F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1801"/>
      </w:tblGrid>
      <w:tr w:rsidR="00BE081F" w:rsidRPr="00FC704C" w14:paraId="0604C804" w14:textId="77777777">
        <w:trPr>
          <w:trHeight w:val="282"/>
        </w:trPr>
        <w:tc>
          <w:tcPr>
            <w:tcW w:w="4663" w:type="dxa"/>
          </w:tcPr>
          <w:p w14:paraId="2679F828" w14:textId="77777777" w:rsidR="00BE081F" w:rsidRPr="00FC704C" w:rsidRDefault="00B64038">
            <w:pPr>
              <w:pStyle w:val="TableParagraph"/>
              <w:ind w:left="4"/>
              <w:rPr>
                <w:sz w:val="24"/>
              </w:rPr>
            </w:pPr>
            <w:r w:rsidRPr="00FC704C">
              <w:rPr>
                <w:sz w:val="24"/>
              </w:rPr>
              <w:t>Por cada</w:t>
            </w:r>
            <w:r w:rsidRPr="00FC704C">
              <w:rPr>
                <w:spacing w:val="-4"/>
                <w:sz w:val="24"/>
              </w:rPr>
              <w:t xml:space="preserve"> </w:t>
            </w:r>
            <w:r w:rsidRPr="00FC704C">
              <w:rPr>
                <w:sz w:val="24"/>
              </w:rPr>
              <w:t>lechón</w:t>
            </w:r>
          </w:p>
        </w:tc>
        <w:tc>
          <w:tcPr>
            <w:tcW w:w="1801" w:type="dxa"/>
          </w:tcPr>
          <w:p w14:paraId="3031EAAD" w14:textId="3745FA6C" w:rsidR="00BE081F" w:rsidRPr="00FC704C" w:rsidRDefault="00FC704C">
            <w:pPr>
              <w:pStyle w:val="TableParagraph"/>
              <w:tabs>
                <w:tab w:val="left" w:pos="393"/>
              </w:tabs>
              <w:ind w:left="8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</w:r>
            <w:r w:rsidR="00A048CA">
              <w:rPr>
                <w:sz w:val="24"/>
              </w:rPr>
              <w:t>36,00</w:t>
            </w:r>
          </w:p>
        </w:tc>
      </w:tr>
      <w:tr w:rsidR="00BE081F" w:rsidRPr="00FC704C" w14:paraId="3C6FD537" w14:textId="77777777">
        <w:trPr>
          <w:trHeight w:val="282"/>
        </w:trPr>
        <w:tc>
          <w:tcPr>
            <w:tcW w:w="4663" w:type="dxa"/>
          </w:tcPr>
          <w:p w14:paraId="0079FAC7" w14:textId="77777777" w:rsidR="00BE081F" w:rsidRPr="00FC704C" w:rsidRDefault="00B64038">
            <w:pPr>
              <w:pStyle w:val="TableParagraph"/>
              <w:ind w:left="4"/>
              <w:rPr>
                <w:sz w:val="24"/>
              </w:rPr>
            </w:pPr>
            <w:r w:rsidRPr="00FC704C">
              <w:rPr>
                <w:sz w:val="24"/>
              </w:rPr>
              <w:t>Por</w:t>
            </w:r>
            <w:r w:rsidRPr="00FC704C">
              <w:rPr>
                <w:spacing w:val="-1"/>
                <w:sz w:val="24"/>
              </w:rPr>
              <w:t xml:space="preserve"> </w:t>
            </w:r>
            <w:r w:rsidRPr="00FC704C">
              <w:rPr>
                <w:sz w:val="24"/>
              </w:rPr>
              <w:t>cada</w:t>
            </w:r>
            <w:r w:rsidRPr="00FC704C">
              <w:rPr>
                <w:spacing w:val="-4"/>
                <w:sz w:val="24"/>
              </w:rPr>
              <w:t xml:space="preserve"> </w:t>
            </w:r>
            <w:r w:rsidRPr="00FC704C">
              <w:rPr>
                <w:sz w:val="24"/>
              </w:rPr>
              <w:t>cerdo</w:t>
            </w:r>
          </w:p>
        </w:tc>
        <w:tc>
          <w:tcPr>
            <w:tcW w:w="1801" w:type="dxa"/>
          </w:tcPr>
          <w:p w14:paraId="6296560B" w14:textId="71D8582C" w:rsidR="00BE081F" w:rsidRPr="00FC704C" w:rsidRDefault="00FC704C">
            <w:pPr>
              <w:pStyle w:val="TableParagraph"/>
              <w:tabs>
                <w:tab w:val="left" w:pos="393"/>
              </w:tabs>
              <w:ind w:left="8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</w:r>
            <w:r w:rsidR="00A048CA">
              <w:rPr>
                <w:sz w:val="24"/>
              </w:rPr>
              <w:t>36</w:t>
            </w:r>
            <w:r w:rsidR="00B64038" w:rsidRPr="00FC704C">
              <w:rPr>
                <w:sz w:val="24"/>
              </w:rPr>
              <w:t>,00</w:t>
            </w:r>
          </w:p>
        </w:tc>
      </w:tr>
      <w:tr w:rsidR="00BE081F" w:rsidRPr="00FC704C" w14:paraId="3D242951" w14:textId="77777777">
        <w:trPr>
          <w:trHeight w:val="283"/>
        </w:trPr>
        <w:tc>
          <w:tcPr>
            <w:tcW w:w="4663" w:type="dxa"/>
          </w:tcPr>
          <w:p w14:paraId="29536F88" w14:textId="77777777" w:rsidR="00BE081F" w:rsidRPr="00FC704C" w:rsidRDefault="00B64038">
            <w:pPr>
              <w:pStyle w:val="TableParagraph"/>
              <w:ind w:left="4"/>
              <w:rPr>
                <w:sz w:val="24"/>
              </w:rPr>
            </w:pPr>
            <w:r w:rsidRPr="00FC704C">
              <w:rPr>
                <w:sz w:val="24"/>
              </w:rPr>
              <w:t>Por</w:t>
            </w:r>
            <w:r w:rsidRPr="00FC704C">
              <w:rPr>
                <w:spacing w:val="-1"/>
                <w:sz w:val="24"/>
              </w:rPr>
              <w:t xml:space="preserve"> </w:t>
            </w:r>
            <w:r w:rsidRPr="00FC704C">
              <w:rPr>
                <w:sz w:val="24"/>
              </w:rPr>
              <w:t>cada</w:t>
            </w:r>
            <w:r w:rsidRPr="00FC704C">
              <w:rPr>
                <w:spacing w:val="-5"/>
                <w:sz w:val="24"/>
              </w:rPr>
              <w:t xml:space="preserve"> </w:t>
            </w:r>
            <w:r w:rsidRPr="00FC704C">
              <w:rPr>
                <w:sz w:val="24"/>
              </w:rPr>
              <w:t>cabrito,</w:t>
            </w:r>
            <w:r w:rsidRPr="00FC704C">
              <w:rPr>
                <w:spacing w:val="-3"/>
                <w:sz w:val="24"/>
              </w:rPr>
              <w:t xml:space="preserve"> </w:t>
            </w:r>
            <w:r w:rsidRPr="00FC704C">
              <w:rPr>
                <w:sz w:val="24"/>
              </w:rPr>
              <w:t>cordero</w:t>
            </w:r>
            <w:r w:rsidRPr="00FC704C">
              <w:rPr>
                <w:spacing w:val="-5"/>
                <w:sz w:val="24"/>
              </w:rPr>
              <w:t xml:space="preserve"> </w:t>
            </w:r>
            <w:r w:rsidRPr="00FC704C">
              <w:rPr>
                <w:sz w:val="24"/>
              </w:rPr>
              <w:t>o cabrillona</w:t>
            </w:r>
          </w:p>
        </w:tc>
        <w:tc>
          <w:tcPr>
            <w:tcW w:w="1801" w:type="dxa"/>
          </w:tcPr>
          <w:p w14:paraId="00EA7200" w14:textId="59B55154" w:rsidR="00BE081F" w:rsidRPr="00FC704C" w:rsidRDefault="00FC704C">
            <w:pPr>
              <w:pStyle w:val="TableParagraph"/>
              <w:tabs>
                <w:tab w:val="left" w:pos="393"/>
              </w:tabs>
              <w:ind w:left="8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</w:r>
            <w:r w:rsidR="00A048CA">
              <w:rPr>
                <w:sz w:val="24"/>
              </w:rPr>
              <w:t>23</w:t>
            </w:r>
            <w:r w:rsidR="00B64038" w:rsidRPr="00FC704C">
              <w:rPr>
                <w:sz w:val="24"/>
              </w:rPr>
              <w:t>,00</w:t>
            </w:r>
          </w:p>
        </w:tc>
      </w:tr>
      <w:tr w:rsidR="00BE081F" w:rsidRPr="00FC704C" w14:paraId="4D486B3C" w14:textId="77777777">
        <w:trPr>
          <w:trHeight w:val="282"/>
        </w:trPr>
        <w:tc>
          <w:tcPr>
            <w:tcW w:w="4663" w:type="dxa"/>
          </w:tcPr>
          <w:p w14:paraId="2F51CE90" w14:textId="77777777" w:rsidR="00BE081F" w:rsidRPr="00FC704C" w:rsidRDefault="00B64038">
            <w:pPr>
              <w:pStyle w:val="TableParagraph"/>
              <w:ind w:left="4"/>
              <w:rPr>
                <w:sz w:val="24"/>
              </w:rPr>
            </w:pPr>
            <w:r w:rsidRPr="00FC704C">
              <w:rPr>
                <w:sz w:val="24"/>
              </w:rPr>
              <w:t>Por</w:t>
            </w:r>
            <w:r w:rsidRPr="00FC704C">
              <w:rPr>
                <w:spacing w:val="-2"/>
                <w:sz w:val="24"/>
              </w:rPr>
              <w:t xml:space="preserve"> </w:t>
            </w:r>
            <w:r w:rsidRPr="00FC704C">
              <w:rPr>
                <w:sz w:val="24"/>
              </w:rPr>
              <w:t>cada</w:t>
            </w:r>
            <w:r w:rsidRPr="00FC704C">
              <w:rPr>
                <w:spacing w:val="-4"/>
                <w:sz w:val="24"/>
              </w:rPr>
              <w:t xml:space="preserve"> </w:t>
            </w:r>
            <w:r w:rsidRPr="00FC704C">
              <w:rPr>
                <w:sz w:val="24"/>
              </w:rPr>
              <w:t>vacuno</w:t>
            </w:r>
          </w:p>
        </w:tc>
        <w:tc>
          <w:tcPr>
            <w:tcW w:w="1801" w:type="dxa"/>
          </w:tcPr>
          <w:p w14:paraId="706E29D9" w14:textId="63E389AA" w:rsidR="00BE081F" w:rsidRPr="00FC704C" w:rsidRDefault="00FC704C" w:rsidP="00FC704C">
            <w:pPr>
              <w:pStyle w:val="TableParagraph"/>
              <w:tabs>
                <w:tab w:val="left" w:pos="392"/>
              </w:tabs>
              <w:ind w:left="8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</w:r>
            <w:r w:rsidR="00A048CA">
              <w:rPr>
                <w:sz w:val="24"/>
              </w:rPr>
              <w:t>111</w:t>
            </w:r>
            <w:r>
              <w:rPr>
                <w:sz w:val="24"/>
              </w:rPr>
              <w:t>,00</w:t>
            </w:r>
          </w:p>
        </w:tc>
      </w:tr>
      <w:tr w:rsidR="00BE081F" w:rsidRPr="00FC704C" w14:paraId="5FE4C30F" w14:textId="77777777">
        <w:trPr>
          <w:trHeight w:val="278"/>
        </w:trPr>
        <w:tc>
          <w:tcPr>
            <w:tcW w:w="4663" w:type="dxa"/>
          </w:tcPr>
          <w:p w14:paraId="6E46AAF2" w14:textId="77777777" w:rsidR="00BE081F" w:rsidRPr="00FC704C" w:rsidRDefault="00B64038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 w:rsidRPr="00FC704C">
              <w:rPr>
                <w:sz w:val="24"/>
              </w:rPr>
              <w:t>Por</w:t>
            </w:r>
            <w:r w:rsidRPr="00FC704C">
              <w:rPr>
                <w:spacing w:val="-1"/>
                <w:sz w:val="24"/>
              </w:rPr>
              <w:t xml:space="preserve"> </w:t>
            </w:r>
            <w:r w:rsidRPr="00FC704C">
              <w:rPr>
                <w:sz w:val="24"/>
              </w:rPr>
              <w:t>cada</w:t>
            </w:r>
            <w:r w:rsidRPr="00FC704C">
              <w:rPr>
                <w:spacing w:val="-4"/>
                <w:sz w:val="24"/>
              </w:rPr>
              <w:t xml:space="preserve"> </w:t>
            </w:r>
            <w:r w:rsidRPr="00FC704C">
              <w:rPr>
                <w:sz w:val="24"/>
              </w:rPr>
              <w:t>pollo</w:t>
            </w:r>
          </w:p>
        </w:tc>
        <w:tc>
          <w:tcPr>
            <w:tcW w:w="1801" w:type="dxa"/>
          </w:tcPr>
          <w:p w14:paraId="2818F110" w14:textId="77777777" w:rsidR="00BE081F" w:rsidRPr="00FC704C" w:rsidRDefault="00FC704C">
            <w:pPr>
              <w:pStyle w:val="TableParagraph"/>
              <w:tabs>
                <w:tab w:val="left" w:pos="393"/>
              </w:tabs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6</w:t>
            </w:r>
            <w:r w:rsidR="00B64038" w:rsidRPr="00FC704C">
              <w:rPr>
                <w:sz w:val="24"/>
              </w:rPr>
              <w:t>,00</w:t>
            </w:r>
          </w:p>
        </w:tc>
      </w:tr>
      <w:tr w:rsidR="00BE081F" w:rsidRPr="00FC704C" w14:paraId="510498E8" w14:textId="77777777">
        <w:trPr>
          <w:trHeight w:val="282"/>
        </w:trPr>
        <w:tc>
          <w:tcPr>
            <w:tcW w:w="4663" w:type="dxa"/>
          </w:tcPr>
          <w:p w14:paraId="661C04E4" w14:textId="77777777" w:rsidR="00BE081F" w:rsidRPr="00FC704C" w:rsidRDefault="00B64038">
            <w:pPr>
              <w:pStyle w:val="TableParagraph"/>
              <w:ind w:left="4"/>
              <w:rPr>
                <w:sz w:val="24"/>
              </w:rPr>
            </w:pPr>
            <w:r w:rsidRPr="00FC704C">
              <w:rPr>
                <w:sz w:val="24"/>
              </w:rPr>
              <w:t>Por</w:t>
            </w:r>
            <w:r w:rsidRPr="00FC704C">
              <w:rPr>
                <w:spacing w:val="-2"/>
                <w:sz w:val="24"/>
              </w:rPr>
              <w:t xml:space="preserve"> </w:t>
            </w:r>
            <w:r w:rsidRPr="00FC704C">
              <w:rPr>
                <w:sz w:val="24"/>
              </w:rPr>
              <w:t>cada</w:t>
            </w:r>
            <w:r w:rsidRPr="00FC704C">
              <w:rPr>
                <w:spacing w:val="-4"/>
                <w:sz w:val="24"/>
              </w:rPr>
              <w:t xml:space="preserve"> </w:t>
            </w:r>
            <w:r w:rsidRPr="00FC704C">
              <w:rPr>
                <w:sz w:val="24"/>
              </w:rPr>
              <w:t>conejo</w:t>
            </w:r>
          </w:p>
        </w:tc>
        <w:tc>
          <w:tcPr>
            <w:tcW w:w="1801" w:type="dxa"/>
          </w:tcPr>
          <w:p w14:paraId="5BF494FD" w14:textId="77777777" w:rsidR="00BE081F" w:rsidRPr="00FC704C" w:rsidRDefault="00FC704C">
            <w:pPr>
              <w:pStyle w:val="TableParagraph"/>
              <w:tabs>
                <w:tab w:val="left" w:pos="393"/>
              </w:tabs>
              <w:ind w:left="8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6</w:t>
            </w:r>
            <w:r w:rsidR="00B64038" w:rsidRPr="00FC704C">
              <w:rPr>
                <w:sz w:val="24"/>
              </w:rPr>
              <w:t>,00</w:t>
            </w:r>
          </w:p>
        </w:tc>
      </w:tr>
    </w:tbl>
    <w:p w14:paraId="386AE4CF" w14:textId="77777777" w:rsidR="00BE081F" w:rsidRPr="00FC704C" w:rsidRDefault="00BE081F">
      <w:pPr>
        <w:pStyle w:val="Textoindependiente"/>
        <w:spacing w:before="4"/>
        <w:rPr>
          <w:sz w:val="15"/>
        </w:rPr>
      </w:pPr>
    </w:p>
    <w:p w14:paraId="77D89B95" w14:textId="77777777" w:rsidR="00BE081F" w:rsidRPr="00FC704C" w:rsidRDefault="00B64038">
      <w:pPr>
        <w:pStyle w:val="Textoindependiente"/>
        <w:spacing w:before="101"/>
        <w:ind w:left="239" w:right="1152"/>
        <w:jc w:val="both"/>
      </w:pPr>
      <w:r w:rsidRPr="00FC704C">
        <w:t>Los que fueran sorprendidos en la faena clandestina de cualquiera de los animales</w:t>
      </w:r>
      <w:r w:rsidRPr="00FC704C">
        <w:rPr>
          <w:spacing w:val="1"/>
        </w:rPr>
        <w:t xml:space="preserve"> </w:t>
      </w:r>
      <w:r w:rsidRPr="00FC704C">
        <w:t>especificados en el presente artículo, como así también en la introducción clandestina</w:t>
      </w:r>
      <w:r w:rsidRPr="00FC704C">
        <w:rPr>
          <w:spacing w:val="1"/>
        </w:rPr>
        <w:t xml:space="preserve"> </w:t>
      </w:r>
      <w:r w:rsidRPr="00FC704C">
        <w:t>de carnes, les serán decomisadas las mercaderías, abonando una multa equivalente a</w:t>
      </w:r>
      <w:r w:rsidRPr="00FC704C">
        <w:rPr>
          <w:spacing w:val="1"/>
        </w:rPr>
        <w:t xml:space="preserve"> </w:t>
      </w:r>
      <w:r w:rsidRPr="00FC704C">
        <w:t>un</w:t>
      </w:r>
      <w:r w:rsidRPr="00FC704C">
        <w:rPr>
          <w:spacing w:val="1"/>
        </w:rPr>
        <w:t xml:space="preserve"> </w:t>
      </w:r>
      <w:r w:rsidRPr="00FC704C">
        <w:t>litro</w:t>
      </w:r>
      <w:r w:rsidRPr="00FC704C">
        <w:rPr>
          <w:spacing w:val="1"/>
        </w:rPr>
        <w:t xml:space="preserve"> </w:t>
      </w:r>
      <w:r w:rsidRPr="00FC704C">
        <w:t>de</w:t>
      </w:r>
      <w:r w:rsidRPr="00FC704C">
        <w:rPr>
          <w:spacing w:val="1"/>
        </w:rPr>
        <w:t xml:space="preserve"> </w:t>
      </w:r>
      <w:r w:rsidRPr="00FC704C">
        <w:t>nafta</w:t>
      </w:r>
      <w:r w:rsidRPr="00FC704C">
        <w:rPr>
          <w:spacing w:val="1"/>
        </w:rPr>
        <w:t xml:space="preserve"> </w:t>
      </w:r>
      <w:r w:rsidRPr="00FC704C">
        <w:t>premium</w:t>
      </w:r>
      <w:r w:rsidRPr="00FC704C">
        <w:rPr>
          <w:spacing w:val="1"/>
        </w:rPr>
        <w:t xml:space="preserve"> </w:t>
      </w:r>
      <w:r w:rsidRPr="00FC704C">
        <w:t>por</w:t>
      </w:r>
      <w:r w:rsidRPr="00FC704C">
        <w:rPr>
          <w:spacing w:val="1"/>
        </w:rPr>
        <w:t xml:space="preserve"> </w:t>
      </w:r>
      <w:r w:rsidRPr="00FC704C">
        <w:t>Kg.</w:t>
      </w:r>
      <w:r w:rsidRPr="00FC704C">
        <w:rPr>
          <w:spacing w:val="1"/>
        </w:rPr>
        <w:t xml:space="preserve"> </w:t>
      </w:r>
      <w:r w:rsidRPr="00FC704C">
        <w:t>de</w:t>
      </w:r>
      <w:r w:rsidRPr="00FC704C">
        <w:rPr>
          <w:spacing w:val="1"/>
        </w:rPr>
        <w:t xml:space="preserve"> </w:t>
      </w:r>
      <w:r w:rsidRPr="00FC704C">
        <w:t>carne</w:t>
      </w:r>
      <w:r w:rsidRPr="00FC704C">
        <w:rPr>
          <w:spacing w:val="1"/>
        </w:rPr>
        <w:t xml:space="preserve"> </w:t>
      </w:r>
      <w:r w:rsidRPr="00FC704C">
        <w:t>decomisada,</w:t>
      </w:r>
      <w:r w:rsidRPr="00FC704C">
        <w:rPr>
          <w:spacing w:val="1"/>
        </w:rPr>
        <w:t xml:space="preserve"> </w:t>
      </w:r>
      <w:r w:rsidRPr="00FC704C">
        <w:t>por</w:t>
      </w:r>
      <w:r w:rsidRPr="00FC704C">
        <w:rPr>
          <w:spacing w:val="53"/>
        </w:rPr>
        <w:t xml:space="preserve"> </w:t>
      </w:r>
      <w:r w:rsidRPr="00FC704C">
        <w:t>primera</w:t>
      </w:r>
      <w:r w:rsidRPr="00FC704C">
        <w:rPr>
          <w:spacing w:val="53"/>
        </w:rPr>
        <w:t xml:space="preserve"> </w:t>
      </w:r>
      <w:r w:rsidRPr="00FC704C">
        <w:t>vez,</w:t>
      </w:r>
      <w:r w:rsidRPr="00FC704C">
        <w:rPr>
          <w:spacing w:val="1"/>
        </w:rPr>
        <w:t xml:space="preserve"> </w:t>
      </w:r>
      <w:r w:rsidRPr="00FC704C">
        <w:t>duplicándose en</w:t>
      </w:r>
      <w:r w:rsidRPr="00FC704C">
        <w:rPr>
          <w:spacing w:val="1"/>
        </w:rPr>
        <w:t xml:space="preserve"> </w:t>
      </w:r>
      <w:r w:rsidRPr="00FC704C">
        <w:t>caso</w:t>
      </w:r>
      <w:r w:rsidRPr="00FC704C">
        <w:rPr>
          <w:spacing w:val="1"/>
        </w:rPr>
        <w:t xml:space="preserve"> </w:t>
      </w:r>
      <w:r w:rsidRPr="00FC704C">
        <w:t>de reincidencia y clausura del negocio</w:t>
      </w:r>
      <w:r w:rsidRPr="00FC704C">
        <w:rPr>
          <w:spacing w:val="1"/>
        </w:rPr>
        <w:t xml:space="preserve"> </w:t>
      </w:r>
      <w:r w:rsidRPr="00FC704C">
        <w:t>o inhabilitación</w:t>
      </w:r>
      <w:r w:rsidRPr="00FC704C">
        <w:rPr>
          <w:spacing w:val="1"/>
        </w:rPr>
        <w:t xml:space="preserve"> </w:t>
      </w:r>
      <w:r w:rsidRPr="00FC704C">
        <w:t>para</w:t>
      </w:r>
      <w:r w:rsidRPr="00FC704C">
        <w:rPr>
          <w:spacing w:val="1"/>
        </w:rPr>
        <w:t xml:space="preserve"> </w:t>
      </w:r>
      <w:r w:rsidRPr="00FC704C">
        <w:t>ejercer este</w:t>
      </w:r>
      <w:r w:rsidRPr="00FC704C">
        <w:rPr>
          <w:spacing w:val="-2"/>
        </w:rPr>
        <w:t xml:space="preserve"> </w:t>
      </w:r>
      <w:r w:rsidRPr="00FC704C">
        <w:t>comercio</w:t>
      </w:r>
      <w:r w:rsidRPr="00FC704C">
        <w:rPr>
          <w:spacing w:val="1"/>
        </w:rPr>
        <w:t xml:space="preserve"> </w:t>
      </w:r>
      <w:r w:rsidRPr="00FC704C">
        <w:t>al</w:t>
      </w:r>
      <w:r w:rsidRPr="00FC704C">
        <w:rPr>
          <w:spacing w:val="1"/>
        </w:rPr>
        <w:t xml:space="preserve"> </w:t>
      </w:r>
      <w:r w:rsidRPr="00FC704C">
        <w:t>responsable</w:t>
      </w:r>
      <w:r w:rsidRPr="00FC704C">
        <w:rPr>
          <w:spacing w:val="-2"/>
        </w:rPr>
        <w:t xml:space="preserve"> </w:t>
      </w:r>
      <w:r w:rsidRPr="00FC704C">
        <w:t>por tercera</w:t>
      </w:r>
      <w:r w:rsidRPr="00FC704C">
        <w:rPr>
          <w:spacing w:val="-3"/>
        </w:rPr>
        <w:t xml:space="preserve"> </w:t>
      </w:r>
      <w:r w:rsidRPr="00FC704C">
        <w:t>vez.</w:t>
      </w:r>
    </w:p>
    <w:p w14:paraId="4BD5A0C9" w14:textId="77777777" w:rsidR="00BE081F" w:rsidRPr="00FC704C" w:rsidRDefault="00B64038">
      <w:pPr>
        <w:pStyle w:val="Textoindependiente"/>
        <w:spacing w:line="242" w:lineRule="auto"/>
        <w:ind w:left="239" w:right="1174"/>
        <w:jc w:val="both"/>
      </w:pPr>
      <w:r w:rsidRPr="00FC704C">
        <w:t>Asimismo, todos los que se dediquen a la comercialización de carnes que cometan las</w:t>
      </w:r>
      <w:r w:rsidRPr="00FC704C">
        <w:rPr>
          <w:spacing w:val="1"/>
        </w:rPr>
        <w:t xml:space="preserve"> </w:t>
      </w:r>
      <w:r w:rsidRPr="00FC704C">
        <w:t>infracciones</w:t>
      </w:r>
      <w:r w:rsidRPr="00FC704C">
        <w:rPr>
          <w:spacing w:val="-4"/>
        </w:rPr>
        <w:t xml:space="preserve"> </w:t>
      </w:r>
      <w:r w:rsidRPr="00FC704C">
        <w:t>indicadas</w:t>
      </w:r>
      <w:r w:rsidRPr="00FC704C">
        <w:rPr>
          <w:spacing w:val="-3"/>
        </w:rPr>
        <w:t xml:space="preserve"> </w:t>
      </w:r>
      <w:r w:rsidRPr="00FC704C">
        <w:t>anteriormente</w:t>
      </w:r>
      <w:r w:rsidRPr="00FC704C">
        <w:rPr>
          <w:spacing w:val="-2"/>
        </w:rPr>
        <w:t xml:space="preserve"> </w:t>
      </w:r>
      <w:r w:rsidRPr="00FC704C">
        <w:t>serán</w:t>
      </w:r>
      <w:r w:rsidRPr="00FC704C">
        <w:rPr>
          <w:spacing w:val="3"/>
        </w:rPr>
        <w:t xml:space="preserve"> </w:t>
      </w:r>
      <w:r w:rsidRPr="00FC704C">
        <w:t>sancionados</w:t>
      </w:r>
      <w:r w:rsidRPr="00FC704C">
        <w:rPr>
          <w:spacing w:val="-3"/>
        </w:rPr>
        <w:t xml:space="preserve"> </w:t>
      </w:r>
      <w:r w:rsidRPr="00FC704C">
        <w:t>de</w:t>
      </w:r>
      <w:r w:rsidRPr="00FC704C">
        <w:rPr>
          <w:spacing w:val="-2"/>
        </w:rPr>
        <w:t xml:space="preserve"> </w:t>
      </w:r>
      <w:r w:rsidRPr="00FC704C">
        <w:t>la</w:t>
      </w:r>
      <w:r w:rsidRPr="00FC704C">
        <w:rPr>
          <w:spacing w:val="-4"/>
        </w:rPr>
        <w:t xml:space="preserve"> </w:t>
      </w:r>
      <w:r w:rsidRPr="00FC704C">
        <w:t>misma</w:t>
      </w:r>
      <w:r w:rsidRPr="00FC704C">
        <w:rPr>
          <w:spacing w:val="-3"/>
        </w:rPr>
        <w:t xml:space="preserve"> </w:t>
      </w:r>
      <w:r w:rsidRPr="00FC704C">
        <w:t>forma.</w:t>
      </w:r>
    </w:p>
    <w:p w14:paraId="5D860A05" w14:textId="77777777" w:rsidR="00BE081F" w:rsidRPr="00FC704C" w:rsidRDefault="00BE081F">
      <w:pPr>
        <w:pStyle w:val="Textoindependiente"/>
        <w:spacing w:before="3"/>
        <w:rPr>
          <w:sz w:val="23"/>
        </w:rPr>
      </w:pPr>
    </w:p>
    <w:p w14:paraId="7A3B5B32" w14:textId="77777777" w:rsidR="00BE081F" w:rsidRPr="00FC704C" w:rsidRDefault="00B64038">
      <w:pPr>
        <w:pStyle w:val="Ttulo1"/>
        <w:spacing w:line="242" w:lineRule="auto"/>
        <w:ind w:left="2275" w:right="3037" w:firstLine="1815"/>
      </w:pPr>
      <w:r w:rsidRPr="00FC704C">
        <w:t>TÍTULO IX</w:t>
      </w:r>
      <w:r w:rsidRPr="00FC704C">
        <w:rPr>
          <w:spacing w:val="1"/>
        </w:rPr>
        <w:t xml:space="preserve"> </w:t>
      </w:r>
      <w:r w:rsidRPr="00FC704C">
        <w:t>CONTRIBUCIONES</w:t>
      </w:r>
      <w:r w:rsidRPr="00FC704C">
        <w:rPr>
          <w:spacing w:val="-8"/>
        </w:rPr>
        <w:t xml:space="preserve"> </w:t>
      </w:r>
      <w:r w:rsidRPr="00FC704C">
        <w:t>QUE</w:t>
      </w:r>
      <w:r w:rsidRPr="00FC704C">
        <w:rPr>
          <w:spacing w:val="-3"/>
        </w:rPr>
        <w:t xml:space="preserve"> </w:t>
      </w:r>
      <w:r w:rsidRPr="00FC704C">
        <w:t>INCIDEN</w:t>
      </w:r>
      <w:r w:rsidRPr="00FC704C">
        <w:rPr>
          <w:spacing w:val="-3"/>
        </w:rPr>
        <w:t xml:space="preserve"> </w:t>
      </w:r>
      <w:r w:rsidRPr="00FC704C">
        <w:t>SOBRE</w:t>
      </w:r>
      <w:r w:rsidRPr="00FC704C">
        <w:rPr>
          <w:spacing w:val="-8"/>
        </w:rPr>
        <w:t xml:space="preserve"> </w:t>
      </w:r>
      <w:r w:rsidRPr="00FC704C">
        <w:t>LAS</w:t>
      </w:r>
    </w:p>
    <w:p w14:paraId="52269742" w14:textId="77777777" w:rsidR="00BE081F" w:rsidRPr="00FC704C" w:rsidRDefault="00B64038">
      <w:pPr>
        <w:spacing w:line="280" w:lineRule="exact"/>
        <w:ind w:left="2775"/>
        <w:rPr>
          <w:b/>
          <w:sz w:val="24"/>
        </w:rPr>
      </w:pPr>
      <w:r w:rsidRPr="00FC704C">
        <w:rPr>
          <w:b/>
          <w:sz w:val="24"/>
        </w:rPr>
        <w:t>FERIAS</w:t>
      </w:r>
      <w:r w:rsidRPr="00FC704C">
        <w:rPr>
          <w:b/>
          <w:spacing w:val="-2"/>
          <w:sz w:val="24"/>
        </w:rPr>
        <w:t xml:space="preserve"> </w:t>
      </w:r>
      <w:r w:rsidRPr="00FC704C">
        <w:rPr>
          <w:b/>
          <w:sz w:val="24"/>
        </w:rPr>
        <w:t>Y</w:t>
      </w:r>
      <w:r w:rsidRPr="00FC704C">
        <w:rPr>
          <w:b/>
          <w:spacing w:val="-3"/>
          <w:sz w:val="24"/>
        </w:rPr>
        <w:t xml:space="preserve"> </w:t>
      </w:r>
      <w:r w:rsidRPr="00FC704C">
        <w:rPr>
          <w:b/>
          <w:sz w:val="24"/>
        </w:rPr>
        <w:t>REMATES</w:t>
      </w:r>
      <w:r w:rsidRPr="00FC704C">
        <w:rPr>
          <w:b/>
          <w:spacing w:val="-1"/>
          <w:sz w:val="24"/>
        </w:rPr>
        <w:t xml:space="preserve"> </w:t>
      </w:r>
      <w:r w:rsidRPr="00FC704C">
        <w:rPr>
          <w:b/>
          <w:sz w:val="24"/>
        </w:rPr>
        <w:t>DE</w:t>
      </w:r>
      <w:r w:rsidRPr="00FC704C">
        <w:rPr>
          <w:b/>
          <w:spacing w:val="-2"/>
          <w:sz w:val="24"/>
        </w:rPr>
        <w:t xml:space="preserve"> </w:t>
      </w:r>
      <w:r w:rsidRPr="00FC704C">
        <w:rPr>
          <w:b/>
          <w:sz w:val="24"/>
        </w:rPr>
        <w:t>HACIENDA.</w:t>
      </w:r>
    </w:p>
    <w:p w14:paraId="2D858FD3" w14:textId="77777777" w:rsidR="00BE081F" w:rsidRPr="00FC704C" w:rsidRDefault="00BE081F">
      <w:pPr>
        <w:pStyle w:val="Textoindependiente"/>
        <w:rPr>
          <w:b/>
          <w:sz w:val="28"/>
        </w:rPr>
      </w:pPr>
    </w:p>
    <w:p w14:paraId="77EB6B1D" w14:textId="77777777" w:rsidR="00BE081F" w:rsidRPr="00FC704C" w:rsidRDefault="00B64038">
      <w:pPr>
        <w:pStyle w:val="Textoindependiente"/>
        <w:spacing w:before="192"/>
        <w:ind w:left="239" w:right="1170"/>
        <w:jc w:val="both"/>
      </w:pPr>
      <w:r w:rsidRPr="00FC704C">
        <w:rPr>
          <w:b/>
        </w:rPr>
        <w:t xml:space="preserve">Artículo 40.- </w:t>
      </w:r>
      <w:r w:rsidRPr="00FC704C">
        <w:t>En concepto del cobro de esta contribución, según la Ordenanza General</w:t>
      </w:r>
      <w:r w:rsidRPr="00FC704C">
        <w:rPr>
          <w:spacing w:val="-50"/>
        </w:rPr>
        <w:t xml:space="preserve"> </w:t>
      </w:r>
      <w:r w:rsidRPr="00FC704C">
        <w:t>Impositiva</w:t>
      </w:r>
      <w:r w:rsidRPr="00FC704C">
        <w:rPr>
          <w:spacing w:val="-4"/>
        </w:rPr>
        <w:t xml:space="preserve"> </w:t>
      </w:r>
      <w:r w:rsidRPr="00FC704C">
        <w:t>vigente</w:t>
      </w:r>
      <w:r w:rsidRPr="00FC704C">
        <w:rPr>
          <w:spacing w:val="-3"/>
        </w:rPr>
        <w:t xml:space="preserve"> </w:t>
      </w:r>
      <w:r w:rsidRPr="00FC704C">
        <w:t>y</w:t>
      </w:r>
      <w:r w:rsidRPr="00FC704C">
        <w:rPr>
          <w:spacing w:val="-1"/>
        </w:rPr>
        <w:t xml:space="preserve"> </w:t>
      </w:r>
      <w:r w:rsidRPr="00FC704C">
        <w:t>demás</w:t>
      </w:r>
      <w:r w:rsidRPr="00FC704C">
        <w:rPr>
          <w:spacing w:val="-4"/>
        </w:rPr>
        <w:t xml:space="preserve"> </w:t>
      </w:r>
      <w:r w:rsidRPr="00FC704C">
        <w:t>ordenanzas,</w:t>
      </w:r>
      <w:r w:rsidRPr="00FC704C">
        <w:rPr>
          <w:spacing w:val="-2"/>
        </w:rPr>
        <w:t xml:space="preserve"> </w:t>
      </w:r>
      <w:r w:rsidRPr="00FC704C">
        <w:t>se</w:t>
      </w:r>
      <w:r w:rsidRPr="00FC704C">
        <w:rPr>
          <w:spacing w:val="1"/>
        </w:rPr>
        <w:t xml:space="preserve"> </w:t>
      </w:r>
      <w:r w:rsidRPr="00FC704C">
        <w:t>abonarán</w:t>
      </w:r>
      <w:r w:rsidRPr="00FC704C">
        <w:rPr>
          <w:spacing w:val="-2"/>
        </w:rPr>
        <w:t xml:space="preserve"> </w:t>
      </w:r>
      <w:r w:rsidRPr="00FC704C">
        <w:t>los</w:t>
      </w:r>
      <w:r w:rsidRPr="00FC704C">
        <w:rPr>
          <w:spacing w:val="-3"/>
        </w:rPr>
        <w:t xml:space="preserve"> </w:t>
      </w:r>
      <w:r w:rsidRPr="00FC704C">
        <w:t>siguientes</w:t>
      </w:r>
      <w:r w:rsidRPr="00FC704C">
        <w:rPr>
          <w:spacing w:val="-4"/>
        </w:rPr>
        <w:t xml:space="preserve"> </w:t>
      </w:r>
      <w:r w:rsidRPr="00FC704C">
        <w:t>derechos:</w:t>
      </w:r>
    </w:p>
    <w:p w14:paraId="1D793318" w14:textId="77777777" w:rsidR="00AE1350" w:rsidRPr="00FC704C" w:rsidRDefault="00AE1350">
      <w:pPr>
        <w:pStyle w:val="Textoindependiente"/>
        <w:spacing w:before="192"/>
        <w:ind w:left="239" w:right="1170"/>
        <w:jc w:val="both"/>
      </w:pPr>
    </w:p>
    <w:p w14:paraId="4DA9E76D" w14:textId="77777777" w:rsidR="00AE1350" w:rsidRPr="00E954F0" w:rsidRDefault="00AE1350">
      <w:pPr>
        <w:pStyle w:val="Textoindependiente"/>
        <w:spacing w:before="192"/>
        <w:ind w:left="239" w:right="1170"/>
        <w:jc w:val="both"/>
        <w:rPr>
          <w:rFonts w:asciiTheme="majorHAnsi" w:hAnsiTheme="majorHAnsi"/>
          <w:sz w:val="10"/>
          <w:szCs w:val="10"/>
          <w:highlight w:val="green"/>
        </w:rPr>
      </w:pPr>
    </w:p>
    <w:tbl>
      <w:tblPr>
        <w:tblW w:w="1073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3"/>
        <w:gridCol w:w="2059"/>
        <w:gridCol w:w="1407"/>
        <w:gridCol w:w="1441"/>
        <w:gridCol w:w="1251"/>
        <w:gridCol w:w="1674"/>
      </w:tblGrid>
      <w:tr w:rsidR="003B4137" w:rsidRPr="00E954F0" w14:paraId="54D9B9A3" w14:textId="77777777" w:rsidTr="00E954F0">
        <w:trPr>
          <w:trHeight w:val="300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A2013EC" w14:textId="77777777" w:rsidR="003B4137" w:rsidRPr="00E954F0" w:rsidRDefault="007E3342" w:rsidP="00CF1747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b/>
                <w:bCs/>
                <w:color w:val="000000"/>
                <w:lang w:val="es-AR" w:eastAsia="es-AR"/>
              </w:rPr>
              <w:t>DESTINOS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F79D" w14:textId="77777777" w:rsidR="003B4137" w:rsidRPr="00E954F0" w:rsidRDefault="003B4137" w:rsidP="00CF1747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b/>
                <w:bCs/>
                <w:color w:val="000000"/>
                <w:lang w:val="es-AR" w:eastAsia="es-AR"/>
              </w:rPr>
              <w:t>BOVINO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0252" w14:textId="77777777" w:rsidR="003B4137" w:rsidRPr="00E954F0" w:rsidRDefault="003B4137" w:rsidP="00CF1747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b/>
                <w:bCs/>
                <w:color w:val="000000"/>
                <w:lang w:val="es-AR" w:eastAsia="es-AR"/>
              </w:rPr>
              <w:t>CAPRINO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FE27" w14:textId="77777777" w:rsidR="003B4137" w:rsidRPr="00E954F0" w:rsidRDefault="003B4137" w:rsidP="00CF1747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b/>
                <w:bCs/>
                <w:color w:val="000000"/>
                <w:lang w:val="es-AR" w:eastAsia="es-AR"/>
              </w:rPr>
              <w:t>EQUINO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C31C" w14:textId="77777777" w:rsidR="003B4137" w:rsidRPr="00E954F0" w:rsidRDefault="003B4137" w:rsidP="00CF1747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b/>
                <w:bCs/>
                <w:color w:val="000000"/>
                <w:lang w:val="es-AR" w:eastAsia="es-AR"/>
              </w:rPr>
              <w:t>OVINO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D1B4" w14:textId="77777777" w:rsidR="003B4137" w:rsidRPr="00E954F0" w:rsidRDefault="003B4137" w:rsidP="00CF1747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b/>
                <w:bCs/>
                <w:color w:val="000000"/>
                <w:lang w:val="es-AR" w:eastAsia="es-AR"/>
              </w:rPr>
              <w:t>PORCINO</w:t>
            </w:r>
          </w:p>
        </w:tc>
      </w:tr>
      <w:tr w:rsidR="003B4137" w:rsidRPr="00E954F0" w14:paraId="453BB603" w14:textId="77777777" w:rsidTr="00A33A46">
        <w:trPr>
          <w:trHeight w:val="1516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3747D" w14:textId="77777777" w:rsidR="003B4137" w:rsidRPr="00E954F0" w:rsidRDefault="003B4137" w:rsidP="00CF1747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8A3D1" w14:textId="77777777" w:rsidR="003B4137" w:rsidRPr="00E954F0" w:rsidRDefault="003B4137" w:rsidP="00CF1747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(Bueyes, novillito, novillo, ternera, ternero, Torito, toro, vaca y vaquillona)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182E9" w14:textId="77777777" w:rsidR="003B4137" w:rsidRPr="00E954F0" w:rsidRDefault="003B4137" w:rsidP="00CF1747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(Cabra, cabrillas, Cabrito, Capon,  Chivo)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7F364" w14:textId="77777777" w:rsidR="003B4137" w:rsidRPr="00E954F0" w:rsidRDefault="003B4137" w:rsidP="00CF1747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( Asno, Burro, Caballo, Mula,Padrillo, Potrillo, Yegua)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13FDD" w14:textId="77777777" w:rsidR="003B4137" w:rsidRPr="00E954F0" w:rsidRDefault="003B4137" w:rsidP="00CF1747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 xml:space="preserve">(Borrego/a, </w:t>
            </w:r>
            <w:r w:rsidR="00FC704C"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Capón</w:t>
            </w: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, Carnero, Cordero, oveja)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BB06A" w14:textId="77777777" w:rsidR="003B4137" w:rsidRPr="00E954F0" w:rsidRDefault="003B4137" w:rsidP="00CF1747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(</w:t>
            </w:r>
            <w:r w:rsidR="00FC704C"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Cabra</w:t>
            </w: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 xml:space="preserve">, cachorro, capon/Hem cerda, </w:t>
            </w:r>
            <w:r w:rsidR="00FC704C"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Lechón</w:t>
            </w: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, M.E.I, padrillo)</w:t>
            </w:r>
          </w:p>
        </w:tc>
      </w:tr>
      <w:tr w:rsidR="003B4137" w:rsidRPr="00E954F0" w14:paraId="326AEACA" w14:textId="77777777" w:rsidTr="00E954F0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7353" w14:textId="77777777" w:rsidR="003B4137" w:rsidRPr="00E954F0" w:rsidRDefault="003B4137" w:rsidP="003B4137">
            <w:pPr>
              <w:widowControl/>
              <w:autoSpaceDE/>
              <w:autoSpaceDN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Faenamiento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EFA6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$ 111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8B7F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$ 36,00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58F6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$ 77,00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9656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$ 36,00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00DC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$ 36,00</w:t>
            </w:r>
          </w:p>
        </w:tc>
      </w:tr>
      <w:tr w:rsidR="003B4137" w:rsidRPr="00E954F0" w14:paraId="111553A2" w14:textId="77777777" w:rsidTr="00E954F0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17C8" w14:textId="77777777" w:rsidR="003B4137" w:rsidRPr="00E954F0" w:rsidRDefault="003B4137" w:rsidP="003B4137">
            <w:pPr>
              <w:widowControl/>
              <w:autoSpaceDE/>
              <w:autoSpaceDN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Feria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29AC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$ 111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9968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$ 36,00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F03D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$ 77,00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3C9B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$ 36,00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0E75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$ 36,00</w:t>
            </w:r>
          </w:p>
        </w:tc>
      </w:tr>
      <w:tr w:rsidR="003B4137" w:rsidRPr="00E954F0" w14:paraId="5C05C366" w14:textId="77777777" w:rsidTr="00E954F0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1902" w14:textId="77777777" w:rsidR="003B4137" w:rsidRPr="00E954F0" w:rsidRDefault="003B4137" w:rsidP="003B4137">
            <w:pPr>
              <w:widowControl/>
              <w:autoSpaceDE/>
              <w:autoSpaceDN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Invernada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538C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$ 94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D209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$ 31,00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9B9A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$ 66,00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585B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$ 31,00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8D2C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$ 23,00</w:t>
            </w:r>
          </w:p>
        </w:tc>
      </w:tr>
      <w:tr w:rsidR="003B4137" w:rsidRPr="00E954F0" w14:paraId="74FA4661" w14:textId="77777777" w:rsidTr="00E954F0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07E7" w14:textId="77777777" w:rsidR="003B4137" w:rsidRPr="00E954F0" w:rsidRDefault="003B4137" w:rsidP="003B4137">
            <w:pPr>
              <w:widowControl/>
              <w:autoSpaceDE/>
              <w:autoSpaceDN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Remate Feria a Reproducción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1FAE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$ 124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2C3A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$ 51,00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9AFE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$ 86,00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C7BC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$ 41,00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3962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$ 46,00</w:t>
            </w:r>
          </w:p>
        </w:tc>
      </w:tr>
      <w:tr w:rsidR="003B4137" w:rsidRPr="00E954F0" w14:paraId="11B9C587" w14:textId="77777777" w:rsidTr="00E954F0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F904" w14:textId="77777777" w:rsidR="003B4137" w:rsidRPr="00E954F0" w:rsidRDefault="003B4137" w:rsidP="003B4137">
            <w:pPr>
              <w:widowControl/>
              <w:autoSpaceDE/>
              <w:autoSpaceDN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Remate Feria Faena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D901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$ 111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F14D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$ 36,00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ED11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$ 77,00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73B4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$ 36,00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81A7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$ 36,00</w:t>
            </w:r>
          </w:p>
        </w:tc>
      </w:tr>
      <w:tr w:rsidR="003B4137" w:rsidRPr="00E954F0" w14:paraId="6EC1F19F" w14:textId="77777777" w:rsidTr="00A33A46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8810" w14:textId="77777777" w:rsidR="003B4137" w:rsidRPr="00E954F0" w:rsidRDefault="003B4137" w:rsidP="003B4137">
            <w:pPr>
              <w:widowControl/>
              <w:autoSpaceDE/>
              <w:autoSpaceDN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Remate Feria Invernada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943E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$ 94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04D5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$ 31,00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5850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$ 66,00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D57F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$ 31,00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3A35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$ 23,00</w:t>
            </w:r>
          </w:p>
        </w:tc>
      </w:tr>
      <w:tr w:rsidR="003B4137" w:rsidRPr="00E954F0" w14:paraId="7DD8CD4D" w14:textId="77777777" w:rsidTr="00A33A46">
        <w:trPr>
          <w:trHeight w:val="30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4FF5" w14:textId="77777777" w:rsidR="003B4137" w:rsidRPr="00E954F0" w:rsidRDefault="003B4137" w:rsidP="003B4137">
            <w:pPr>
              <w:widowControl/>
              <w:autoSpaceDE/>
              <w:autoSpaceDN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Reproducción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32C2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$ 124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24A0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$ 41,00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FA66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$ 86,00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E097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$ 41,00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C9E9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$ 46,00</w:t>
            </w:r>
          </w:p>
        </w:tc>
      </w:tr>
      <w:tr w:rsidR="003B4137" w:rsidRPr="00E954F0" w14:paraId="62079DBC" w14:textId="77777777" w:rsidTr="00A33A46">
        <w:trPr>
          <w:trHeight w:val="30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0521" w14:textId="77777777" w:rsidR="003B4137" w:rsidRPr="00E954F0" w:rsidRDefault="003B4137" w:rsidP="003B4137">
            <w:pPr>
              <w:widowControl/>
              <w:autoSpaceDE/>
              <w:autoSpaceDN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lastRenderedPageBreak/>
              <w:t>Retorno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63BB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$ 59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E53C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$ 19,00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0E1B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$ 41,00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FD71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$ 19,00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DDE0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$ 20,00</w:t>
            </w:r>
          </w:p>
        </w:tc>
      </w:tr>
      <w:tr w:rsidR="003B4137" w:rsidRPr="00E954F0" w14:paraId="395049FD" w14:textId="77777777" w:rsidTr="00E954F0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1A73" w14:textId="77777777" w:rsidR="003B4137" w:rsidRPr="00E954F0" w:rsidRDefault="003B4137" w:rsidP="003B4137">
            <w:pPr>
              <w:widowControl/>
              <w:autoSpaceDE/>
              <w:autoSpaceDN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Trabajo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8FDC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$ 0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BBD9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$ 0,00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2DE7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$ 87,00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C7FD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$ 0,00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2348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$ 0,00</w:t>
            </w:r>
          </w:p>
        </w:tc>
      </w:tr>
      <w:tr w:rsidR="003B4137" w:rsidRPr="00E954F0" w14:paraId="2135FFC8" w14:textId="77777777" w:rsidTr="00E954F0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37AA" w14:textId="77777777" w:rsidR="003B4137" w:rsidRPr="00E954F0" w:rsidRDefault="003B4137" w:rsidP="003B4137">
            <w:pPr>
              <w:widowControl/>
              <w:autoSpaceDE/>
              <w:autoSpaceDN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Traslados a si mismo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5CE9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$ 59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1C8E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$ 19,00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391F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$ 41,00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2351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$ 19,00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B816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  <w:r w:rsidRPr="00E954F0"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  <w:t>$ 20,00</w:t>
            </w:r>
          </w:p>
        </w:tc>
      </w:tr>
      <w:tr w:rsidR="003B4137" w:rsidRPr="00E954F0" w14:paraId="63CA4AE1" w14:textId="77777777" w:rsidTr="00E954F0">
        <w:trPr>
          <w:trHeight w:val="300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62B1" w14:textId="77777777" w:rsidR="003B4137" w:rsidRPr="00E954F0" w:rsidRDefault="003B4137" w:rsidP="003B4137">
            <w:pPr>
              <w:widowControl/>
              <w:autoSpaceDE/>
              <w:autoSpaceDN/>
              <w:jc w:val="right"/>
              <w:rPr>
                <w:rFonts w:asciiTheme="majorHAnsi" w:eastAsia="Times New Roman" w:hAnsiTheme="majorHAnsi" w:cs="Times New Roman"/>
                <w:color w:val="000000"/>
                <w:lang w:val="es-AR" w:eastAsia="es-A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DB46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BE09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1C30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2AC4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660F" w14:textId="77777777" w:rsidR="003B4137" w:rsidRPr="00E954F0" w:rsidRDefault="003B4137" w:rsidP="007E3342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s-AR" w:eastAsia="es-AR"/>
              </w:rPr>
            </w:pPr>
          </w:p>
        </w:tc>
      </w:tr>
    </w:tbl>
    <w:p w14:paraId="62A77620" w14:textId="61B5D03A" w:rsidR="00487AC3" w:rsidRPr="00A33A46" w:rsidRDefault="00487AC3" w:rsidP="007E3342">
      <w:pPr>
        <w:pStyle w:val="Textoindependiente"/>
        <w:spacing w:before="236"/>
        <w:ind w:right="1159"/>
        <w:jc w:val="both"/>
        <w:rPr>
          <w:rFonts w:asciiTheme="majorHAnsi" w:hAnsiTheme="majorHAnsi" w:cs="Arial"/>
          <w:sz w:val="21"/>
          <w:szCs w:val="21"/>
          <w:shd w:val="clear" w:color="auto" w:fill="FFFFFF"/>
        </w:rPr>
      </w:pPr>
      <w:r w:rsidRPr="00A33A46">
        <w:rPr>
          <w:rFonts w:asciiTheme="majorHAnsi" w:hAnsiTheme="majorHAnsi" w:cs="Arial"/>
          <w:sz w:val="21"/>
          <w:szCs w:val="21"/>
          <w:shd w:val="clear" w:color="auto" w:fill="FFFFFF"/>
        </w:rPr>
        <w:t xml:space="preserve">En virtud del Convenio Celebrado por este Municipio con el Ministerio de Agricultura y Ganadería en el año 2020, y por el cual este Municipio adhiere </w:t>
      </w:r>
      <w:r w:rsidR="00A048CA" w:rsidRPr="00A33A46">
        <w:rPr>
          <w:rFonts w:asciiTheme="majorHAnsi" w:hAnsiTheme="majorHAnsi" w:cs="Arial"/>
          <w:sz w:val="21"/>
          <w:szCs w:val="21"/>
          <w:shd w:val="clear" w:color="auto" w:fill="FFFFFF"/>
        </w:rPr>
        <w:t>al Sistema</w:t>
      </w:r>
      <w:r w:rsidRPr="00A33A46">
        <w:rPr>
          <w:rFonts w:asciiTheme="majorHAnsi" w:hAnsiTheme="majorHAnsi" w:cs="Arial"/>
          <w:sz w:val="21"/>
          <w:szCs w:val="21"/>
          <w:shd w:val="clear" w:color="auto" w:fill="FFFFFF"/>
        </w:rPr>
        <w:t xml:space="preserve"> de </w:t>
      </w:r>
      <w:r w:rsidR="00A048CA" w:rsidRPr="00A33A46">
        <w:rPr>
          <w:rFonts w:asciiTheme="majorHAnsi" w:hAnsiTheme="majorHAnsi" w:cs="Arial"/>
          <w:sz w:val="21"/>
          <w:szCs w:val="21"/>
          <w:shd w:val="clear" w:color="auto" w:fill="FFFFFF"/>
        </w:rPr>
        <w:t>Autogestión proporcionado</w:t>
      </w:r>
      <w:r w:rsidRPr="00A33A46">
        <w:rPr>
          <w:rFonts w:asciiTheme="majorHAnsi" w:hAnsiTheme="majorHAnsi" w:cs="Arial"/>
          <w:sz w:val="21"/>
          <w:szCs w:val="21"/>
          <w:shd w:val="clear" w:color="auto" w:fill="FFFFFF"/>
        </w:rPr>
        <w:t xml:space="preserve"> por el mencionado Ministerio, </w:t>
      </w:r>
      <w:r w:rsidR="00A048CA" w:rsidRPr="00A33A46">
        <w:rPr>
          <w:rFonts w:asciiTheme="majorHAnsi" w:hAnsiTheme="majorHAnsi" w:cs="Arial"/>
          <w:sz w:val="21"/>
          <w:szCs w:val="21"/>
          <w:shd w:val="clear" w:color="auto" w:fill="FFFFFF"/>
        </w:rPr>
        <w:t>los plazos</w:t>
      </w:r>
      <w:r w:rsidRPr="00A33A46">
        <w:rPr>
          <w:rFonts w:asciiTheme="majorHAnsi" w:hAnsiTheme="majorHAnsi" w:cs="Arial"/>
          <w:sz w:val="21"/>
          <w:szCs w:val="21"/>
          <w:shd w:val="clear" w:color="auto" w:fill="FFFFFF"/>
        </w:rPr>
        <w:t xml:space="preserve"> de pago de las </w:t>
      </w:r>
      <w:r w:rsidR="00BE29D5" w:rsidRPr="00A33A46">
        <w:rPr>
          <w:rFonts w:asciiTheme="majorHAnsi" w:hAnsiTheme="majorHAnsi" w:cs="Arial"/>
          <w:sz w:val="21"/>
          <w:szCs w:val="21"/>
          <w:shd w:val="clear" w:color="auto" w:fill="FFFFFF"/>
        </w:rPr>
        <w:t>mencionadas</w:t>
      </w:r>
      <w:r w:rsidRPr="00A33A46">
        <w:rPr>
          <w:rFonts w:asciiTheme="majorHAnsi" w:hAnsiTheme="majorHAnsi" w:cs="Arial"/>
          <w:sz w:val="21"/>
          <w:szCs w:val="21"/>
          <w:shd w:val="clear" w:color="auto" w:fill="FFFFFF"/>
        </w:rPr>
        <w:t xml:space="preserve"> tasas serán los que determine el Ministerio.  </w:t>
      </w:r>
    </w:p>
    <w:p w14:paraId="4D6B820A" w14:textId="7B5FD6B5" w:rsidR="007E3342" w:rsidRPr="00A33A46" w:rsidRDefault="007E3342" w:rsidP="007E3342">
      <w:pPr>
        <w:pStyle w:val="Textoindependiente"/>
        <w:spacing w:before="236"/>
        <w:ind w:right="1159"/>
        <w:jc w:val="both"/>
        <w:rPr>
          <w:rFonts w:asciiTheme="majorHAnsi" w:hAnsiTheme="majorHAnsi"/>
        </w:rPr>
      </w:pPr>
      <w:r w:rsidRPr="00A33A46">
        <w:rPr>
          <w:rFonts w:asciiTheme="majorHAnsi" w:hAnsiTheme="majorHAnsi" w:cs="Arial"/>
          <w:sz w:val="21"/>
          <w:szCs w:val="21"/>
          <w:shd w:val="clear" w:color="auto" w:fill="FFFFFF"/>
        </w:rPr>
        <w:t xml:space="preserve">El </w:t>
      </w:r>
      <w:r w:rsidR="00A048CA" w:rsidRPr="00A33A46">
        <w:rPr>
          <w:rFonts w:asciiTheme="majorHAnsi" w:hAnsiTheme="majorHAnsi" w:cs="Arial"/>
          <w:sz w:val="21"/>
          <w:szCs w:val="21"/>
          <w:shd w:val="clear" w:color="auto" w:fill="FFFFFF"/>
        </w:rPr>
        <w:t>mencionado</w:t>
      </w:r>
      <w:r w:rsidRPr="00A33A46">
        <w:rPr>
          <w:rFonts w:asciiTheme="majorHAnsi" w:hAnsiTheme="majorHAnsi" w:cs="Arial"/>
          <w:sz w:val="21"/>
          <w:szCs w:val="21"/>
          <w:shd w:val="clear" w:color="auto" w:fill="FFFFFF"/>
        </w:rPr>
        <w:t xml:space="preserve"> cuadro detalla los ítems valorizados que se tienen en cuenta al momento de calcular la Tasa Municipal sobre guía de tránsitos según Ley Provincial N° 5542 registro de Marcas y Señales Provincia de Córdoba</w:t>
      </w:r>
    </w:p>
    <w:p w14:paraId="3068A05C" w14:textId="77777777" w:rsidR="00BE081F" w:rsidRPr="00A33A46" w:rsidRDefault="007E3342" w:rsidP="007E3342">
      <w:pPr>
        <w:pStyle w:val="Textoindependiente"/>
        <w:spacing w:before="236"/>
        <w:ind w:right="1159"/>
        <w:jc w:val="both"/>
        <w:rPr>
          <w:rFonts w:asciiTheme="majorHAnsi" w:hAnsiTheme="majorHAnsi"/>
        </w:rPr>
      </w:pPr>
      <w:r w:rsidRPr="00A33A46">
        <w:rPr>
          <w:rFonts w:asciiTheme="majorHAnsi" w:hAnsiTheme="majorHAnsi"/>
        </w:rPr>
        <w:t>P</w:t>
      </w:r>
      <w:r w:rsidR="00B64038" w:rsidRPr="00A33A46">
        <w:rPr>
          <w:rFonts w:asciiTheme="majorHAnsi" w:hAnsiTheme="majorHAnsi"/>
        </w:rPr>
        <w:t>ara el traslado de cuero crudo regido por expedición de certificado Guía</w:t>
      </w:r>
      <w:r w:rsidR="00B64038" w:rsidRPr="00A33A46">
        <w:rPr>
          <w:rFonts w:asciiTheme="majorHAnsi" w:hAnsiTheme="majorHAnsi"/>
          <w:spacing w:val="1"/>
        </w:rPr>
        <w:t xml:space="preserve"> </w:t>
      </w:r>
      <w:r w:rsidR="00B64038" w:rsidRPr="00A33A46">
        <w:rPr>
          <w:rFonts w:asciiTheme="majorHAnsi" w:hAnsiTheme="majorHAnsi"/>
        </w:rPr>
        <w:t>Provincial</w:t>
      </w:r>
      <w:r w:rsidR="00B64038" w:rsidRPr="00A33A46">
        <w:rPr>
          <w:rFonts w:asciiTheme="majorHAnsi" w:hAnsiTheme="majorHAnsi"/>
          <w:spacing w:val="1"/>
        </w:rPr>
        <w:t xml:space="preserve"> </w:t>
      </w:r>
      <w:r w:rsidR="00B64038" w:rsidRPr="00A33A46">
        <w:rPr>
          <w:rFonts w:asciiTheme="majorHAnsi" w:hAnsiTheme="majorHAnsi"/>
        </w:rPr>
        <w:t>(Resol. Nº 141), por cada guía de tránsito y/o transferencia para cueros expedida por</w:t>
      </w:r>
      <w:r w:rsidR="00B64038" w:rsidRPr="00A33A46">
        <w:rPr>
          <w:rFonts w:asciiTheme="majorHAnsi" w:hAnsiTheme="majorHAnsi"/>
          <w:spacing w:val="1"/>
        </w:rPr>
        <w:t xml:space="preserve"> </w:t>
      </w:r>
      <w:r w:rsidR="00B64038" w:rsidRPr="00A33A46">
        <w:rPr>
          <w:rFonts w:asciiTheme="majorHAnsi" w:hAnsiTheme="majorHAnsi"/>
        </w:rPr>
        <w:t>unidad</w:t>
      </w:r>
      <w:r w:rsidR="00B64038" w:rsidRPr="00A33A46">
        <w:rPr>
          <w:rFonts w:asciiTheme="majorHAnsi" w:hAnsiTheme="majorHAnsi"/>
          <w:spacing w:val="-1"/>
        </w:rPr>
        <w:t xml:space="preserve"> </w:t>
      </w:r>
      <w:r w:rsidR="00B64038" w:rsidRPr="00A33A46">
        <w:rPr>
          <w:rFonts w:asciiTheme="majorHAnsi" w:hAnsiTheme="majorHAnsi"/>
        </w:rPr>
        <w:t>de</w:t>
      </w:r>
      <w:r w:rsidR="00B64038" w:rsidRPr="00A33A46">
        <w:rPr>
          <w:rFonts w:asciiTheme="majorHAnsi" w:hAnsiTheme="majorHAnsi"/>
          <w:spacing w:val="-5"/>
        </w:rPr>
        <w:t xml:space="preserve"> </w:t>
      </w:r>
      <w:r w:rsidR="00B64038" w:rsidRPr="00A33A46">
        <w:rPr>
          <w:rFonts w:asciiTheme="majorHAnsi" w:hAnsiTheme="majorHAnsi"/>
        </w:rPr>
        <w:t>transporte:</w:t>
      </w:r>
    </w:p>
    <w:p w14:paraId="38DCC463" w14:textId="77777777" w:rsidR="00BE081F" w:rsidRPr="00FC704C" w:rsidRDefault="00BE081F">
      <w:pPr>
        <w:pStyle w:val="Textoindependiente"/>
      </w:pPr>
    </w:p>
    <w:tbl>
      <w:tblPr>
        <w:tblStyle w:val="TableNormal"/>
        <w:tblW w:w="0" w:type="auto"/>
        <w:tblInd w:w="2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1421"/>
      </w:tblGrid>
      <w:tr w:rsidR="00BE081F" w:rsidRPr="00FC704C" w14:paraId="30BB16F4" w14:textId="77777777">
        <w:trPr>
          <w:trHeight w:val="282"/>
        </w:trPr>
        <w:tc>
          <w:tcPr>
            <w:tcW w:w="3438" w:type="dxa"/>
          </w:tcPr>
          <w:p w14:paraId="0866D113" w14:textId="77777777" w:rsidR="00BE081F" w:rsidRPr="00FC704C" w:rsidRDefault="00B64038">
            <w:pPr>
              <w:pStyle w:val="TableParagraph"/>
              <w:ind w:left="71"/>
              <w:rPr>
                <w:sz w:val="24"/>
              </w:rPr>
            </w:pPr>
            <w:r w:rsidRPr="00FC704C">
              <w:rPr>
                <w:sz w:val="24"/>
              </w:rPr>
              <w:t>Hasta</w:t>
            </w:r>
            <w:r w:rsidRPr="00FC704C">
              <w:rPr>
                <w:spacing w:val="-4"/>
                <w:sz w:val="24"/>
              </w:rPr>
              <w:t xml:space="preserve"> </w:t>
            </w:r>
            <w:r w:rsidRPr="00FC704C">
              <w:rPr>
                <w:sz w:val="24"/>
              </w:rPr>
              <w:t>50</w:t>
            </w:r>
            <w:r w:rsidRPr="00FC704C">
              <w:rPr>
                <w:spacing w:val="1"/>
                <w:sz w:val="24"/>
              </w:rPr>
              <w:t xml:space="preserve"> </w:t>
            </w:r>
            <w:r w:rsidRPr="00FC704C">
              <w:rPr>
                <w:sz w:val="24"/>
              </w:rPr>
              <w:t>cueros</w:t>
            </w:r>
          </w:p>
        </w:tc>
        <w:tc>
          <w:tcPr>
            <w:tcW w:w="1421" w:type="dxa"/>
          </w:tcPr>
          <w:p w14:paraId="6B6F87D6" w14:textId="77777777" w:rsidR="00BE081F" w:rsidRPr="00FC704C" w:rsidRDefault="00B64038" w:rsidP="007E3342">
            <w:pPr>
              <w:pStyle w:val="TableParagraph"/>
              <w:ind w:left="71"/>
              <w:rPr>
                <w:sz w:val="24"/>
              </w:rPr>
            </w:pPr>
            <w:r w:rsidRPr="00FC704C">
              <w:rPr>
                <w:sz w:val="24"/>
              </w:rPr>
              <w:t>$</w:t>
            </w:r>
            <w:r w:rsidRPr="00FC704C">
              <w:rPr>
                <w:spacing w:val="-2"/>
                <w:sz w:val="24"/>
              </w:rPr>
              <w:t xml:space="preserve"> </w:t>
            </w:r>
            <w:r w:rsidR="007E3342" w:rsidRPr="00FC704C">
              <w:rPr>
                <w:sz w:val="24"/>
              </w:rPr>
              <w:t>430,00</w:t>
            </w:r>
          </w:p>
        </w:tc>
      </w:tr>
      <w:tr w:rsidR="00BE081F" w:rsidRPr="00FC704C" w14:paraId="12553600" w14:textId="77777777">
        <w:trPr>
          <w:trHeight w:val="316"/>
        </w:trPr>
        <w:tc>
          <w:tcPr>
            <w:tcW w:w="3438" w:type="dxa"/>
          </w:tcPr>
          <w:p w14:paraId="146C4C03" w14:textId="77777777" w:rsidR="00BE081F" w:rsidRPr="00FC704C" w:rsidRDefault="00B64038">
            <w:pPr>
              <w:pStyle w:val="TableParagraph"/>
              <w:spacing w:line="279" w:lineRule="exact"/>
              <w:ind w:left="4"/>
              <w:rPr>
                <w:sz w:val="24"/>
              </w:rPr>
            </w:pPr>
            <w:r w:rsidRPr="00FC704C">
              <w:rPr>
                <w:sz w:val="24"/>
              </w:rPr>
              <w:t>Más</w:t>
            </w:r>
            <w:r w:rsidRPr="00FC704C">
              <w:rPr>
                <w:spacing w:val="-3"/>
                <w:sz w:val="24"/>
              </w:rPr>
              <w:t xml:space="preserve"> </w:t>
            </w:r>
            <w:r w:rsidRPr="00FC704C">
              <w:rPr>
                <w:sz w:val="24"/>
              </w:rPr>
              <w:t>de</w:t>
            </w:r>
            <w:r w:rsidRPr="00FC704C">
              <w:rPr>
                <w:spacing w:val="-2"/>
                <w:sz w:val="24"/>
              </w:rPr>
              <w:t xml:space="preserve"> </w:t>
            </w:r>
            <w:r w:rsidRPr="00FC704C">
              <w:rPr>
                <w:sz w:val="24"/>
              </w:rPr>
              <w:t>50</w:t>
            </w:r>
            <w:r w:rsidRPr="00FC704C">
              <w:rPr>
                <w:spacing w:val="1"/>
                <w:sz w:val="24"/>
              </w:rPr>
              <w:t xml:space="preserve"> </w:t>
            </w:r>
            <w:r w:rsidRPr="00FC704C">
              <w:rPr>
                <w:sz w:val="24"/>
              </w:rPr>
              <w:t>cueros</w:t>
            </w:r>
          </w:p>
        </w:tc>
        <w:tc>
          <w:tcPr>
            <w:tcW w:w="1421" w:type="dxa"/>
          </w:tcPr>
          <w:p w14:paraId="19ACB980" w14:textId="77777777" w:rsidR="00BE081F" w:rsidRPr="00FC704C" w:rsidRDefault="00B64038">
            <w:pPr>
              <w:pStyle w:val="TableParagraph"/>
              <w:spacing w:line="279" w:lineRule="exact"/>
              <w:ind w:left="9"/>
              <w:rPr>
                <w:sz w:val="24"/>
              </w:rPr>
            </w:pPr>
            <w:r w:rsidRPr="00FC704C">
              <w:rPr>
                <w:sz w:val="24"/>
              </w:rPr>
              <w:t>$</w:t>
            </w:r>
            <w:r w:rsidRPr="00FC704C">
              <w:rPr>
                <w:spacing w:val="-2"/>
                <w:sz w:val="24"/>
              </w:rPr>
              <w:t xml:space="preserve"> </w:t>
            </w:r>
            <w:r w:rsidR="007E3342" w:rsidRPr="00FC704C">
              <w:rPr>
                <w:sz w:val="24"/>
              </w:rPr>
              <w:t>6</w:t>
            </w:r>
            <w:r w:rsidRPr="00FC704C">
              <w:rPr>
                <w:sz w:val="24"/>
              </w:rPr>
              <w:t>50,00</w:t>
            </w:r>
          </w:p>
        </w:tc>
      </w:tr>
      <w:tr w:rsidR="00BE081F" w:rsidRPr="00FC704C" w14:paraId="2941B26E" w14:textId="77777777">
        <w:trPr>
          <w:trHeight w:val="321"/>
        </w:trPr>
        <w:tc>
          <w:tcPr>
            <w:tcW w:w="3438" w:type="dxa"/>
          </w:tcPr>
          <w:p w14:paraId="6A0550F3" w14:textId="77777777" w:rsidR="00BE081F" w:rsidRPr="00FC704C" w:rsidRDefault="00B64038">
            <w:pPr>
              <w:pStyle w:val="TableParagraph"/>
              <w:spacing w:before="2" w:line="240" w:lineRule="auto"/>
              <w:ind w:left="4"/>
              <w:rPr>
                <w:sz w:val="24"/>
              </w:rPr>
            </w:pPr>
            <w:r w:rsidRPr="00FC704C">
              <w:rPr>
                <w:sz w:val="24"/>
              </w:rPr>
              <w:t>Por</w:t>
            </w:r>
            <w:r w:rsidRPr="00FC704C">
              <w:rPr>
                <w:spacing w:val="-1"/>
                <w:sz w:val="24"/>
              </w:rPr>
              <w:t xml:space="preserve"> </w:t>
            </w:r>
            <w:r w:rsidRPr="00FC704C">
              <w:rPr>
                <w:sz w:val="24"/>
              </w:rPr>
              <w:t>cada</w:t>
            </w:r>
            <w:r w:rsidRPr="00FC704C">
              <w:rPr>
                <w:spacing w:val="-4"/>
                <w:sz w:val="24"/>
              </w:rPr>
              <w:t xml:space="preserve"> </w:t>
            </w:r>
            <w:r w:rsidRPr="00FC704C">
              <w:rPr>
                <w:sz w:val="24"/>
              </w:rPr>
              <w:t>cuero ganado</w:t>
            </w:r>
            <w:r w:rsidRPr="00FC704C">
              <w:rPr>
                <w:spacing w:val="-1"/>
                <w:sz w:val="24"/>
              </w:rPr>
              <w:t xml:space="preserve"> </w:t>
            </w:r>
            <w:r w:rsidRPr="00FC704C">
              <w:rPr>
                <w:sz w:val="24"/>
              </w:rPr>
              <w:t>mayor</w:t>
            </w:r>
          </w:p>
        </w:tc>
        <w:tc>
          <w:tcPr>
            <w:tcW w:w="1421" w:type="dxa"/>
          </w:tcPr>
          <w:p w14:paraId="68FF67E5" w14:textId="77777777" w:rsidR="00BE081F" w:rsidRPr="00FC704C" w:rsidRDefault="00B64038">
            <w:pPr>
              <w:pStyle w:val="TableParagraph"/>
              <w:spacing w:before="2" w:line="240" w:lineRule="auto"/>
              <w:ind w:left="9"/>
              <w:rPr>
                <w:sz w:val="24"/>
              </w:rPr>
            </w:pPr>
            <w:r w:rsidRPr="00FC704C">
              <w:rPr>
                <w:sz w:val="24"/>
              </w:rPr>
              <w:t>$</w:t>
            </w:r>
            <w:r w:rsidRPr="00FC704C">
              <w:rPr>
                <w:spacing w:val="-2"/>
                <w:sz w:val="24"/>
              </w:rPr>
              <w:t xml:space="preserve"> </w:t>
            </w:r>
            <w:r w:rsidR="007E3342" w:rsidRPr="00FC704C">
              <w:rPr>
                <w:sz w:val="24"/>
              </w:rPr>
              <w:t>17</w:t>
            </w:r>
            <w:r w:rsidRPr="00FC704C">
              <w:rPr>
                <w:sz w:val="24"/>
              </w:rPr>
              <w:t>,00</w:t>
            </w:r>
          </w:p>
        </w:tc>
      </w:tr>
      <w:tr w:rsidR="00BE081F" w:rsidRPr="00FD39EB" w14:paraId="4C3E269B" w14:textId="77777777">
        <w:trPr>
          <w:trHeight w:val="283"/>
        </w:trPr>
        <w:tc>
          <w:tcPr>
            <w:tcW w:w="3438" w:type="dxa"/>
          </w:tcPr>
          <w:p w14:paraId="5866F190" w14:textId="77777777" w:rsidR="00BE081F" w:rsidRPr="00FC704C" w:rsidRDefault="00B64038">
            <w:pPr>
              <w:pStyle w:val="TableParagraph"/>
              <w:ind w:left="4"/>
              <w:rPr>
                <w:sz w:val="24"/>
              </w:rPr>
            </w:pPr>
            <w:r w:rsidRPr="00FC704C">
              <w:rPr>
                <w:sz w:val="24"/>
              </w:rPr>
              <w:t>Por</w:t>
            </w:r>
            <w:r w:rsidRPr="00FC704C">
              <w:rPr>
                <w:spacing w:val="-2"/>
                <w:sz w:val="24"/>
              </w:rPr>
              <w:t xml:space="preserve"> </w:t>
            </w:r>
            <w:r w:rsidRPr="00FC704C">
              <w:rPr>
                <w:sz w:val="24"/>
              </w:rPr>
              <w:t>cada</w:t>
            </w:r>
            <w:r w:rsidRPr="00FC704C">
              <w:rPr>
                <w:spacing w:val="-4"/>
                <w:sz w:val="24"/>
              </w:rPr>
              <w:t xml:space="preserve"> </w:t>
            </w:r>
            <w:r w:rsidRPr="00FC704C">
              <w:rPr>
                <w:sz w:val="24"/>
              </w:rPr>
              <w:t>cuero</w:t>
            </w:r>
            <w:r w:rsidRPr="00FC704C">
              <w:rPr>
                <w:spacing w:val="-1"/>
                <w:sz w:val="24"/>
              </w:rPr>
              <w:t xml:space="preserve"> </w:t>
            </w:r>
            <w:r w:rsidRPr="00FC704C">
              <w:rPr>
                <w:sz w:val="24"/>
              </w:rPr>
              <w:t>ganado</w:t>
            </w:r>
            <w:r w:rsidRPr="00FC704C">
              <w:rPr>
                <w:spacing w:val="-1"/>
                <w:sz w:val="24"/>
              </w:rPr>
              <w:t xml:space="preserve"> </w:t>
            </w:r>
            <w:r w:rsidRPr="00FC704C">
              <w:rPr>
                <w:sz w:val="24"/>
              </w:rPr>
              <w:t>menor</w:t>
            </w:r>
          </w:p>
        </w:tc>
        <w:tc>
          <w:tcPr>
            <w:tcW w:w="1421" w:type="dxa"/>
          </w:tcPr>
          <w:p w14:paraId="004E05B8" w14:textId="77777777" w:rsidR="00BE081F" w:rsidRPr="00FC704C" w:rsidRDefault="00B64038">
            <w:pPr>
              <w:pStyle w:val="TableParagraph"/>
              <w:ind w:left="9"/>
              <w:rPr>
                <w:sz w:val="24"/>
              </w:rPr>
            </w:pPr>
            <w:r w:rsidRPr="00FC704C">
              <w:rPr>
                <w:sz w:val="24"/>
              </w:rPr>
              <w:t>$</w:t>
            </w:r>
            <w:r w:rsidRPr="00FC704C">
              <w:rPr>
                <w:spacing w:val="-2"/>
                <w:sz w:val="24"/>
              </w:rPr>
              <w:t xml:space="preserve"> </w:t>
            </w:r>
            <w:r w:rsidR="007E3342" w:rsidRPr="00FC704C">
              <w:rPr>
                <w:sz w:val="24"/>
              </w:rPr>
              <w:t>8</w:t>
            </w:r>
            <w:r w:rsidRPr="00FC704C">
              <w:rPr>
                <w:sz w:val="24"/>
              </w:rPr>
              <w:t>,00</w:t>
            </w:r>
          </w:p>
        </w:tc>
      </w:tr>
    </w:tbl>
    <w:p w14:paraId="075BDC15" w14:textId="77777777" w:rsidR="00FD39EB" w:rsidRDefault="00FD39EB">
      <w:pPr>
        <w:pStyle w:val="Textoindependiente"/>
        <w:rPr>
          <w:sz w:val="28"/>
        </w:rPr>
      </w:pPr>
    </w:p>
    <w:p w14:paraId="1AA260EE" w14:textId="77777777" w:rsidR="00BE081F" w:rsidRDefault="00B64038">
      <w:pPr>
        <w:pStyle w:val="Ttulo1"/>
        <w:spacing w:before="231"/>
        <w:ind w:left="273" w:right="1187"/>
        <w:jc w:val="center"/>
      </w:pPr>
      <w:r>
        <w:t>TÍTULO</w:t>
      </w:r>
      <w:r>
        <w:rPr>
          <w:spacing w:val="-2"/>
        </w:rPr>
        <w:t xml:space="preserve"> </w:t>
      </w:r>
      <w:r>
        <w:t>X</w:t>
      </w:r>
    </w:p>
    <w:p w14:paraId="626D3BC3" w14:textId="77777777" w:rsidR="00BE081F" w:rsidRDefault="00B64038">
      <w:pPr>
        <w:spacing w:before="1"/>
        <w:ind w:left="244" w:right="1174"/>
        <w:jc w:val="center"/>
        <w:rPr>
          <w:b/>
          <w:sz w:val="24"/>
        </w:rPr>
      </w:pPr>
      <w:r>
        <w:rPr>
          <w:b/>
          <w:sz w:val="24"/>
        </w:rPr>
        <w:t>DERECHOS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INSPECCIÓN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CONTRASTE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PESAS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MEDIDAS</w:t>
      </w:r>
    </w:p>
    <w:p w14:paraId="139A959D" w14:textId="77777777" w:rsidR="00BE081F" w:rsidRDefault="00BE081F">
      <w:pPr>
        <w:pStyle w:val="Textoindependiente"/>
        <w:rPr>
          <w:b/>
          <w:sz w:val="28"/>
        </w:rPr>
      </w:pPr>
    </w:p>
    <w:p w14:paraId="2C6A5F7C" w14:textId="77777777" w:rsidR="00BE081F" w:rsidRDefault="00B64038">
      <w:pPr>
        <w:pStyle w:val="Textoindependiente"/>
        <w:spacing w:before="197"/>
        <w:ind w:left="239" w:right="1166"/>
        <w:jc w:val="both"/>
      </w:pPr>
      <w:r>
        <w:rPr>
          <w:b/>
        </w:rPr>
        <w:t xml:space="preserve">Artículo 41.- </w:t>
      </w:r>
      <w:r>
        <w:t>Por los servicios a que hace referencia el presente Título y que establece</w:t>
      </w:r>
      <w:r>
        <w:rPr>
          <w:spacing w:val="-50"/>
        </w:rPr>
        <w:t xml:space="preserve"> </w:t>
      </w:r>
      <w:r>
        <w:t>la Ordenanza General Impositiva vigente, estos son obligatorios para los que utilicen</w:t>
      </w:r>
      <w:r>
        <w:rPr>
          <w:spacing w:val="1"/>
        </w:rPr>
        <w:t xml:space="preserve"> </w:t>
      </w:r>
      <w:r>
        <w:t>pesas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instrumentos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pesar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medir.</w:t>
      </w:r>
    </w:p>
    <w:p w14:paraId="07DDDB69" w14:textId="77777777" w:rsidR="00FD39EB" w:rsidRDefault="00FD39EB">
      <w:pPr>
        <w:pStyle w:val="Textoindependiente"/>
        <w:spacing w:before="101"/>
        <w:ind w:left="239" w:right="1163"/>
        <w:jc w:val="both"/>
        <w:rPr>
          <w:b/>
        </w:rPr>
      </w:pPr>
    </w:p>
    <w:p w14:paraId="653709EF" w14:textId="77777777" w:rsidR="00BE081F" w:rsidRDefault="00B64038">
      <w:pPr>
        <w:pStyle w:val="Textoindependiente"/>
        <w:spacing w:before="101"/>
        <w:ind w:left="239" w:right="1163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42.-</w:t>
      </w:r>
      <w:r>
        <w:rPr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obligados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115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Ordenanza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Impositiva,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anualmente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obligatorios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Inspección</w:t>
      </w:r>
      <w:r>
        <w:rPr>
          <w:spacing w:val="-2"/>
        </w:rPr>
        <w:t xml:space="preserve"> </w:t>
      </w:r>
      <w:r>
        <w:t>y Contraste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Pesas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Medidas,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derechos:</w:t>
      </w:r>
    </w:p>
    <w:p w14:paraId="0B84F7E9" w14:textId="77777777" w:rsidR="00BE081F" w:rsidRDefault="00BE29D5">
      <w:pPr>
        <w:pStyle w:val="Textoindependiente"/>
        <w:spacing w:before="1"/>
        <w:rPr>
          <w:sz w:val="21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14759E1E" wp14:editId="7F3F961F">
                <wp:simplePos x="0" y="0"/>
                <wp:positionH relativeFrom="page">
                  <wp:posOffset>1320165</wp:posOffset>
                </wp:positionH>
                <wp:positionV relativeFrom="paragraph">
                  <wp:posOffset>182245</wp:posOffset>
                </wp:positionV>
                <wp:extent cx="4799330" cy="344805"/>
                <wp:effectExtent l="5715" t="2540" r="5080" b="5080"/>
                <wp:wrapTopAndBottom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9330" cy="344805"/>
                          <a:chOff x="2079" y="287"/>
                          <a:chExt cx="7558" cy="543"/>
                        </a:xfrm>
                      </wpg:grpSpPr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794" y="291"/>
                            <a:ext cx="2838" cy="53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4453E5" w14:textId="4112B53C" w:rsidR="00D211FA" w:rsidRDefault="00D211FA">
                              <w:pPr>
                                <w:spacing w:line="279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 w:rsidRPr="00FC704C">
                                <w:rPr>
                                  <w:sz w:val="24"/>
                                </w:rPr>
                                <w:t>$</w:t>
                              </w:r>
                              <w:r w:rsidRPr="00FC704C">
                                <w:rPr>
                                  <w:spacing w:val="46"/>
                                  <w:sz w:val="24"/>
                                </w:rPr>
                                <w:t xml:space="preserve"> </w:t>
                              </w:r>
                              <w:r w:rsidRPr="00FC704C">
                                <w:rPr>
                                  <w:sz w:val="24"/>
                                </w:rPr>
                                <w:t>290,00</w:t>
                              </w:r>
                              <w:r>
                                <w:rPr>
                                  <w:sz w:val="24"/>
                                </w:rPr>
                                <w:t>.-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84" y="291"/>
                            <a:ext cx="4711" cy="53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E05EAD" w14:textId="77777777" w:rsidR="00D211FA" w:rsidRDefault="00D211FA">
                              <w:pPr>
                                <w:spacing w:line="279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Por cada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medida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longitud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59E1E" id="Group 6" o:spid="_x0000_s1026" style="position:absolute;margin-left:103.95pt;margin-top:14.35pt;width:377.9pt;height:27.15pt;z-index:-15724544;mso-wrap-distance-left:0;mso-wrap-distance-right:0;mso-position-horizontal-relative:page" coordorigin="2079,287" coordsize="7558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6794;top:291;width:2838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Qgy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" filled="f" strokeweight=".48pt">
                  <v:textbox inset="0,0,0,0">
                    <w:txbxContent>
                      <w:p w14:paraId="544453E5" w14:textId="4112B53C" w:rsidR="00D211FA" w:rsidRDefault="00D211FA">
                        <w:pPr>
                          <w:spacing w:line="279" w:lineRule="exact"/>
                          <w:ind w:left="67"/>
                          <w:rPr>
                            <w:sz w:val="24"/>
                          </w:rPr>
                        </w:pPr>
                        <w:r w:rsidRPr="00FC704C">
                          <w:rPr>
                            <w:sz w:val="24"/>
                          </w:rPr>
                          <w:t>$</w:t>
                        </w:r>
                        <w:r w:rsidRPr="00FC704C"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 w:rsidRPr="00FC704C">
                          <w:rPr>
                            <w:sz w:val="24"/>
                          </w:rPr>
                          <w:t>290,00</w:t>
                        </w:r>
                        <w:r>
                          <w:rPr>
                            <w:sz w:val="24"/>
                          </w:rPr>
                          <w:t>.-</w:t>
                        </w:r>
                      </w:p>
                    </w:txbxContent>
                  </v:textbox>
                </v:shape>
                <v:shape id="Text Box 7" o:spid="_x0000_s1028" type="#_x0000_t202" style="position:absolute;left:2084;top:291;width:4711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" filled="f" strokeweight=".48pt">
                  <v:textbox inset="0,0,0,0">
                    <w:txbxContent>
                      <w:p w14:paraId="04E05EAD" w14:textId="77777777" w:rsidR="00D211FA" w:rsidRDefault="00D211FA">
                        <w:pPr>
                          <w:spacing w:line="279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Por cada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medida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longitud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7275035" w14:textId="77777777" w:rsidR="00BE081F" w:rsidRDefault="00BE081F">
      <w:pPr>
        <w:pStyle w:val="Textoindependiente"/>
        <w:rPr>
          <w:sz w:val="20"/>
        </w:rPr>
      </w:pPr>
    </w:p>
    <w:p w14:paraId="0A3CBB54" w14:textId="77777777" w:rsidR="00BE081F" w:rsidRDefault="00BE081F">
      <w:pPr>
        <w:pStyle w:val="Textoindependiente"/>
        <w:spacing w:before="10"/>
        <w:rPr>
          <w:sz w:val="21"/>
        </w:rPr>
      </w:pPr>
    </w:p>
    <w:p w14:paraId="56EB3039" w14:textId="77777777" w:rsidR="00BE081F" w:rsidRDefault="00B64038">
      <w:pPr>
        <w:pStyle w:val="Textoindependiente"/>
        <w:spacing w:before="1"/>
        <w:ind w:left="662"/>
      </w:pPr>
      <w:r>
        <w:t>Las</w:t>
      </w:r>
      <w:r>
        <w:rPr>
          <w:spacing w:val="-7"/>
        </w:rPr>
        <w:t xml:space="preserve"> </w:t>
      </w:r>
      <w:r>
        <w:t>balanzas</w:t>
      </w:r>
      <w:r>
        <w:rPr>
          <w:spacing w:val="-6"/>
        </w:rPr>
        <w:t xml:space="preserve"> </w:t>
      </w:r>
      <w:r>
        <w:t>y básculas</w:t>
      </w:r>
      <w:r>
        <w:rPr>
          <w:spacing w:val="-6"/>
        </w:rPr>
        <w:t xml:space="preserve"> </w:t>
      </w:r>
      <w:r>
        <w:t>abonarán anualmente:</w:t>
      </w:r>
    </w:p>
    <w:p w14:paraId="17A5E914" w14:textId="77777777" w:rsidR="00BE081F" w:rsidRDefault="00BE081F">
      <w:pPr>
        <w:pStyle w:val="Textoindependiente"/>
        <w:spacing w:before="9"/>
        <w:rPr>
          <w:sz w:val="20"/>
        </w:r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2838"/>
      </w:tblGrid>
      <w:tr w:rsidR="00BE081F" w:rsidRPr="00FC704C" w14:paraId="218999E5" w14:textId="77777777">
        <w:trPr>
          <w:trHeight w:val="282"/>
        </w:trPr>
        <w:tc>
          <w:tcPr>
            <w:tcW w:w="4677" w:type="dxa"/>
          </w:tcPr>
          <w:p w14:paraId="52EB6D18" w14:textId="77777777" w:rsidR="00BE081F" w:rsidRPr="00FC704C" w:rsidRDefault="00B64038">
            <w:pPr>
              <w:pStyle w:val="TableParagraph"/>
              <w:ind w:left="57"/>
              <w:rPr>
                <w:sz w:val="24"/>
              </w:rPr>
            </w:pPr>
            <w:r w:rsidRPr="00FC704C">
              <w:rPr>
                <w:sz w:val="24"/>
              </w:rPr>
              <w:t>Hasta</w:t>
            </w:r>
            <w:r w:rsidRPr="00FC704C">
              <w:rPr>
                <w:spacing w:val="-5"/>
                <w:sz w:val="24"/>
              </w:rPr>
              <w:t xml:space="preserve"> </w:t>
            </w:r>
            <w:r w:rsidRPr="00FC704C">
              <w:rPr>
                <w:sz w:val="24"/>
              </w:rPr>
              <w:t>10</w:t>
            </w:r>
            <w:r w:rsidRPr="00FC704C">
              <w:rPr>
                <w:spacing w:val="1"/>
                <w:sz w:val="24"/>
              </w:rPr>
              <w:t xml:space="preserve"> </w:t>
            </w:r>
            <w:r w:rsidRPr="00FC704C">
              <w:rPr>
                <w:sz w:val="24"/>
              </w:rPr>
              <w:t>Kg.</w:t>
            </w:r>
          </w:p>
        </w:tc>
        <w:tc>
          <w:tcPr>
            <w:tcW w:w="2838" w:type="dxa"/>
          </w:tcPr>
          <w:p w14:paraId="2CC520D7" w14:textId="05BF82D6" w:rsidR="00BE081F" w:rsidRPr="00FC704C" w:rsidRDefault="00B64038">
            <w:pPr>
              <w:pStyle w:val="TableParagraph"/>
              <w:ind w:left="9"/>
              <w:rPr>
                <w:sz w:val="24"/>
              </w:rPr>
            </w:pPr>
            <w:r w:rsidRPr="00FC704C">
              <w:rPr>
                <w:sz w:val="24"/>
              </w:rPr>
              <w:t>$</w:t>
            </w:r>
            <w:r w:rsidRPr="00FC704C">
              <w:rPr>
                <w:spacing w:val="51"/>
                <w:sz w:val="24"/>
              </w:rPr>
              <w:t xml:space="preserve"> </w:t>
            </w:r>
            <w:r w:rsidR="00FD39EB" w:rsidRPr="00FC704C">
              <w:rPr>
                <w:sz w:val="24"/>
              </w:rPr>
              <w:t>20</w:t>
            </w:r>
            <w:r w:rsidRPr="00FC704C">
              <w:rPr>
                <w:sz w:val="24"/>
              </w:rPr>
              <w:t>0,00</w:t>
            </w:r>
            <w:r w:rsidR="00A33A46">
              <w:rPr>
                <w:sz w:val="24"/>
              </w:rPr>
              <w:t>.-</w:t>
            </w:r>
          </w:p>
        </w:tc>
      </w:tr>
      <w:tr w:rsidR="00BE081F" w:rsidRPr="00FC704C" w14:paraId="70A8343C" w14:textId="77777777">
        <w:trPr>
          <w:trHeight w:val="283"/>
        </w:trPr>
        <w:tc>
          <w:tcPr>
            <w:tcW w:w="4677" w:type="dxa"/>
          </w:tcPr>
          <w:p w14:paraId="36E1AC1A" w14:textId="77777777" w:rsidR="00BE081F" w:rsidRPr="00FC704C" w:rsidRDefault="00B64038">
            <w:pPr>
              <w:pStyle w:val="TableParagraph"/>
              <w:ind w:left="57"/>
              <w:rPr>
                <w:sz w:val="24"/>
              </w:rPr>
            </w:pPr>
            <w:r w:rsidRPr="00FC704C">
              <w:rPr>
                <w:sz w:val="24"/>
              </w:rPr>
              <w:t>Más</w:t>
            </w:r>
            <w:r w:rsidRPr="00FC704C">
              <w:rPr>
                <w:spacing w:val="-5"/>
                <w:sz w:val="24"/>
              </w:rPr>
              <w:t xml:space="preserve"> </w:t>
            </w:r>
            <w:r w:rsidRPr="00FC704C">
              <w:rPr>
                <w:sz w:val="24"/>
              </w:rPr>
              <w:t>de</w:t>
            </w:r>
            <w:r w:rsidRPr="00FC704C">
              <w:rPr>
                <w:spacing w:val="-3"/>
                <w:sz w:val="24"/>
              </w:rPr>
              <w:t xml:space="preserve"> </w:t>
            </w:r>
            <w:r w:rsidRPr="00FC704C">
              <w:rPr>
                <w:sz w:val="24"/>
              </w:rPr>
              <w:t>10 Kg.</w:t>
            </w:r>
            <w:r w:rsidRPr="00FC704C">
              <w:rPr>
                <w:spacing w:val="-3"/>
                <w:sz w:val="24"/>
              </w:rPr>
              <w:t xml:space="preserve"> </w:t>
            </w:r>
            <w:r w:rsidRPr="00FC704C">
              <w:rPr>
                <w:sz w:val="24"/>
              </w:rPr>
              <w:t>hasta</w:t>
            </w:r>
            <w:r w:rsidRPr="00FC704C">
              <w:rPr>
                <w:spacing w:val="-3"/>
                <w:sz w:val="24"/>
              </w:rPr>
              <w:t xml:space="preserve"> </w:t>
            </w:r>
            <w:r w:rsidRPr="00FC704C">
              <w:rPr>
                <w:sz w:val="24"/>
              </w:rPr>
              <w:t>25 Kg.</w:t>
            </w:r>
          </w:p>
        </w:tc>
        <w:tc>
          <w:tcPr>
            <w:tcW w:w="2838" w:type="dxa"/>
          </w:tcPr>
          <w:p w14:paraId="0A9426FB" w14:textId="1F0AFC86" w:rsidR="00BE081F" w:rsidRPr="00FC704C" w:rsidRDefault="00B64038">
            <w:pPr>
              <w:pStyle w:val="TableParagraph"/>
              <w:ind w:left="9"/>
              <w:rPr>
                <w:sz w:val="24"/>
              </w:rPr>
            </w:pPr>
            <w:r w:rsidRPr="00FC704C">
              <w:rPr>
                <w:sz w:val="24"/>
              </w:rPr>
              <w:t>$</w:t>
            </w:r>
            <w:r w:rsidRPr="00FC704C">
              <w:rPr>
                <w:spacing w:val="-2"/>
                <w:sz w:val="24"/>
              </w:rPr>
              <w:t xml:space="preserve"> </w:t>
            </w:r>
            <w:r w:rsidR="00FD39EB" w:rsidRPr="00FC704C">
              <w:rPr>
                <w:sz w:val="24"/>
              </w:rPr>
              <w:t>480</w:t>
            </w:r>
            <w:r w:rsidRPr="00FC704C">
              <w:rPr>
                <w:sz w:val="24"/>
              </w:rPr>
              <w:t>,00</w:t>
            </w:r>
            <w:r w:rsidR="00A33A46">
              <w:rPr>
                <w:sz w:val="24"/>
              </w:rPr>
              <w:t>.-</w:t>
            </w:r>
          </w:p>
        </w:tc>
      </w:tr>
      <w:tr w:rsidR="00BE081F" w:rsidRPr="00FC704C" w14:paraId="4894D71D" w14:textId="77777777">
        <w:trPr>
          <w:trHeight w:val="278"/>
        </w:trPr>
        <w:tc>
          <w:tcPr>
            <w:tcW w:w="4677" w:type="dxa"/>
          </w:tcPr>
          <w:p w14:paraId="7FE8E5D1" w14:textId="77777777" w:rsidR="00BE081F" w:rsidRPr="00FC704C" w:rsidRDefault="00B64038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 w:rsidRPr="00FC704C">
              <w:rPr>
                <w:sz w:val="24"/>
              </w:rPr>
              <w:t>Más</w:t>
            </w:r>
            <w:r w:rsidRPr="00FC704C">
              <w:rPr>
                <w:spacing w:val="-4"/>
                <w:sz w:val="24"/>
              </w:rPr>
              <w:t xml:space="preserve"> </w:t>
            </w:r>
            <w:r w:rsidRPr="00FC704C">
              <w:rPr>
                <w:sz w:val="24"/>
              </w:rPr>
              <w:t>de</w:t>
            </w:r>
            <w:r w:rsidRPr="00FC704C">
              <w:rPr>
                <w:spacing w:val="-3"/>
                <w:sz w:val="24"/>
              </w:rPr>
              <w:t xml:space="preserve"> </w:t>
            </w:r>
            <w:r w:rsidRPr="00FC704C">
              <w:rPr>
                <w:sz w:val="24"/>
              </w:rPr>
              <w:t>25 Kg.</w:t>
            </w:r>
            <w:r w:rsidRPr="00FC704C">
              <w:rPr>
                <w:spacing w:val="-3"/>
                <w:sz w:val="24"/>
              </w:rPr>
              <w:t xml:space="preserve"> </w:t>
            </w:r>
            <w:r w:rsidRPr="00FC704C">
              <w:rPr>
                <w:sz w:val="24"/>
              </w:rPr>
              <w:t>hasta</w:t>
            </w:r>
            <w:r w:rsidRPr="00FC704C">
              <w:rPr>
                <w:spacing w:val="-3"/>
                <w:sz w:val="24"/>
              </w:rPr>
              <w:t xml:space="preserve"> </w:t>
            </w:r>
            <w:r w:rsidRPr="00FC704C">
              <w:rPr>
                <w:sz w:val="24"/>
              </w:rPr>
              <w:t>200 Kg.</w:t>
            </w:r>
          </w:p>
        </w:tc>
        <w:tc>
          <w:tcPr>
            <w:tcW w:w="2838" w:type="dxa"/>
          </w:tcPr>
          <w:p w14:paraId="24C5853A" w14:textId="03865DAD" w:rsidR="00BE081F" w:rsidRPr="00FC704C" w:rsidRDefault="00B64038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 w:rsidRPr="00FC704C">
              <w:rPr>
                <w:sz w:val="24"/>
              </w:rPr>
              <w:t>$</w:t>
            </w:r>
            <w:r w:rsidRPr="00FC704C">
              <w:rPr>
                <w:spacing w:val="-4"/>
                <w:sz w:val="24"/>
              </w:rPr>
              <w:t xml:space="preserve"> </w:t>
            </w:r>
            <w:r w:rsidR="00FD39EB" w:rsidRPr="00FC704C">
              <w:rPr>
                <w:sz w:val="24"/>
              </w:rPr>
              <w:t>900</w:t>
            </w:r>
            <w:r w:rsidRPr="00FC704C">
              <w:rPr>
                <w:sz w:val="24"/>
              </w:rPr>
              <w:t>,00</w:t>
            </w:r>
            <w:r w:rsidR="00A33A46">
              <w:rPr>
                <w:sz w:val="24"/>
              </w:rPr>
              <w:t>.-</w:t>
            </w:r>
          </w:p>
        </w:tc>
      </w:tr>
      <w:tr w:rsidR="00BE081F" w:rsidRPr="00FC704C" w14:paraId="66DA822C" w14:textId="77777777">
        <w:trPr>
          <w:trHeight w:val="282"/>
        </w:trPr>
        <w:tc>
          <w:tcPr>
            <w:tcW w:w="4677" w:type="dxa"/>
          </w:tcPr>
          <w:p w14:paraId="110D5399" w14:textId="77777777" w:rsidR="00BE081F" w:rsidRPr="00FC704C" w:rsidRDefault="00B64038">
            <w:pPr>
              <w:pStyle w:val="TableParagraph"/>
              <w:ind w:left="57"/>
              <w:rPr>
                <w:sz w:val="24"/>
              </w:rPr>
            </w:pPr>
            <w:r w:rsidRPr="00FC704C">
              <w:rPr>
                <w:sz w:val="24"/>
              </w:rPr>
              <w:t>Más</w:t>
            </w:r>
            <w:r w:rsidRPr="00FC704C">
              <w:rPr>
                <w:spacing w:val="-5"/>
                <w:sz w:val="24"/>
              </w:rPr>
              <w:t xml:space="preserve"> </w:t>
            </w:r>
            <w:r w:rsidRPr="00FC704C">
              <w:rPr>
                <w:sz w:val="24"/>
              </w:rPr>
              <w:t>de</w:t>
            </w:r>
            <w:r w:rsidRPr="00FC704C">
              <w:rPr>
                <w:spacing w:val="-3"/>
                <w:sz w:val="24"/>
              </w:rPr>
              <w:t xml:space="preserve"> </w:t>
            </w:r>
            <w:r w:rsidRPr="00FC704C">
              <w:rPr>
                <w:sz w:val="24"/>
              </w:rPr>
              <w:t>200 Kg.</w:t>
            </w:r>
            <w:r w:rsidRPr="00FC704C">
              <w:rPr>
                <w:spacing w:val="-3"/>
                <w:sz w:val="24"/>
              </w:rPr>
              <w:t xml:space="preserve"> </w:t>
            </w:r>
            <w:r w:rsidRPr="00FC704C">
              <w:rPr>
                <w:sz w:val="24"/>
              </w:rPr>
              <w:t>hasta1000 Kg.</w:t>
            </w:r>
          </w:p>
        </w:tc>
        <w:tc>
          <w:tcPr>
            <w:tcW w:w="2838" w:type="dxa"/>
          </w:tcPr>
          <w:p w14:paraId="474CC2D0" w14:textId="061EC4F1" w:rsidR="00BE081F" w:rsidRPr="00FC704C" w:rsidRDefault="00B64038">
            <w:pPr>
              <w:pStyle w:val="TableParagraph"/>
              <w:ind w:left="9"/>
              <w:rPr>
                <w:sz w:val="24"/>
              </w:rPr>
            </w:pPr>
            <w:r w:rsidRPr="00FC704C">
              <w:rPr>
                <w:sz w:val="24"/>
              </w:rPr>
              <w:t>$</w:t>
            </w:r>
            <w:r w:rsidRPr="00FC704C">
              <w:rPr>
                <w:spacing w:val="-2"/>
                <w:sz w:val="24"/>
              </w:rPr>
              <w:t xml:space="preserve"> </w:t>
            </w:r>
            <w:r w:rsidRPr="00FC704C">
              <w:rPr>
                <w:sz w:val="24"/>
              </w:rPr>
              <w:t>1.</w:t>
            </w:r>
            <w:r w:rsidR="00FD39EB" w:rsidRPr="00FC704C">
              <w:rPr>
                <w:sz w:val="24"/>
              </w:rPr>
              <w:t>7</w:t>
            </w:r>
            <w:r w:rsidRPr="00FC704C">
              <w:rPr>
                <w:sz w:val="24"/>
              </w:rPr>
              <w:t>00,00</w:t>
            </w:r>
            <w:r w:rsidR="00A33A46">
              <w:rPr>
                <w:sz w:val="24"/>
              </w:rPr>
              <w:t>.-</w:t>
            </w:r>
          </w:p>
        </w:tc>
      </w:tr>
      <w:tr w:rsidR="00BE081F" w14:paraId="5BE6C81D" w14:textId="77777777">
        <w:trPr>
          <w:trHeight w:val="282"/>
        </w:trPr>
        <w:tc>
          <w:tcPr>
            <w:tcW w:w="4677" w:type="dxa"/>
          </w:tcPr>
          <w:p w14:paraId="67C0BF4D" w14:textId="77777777" w:rsidR="00BE081F" w:rsidRPr="00FC704C" w:rsidRDefault="00B64038">
            <w:pPr>
              <w:pStyle w:val="TableParagraph"/>
              <w:ind w:left="57"/>
              <w:rPr>
                <w:sz w:val="24"/>
              </w:rPr>
            </w:pPr>
            <w:r w:rsidRPr="00FC704C">
              <w:rPr>
                <w:sz w:val="24"/>
              </w:rPr>
              <w:t>Más</w:t>
            </w:r>
            <w:r w:rsidRPr="00FC704C">
              <w:rPr>
                <w:spacing w:val="-3"/>
                <w:sz w:val="24"/>
              </w:rPr>
              <w:t xml:space="preserve"> </w:t>
            </w:r>
            <w:r w:rsidRPr="00FC704C">
              <w:rPr>
                <w:sz w:val="24"/>
              </w:rPr>
              <w:t>de</w:t>
            </w:r>
            <w:r w:rsidRPr="00FC704C">
              <w:rPr>
                <w:spacing w:val="-2"/>
                <w:sz w:val="24"/>
              </w:rPr>
              <w:t xml:space="preserve"> </w:t>
            </w:r>
            <w:r w:rsidRPr="00FC704C">
              <w:rPr>
                <w:sz w:val="24"/>
              </w:rPr>
              <w:t>1000</w:t>
            </w:r>
            <w:r w:rsidRPr="00FC704C">
              <w:rPr>
                <w:spacing w:val="1"/>
                <w:sz w:val="24"/>
              </w:rPr>
              <w:t xml:space="preserve"> </w:t>
            </w:r>
            <w:r w:rsidRPr="00FC704C">
              <w:rPr>
                <w:sz w:val="24"/>
              </w:rPr>
              <w:t>Kg.</w:t>
            </w:r>
          </w:p>
        </w:tc>
        <w:tc>
          <w:tcPr>
            <w:tcW w:w="2838" w:type="dxa"/>
          </w:tcPr>
          <w:p w14:paraId="6877EDB3" w14:textId="6576077F" w:rsidR="00BE081F" w:rsidRPr="00FC704C" w:rsidRDefault="00B64038">
            <w:pPr>
              <w:pStyle w:val="TableParagraph"/>
              <w:ind w:left="9"/>
              <w:rPr>
                <w:sz w:val="24"/>
              </w:rPr>
            </w:pPr>
            <w:r w:rsidRPr="00FC704C">
              <w:rPr>
                <w:sz w:val="24"/>
              </w:rPr>
              <w:t>$</w:t>
            </w:r>
            <w:r w:rsidRPr="00FC704C">
              <w:rPr>
                <w:spacing w:val="-2"/>
                <w:sz w:val="24"/>
              </w:rPr>
              <w:t xml:space="preserve"> </w:t>
            </w:r>
            <w:r w:rsidR="00FD39EB" w:rsidRPr="00FC704C">
              <w:rPr>
                <w:sz w:val="24"/>
              </w:rPr>
              <w:t>5</w:t>
            </w:r>
            <w:r w:rsidRPr="00FC704C">
              <w:rPr>
                <w:sz w:val="24"/>
              </w:rPr>
              <w:t>.</w:t>
            </w:r>
            <w:r w:rsidR="00FD39EB" w:rsidRPr="00FC704C">
              <w:rPr>
                <w:sz w:val="24"/>
              </w:rPr>
              <w:t>3</w:t>
            </w:r>
            <w:r w:rsidRPr="00FC704C">
              <w:rPr>
                <w:sz w:val="24"/>
              </w:rPr>
              <w:t>00,00</w:t>
            </w:r>
            <w:r w:rsidR="00A33A46">
              <w:rPr>
                <w:sz w:val="24"/>
              </w:rPr>
              <w:t>.-</w:t>
            </w:r>
          </w:p>
        </w:tc>
      </w:tr>
    </w:tbl>
    <w:p w14:paraId="3F97E371" w14:textId="77777777" w:rsidR="00BE081F" w:rsidRDefault="00BE081F">
      <w:pPr>
        <w:pStyle w:val="Textoindependiente"/>
        <w:spacing w:before="6"/>
        <w:rPr>
          <w:sz w:val="23"/>
        </w:rPr>
      </w:pPr>
    </w:p>
    <w:p w14:paraId="40FD36E6" w14:textId="77777777" w:rsidR="00BE081F" w:rsidRDefault="00B64038">
      <w:pPr>
        <w:pStyle w:val="Textoindependiente"/>
        <w:ind w:left="239"/>
        <w:jc w:val="both"/>
      </w:pPr>
      <w:r>
        <w:t>El</w:t>
      </w:r>
      <w:r>
        <w:rPr>
          <w:spacing w:val="-1"/>
        </w:rPr>
        <w:t xml:space="preserve"> </w:t>
      </w:r>
      <w:r>
        <w:t>vencimiento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producirá</w:t>
      </w:r>
      <w:r>
        <w:rPr>
          <w:spacing w:val="-4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diez (10)</w:t>
      </w:r>
      <w:r>
        <w:rPr>
          <w:spacing w:val="-2"/>
        </w:rPr>
        <w:t xml:space="preserve"> </w:t>
      </w:r>
      <w:r>
        <w:t>días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realizada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inspección.</w:t>
      </w:r>
    </w:p>
    <w:p w14:paraId="4D2FEF05" w14:textId="77777777" w:rsidR="00BE081F" w:rsidRDefault="00BE081F">
      <w:pPr>
        <w:pStyle w:val="Textoindependiente"/>
        <w:spacing w:before="4"/>
      </w:pPr>
    </w:p>
    <w:p w14:paraId="42F16803" w14:textId="77777777" w:rsidR="00BE081F" w:rsidRDefault="00B64038">
      <w:pPr>
        <w:pStyle w:val="Textoindependiente"/>
        <w:ind w:left="239" w:right="1166"/>
        <w:jc w:val="both"/>
      </w:pPr>
      <w:r>
        <w:rPr>
          <w:b/>
        </w:rPr>
        <w:t xml:space="preserve">Artículo 43.- </w:t>
      </w:r>
      <w:r>
        <w:t>A los efectos del servicio, la Municipalidad podrá ordenar la inspección y</w:t>
      </w:r>
      <w:r>
        <w:rPr>
          <w:spacing w:val="-50"/>
        </w:rPr>
        <w:t xml:space="preserve"> </w:t>
      </w:r>
      <w:r>
        <w:t>contraste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medidas,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época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año,</w:t>
      </w:r>
      <w:r>
        <w:rPr>
          <w:spacing w:val="1"/>
        </w:rPr>
        <w:t xml:space="preserve"> </w:t>
      </w:r>
      <w:r>
        <w:t>cobrándose</w:t>
      </w:r>
      <w:r>
        <w:rPr>
          <w:spacing w:val="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infractores, ante la primera infracción, el doble de la tasa respectiva establecida. La</w:t>
      </w:r>
      <w:r>
        <w:rPr>
          <w:spacing w:val="1"/>
        </w:rPr>
        <w:t xml:space="preserve"> </w:t>
      </w:r>
      <w:r>
        <w:t>segunda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procederá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clausurar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local,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Departamento Ejecutivo</w:t>
      </w:r>
      <w:r>
        <w:rPr>
          <w:spacing w:val="1"/>
        </w:rPr>
        <w:t xml:space="preserve"> </w:t>
      </w:r>
      <w:r>
        <w:t>Municipal.-</w:t>
      </w:r>
    </w:p>
    <w:p w14:paraId="423002B9" w14:textId="77777777" w:rsidR="00BE081F" w:rsidRDefault="00BE081F">
      <w:pPr>
        <w:pStyle w:val="Textoindependiente"/>
        <w:spacing w:before="2"/>
        <w:rPr>
          <w:sz w:val="15"/>
        </w:rPr>
      </w:pPr>
    </w:p>
    <w:p w14:paraId="46E53F8F" w14:textId="77777777" w:rsidR="00BE081F" w:rsidRDefault="00B64038">
      <w:pPr>
        <w:pStyle w:val="Ttulo1"/>
        <w:spacing w:before="100"/>
        <w:ind w:left="244" w:right="1160"/>
        <w:jc w:val="center"/>
      </w:pPr>
      <w:r>
        <w:t>TÍTULO</w:t>
      </w:r>
      <w:r>
        <w:rPr>
          <w:spacing w:val="-2"/>
        </w:rPr>
        <w:t xml:space="preserve"> </w:t>
      </w:r>
      <w:r>
        <w:t>XI</w:t>
      </w:r>
    </w:p>
    <w:p w14:paraId="63C42E4F" w14:textId="77777777" w:rsidR="00BE081F" w:rsidRDefault="00B64038">
      <w:pPr>
        <w:spacing w:before="2"/>
        <w:ind w:left="244" w:right="1169"/>
        <w:jc w:val="center"/>
        <w:rPr>
          <w:b/>
          <w:sz w:val="24"/>
        </w:rPr>
      </w:pPr>
      <w:r>
        <w:rPr>
          <w:b/>
          <w:sz w:val="24"/>
        </w:rPr>
        <w:t>CONTRIBUCIÓN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INCIDE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SOBRE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CEMENTERIOS</w:t>
      </w:r>
    </w:p>
    <w:p w14:paraId="783172F9" w14:textId="77777777" w:rsidR="00BE081F" w:rsidRDefault="00BE081F">
      <w:pPr>
        <w:pStyle w:val="Textoindependiente"/>
        <w:rPr>
          <w:b/>
          <w:sz w:val="28"/>
        </w:rPr>
      </w:pPr>
    </w:p>
    <w:p w14:paraId="1C14B857" w14:textId="77777777" w:rsidR="00BE081F" w:rsidRDefault="00B64038">
      <w:pPr>
        <w:pStyle w:val="Ttulo1"/>
        <w:spacing w:before="197"/>
      </w:pPr>
      <w:r>
        <w:t>Inhumaciones</w:t>
      </w:r>
    </w:p>
    <w:p w14:paraId="61F09B13" w14:textId="77777777" w:rsidR="00BE081F" w:rsidRDefault="00B64038">
      <w:pPr>
        <w:pStyle w:val="Textoindependiente"/>
        <w:spacing w:before="41"/>
        <w:ind w:left="239" w:right="1161"/>
        <w:jc w:val="both"/>
      </w:pPr>
      <w:r>
        <w:rPr>
          <w:b/>
        </w:rPr>
        <w:t xml:space="preserve">Artículo 44.- </w:t>
      </w:r>
      <w:r>
        <w:t>Por los servicios que presta la Municipalidad referente</w:t>
      </w:r>
      <w:r w:rsidR="00FD39EB">
        <w:t>s</w:t>
      </w:r>
      <w:r>
        <w:t xml:space="preserve"> a Cementerios, y</w:t>
      </w:r>
      <w:r>
        <w:rPr>
          <w:spacing w:val="1"/>
        </w:rPr>
        <w:t xml:space="preserve"> </w:t>
      </w:r>
      <w:r>
        <w:t>tal como está legislado en la Ordenanza General Impositiva vigente, se abonarán las</w:t>
      </w:r>
      <w:r>
        <w:rPr>
          <w:spacing w:val="1"/>
        </w:rPr>
        <w:t xml:space="preserve"> </w:t>
      </w:r>
      <w:r>
        <w:lastRenderedPageBreak/>
        <w:t>Tasas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 Título.</w:t>
      </w:r>
    </w:p>
    <w:p w14:paraId="667A0DF4" w14:textId="77777777" w:rsidR="00BE081F" w:rsidRDefault="00BE081F">
      <w:pPr>
        <w:pStyle w:val="Textoindependiente"/>
        <w:spacing w:before="5"/>
      </w:pPr>
    </w:p>
    <w:p w14:paraId="7376329D" w14:textId="77777777" w:rsidR="00BE081F" w:rsidRDefault="00B64038">
      <w:pPr>
        <w:pStyle w:val="Textoindependiente"/>
        <w:spacing w:line="237" w:lineRule="auto"/>
        <w:ind w:left="239" w:right="1161"/>
        <w:jc w:val="both"/>
      </w:pPr>
      <w:r>
        <w:rPr>
          <w:b/>
        </w:rPr>
        <w:t xml:space="preserve">Artículo 45.- </w:t>
      </w:r>
      <w:r>
        <w:t>Quedan establecidos los siguientes derechos por cada inhumación de</w:t>
      </w:r>
      <w:r>
        <w:rPr>
          <w:spacing w:val="1"/>
        </w:rPr>
        <w:t xml:space="preserve"> </w:t>
      </w:r>
      <w:r>
        <w:t>cadáveres:</w:t>
      </w:r>
    </w:p>
    <w:p w14:paraId="18809D3C" w14:textId="77777777" w:rsidR="00BE081F" w:rsidRDefault="00BE081F">
      <w:pPr>
        <w:pStyle w:val="Textoindependiente"/>
        <w:spacing w:before="11"/>
        <w:rPr>
          <w:sz w:val="23"/>
        </w:rPr>
      </w:pPr>
    </w:p>
    <w:p w14:paraId="191CC55D" w14:textId="77777777" w:rsidR="00BE081F" w:rsidRDefault="00B64038">
      <w:pPr>
        <w:pStyle w:val="Textoindependiente"/>
        <w:ind w:left="239" w:right="1164"/>
        <w:jc w:val="both"/>
      </w:pPr>
      <w:r>
        <w:rPr>
          <w:u w:val="single"/>
        </w:rPr>
        <w:t>INHUMACIONES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FALLECIDOS</w:t>
      </w:r>
      <w:r>
        <w:rPr>
          <w:spacing w:val="1"/>
          <w:u w:val="single"/>
        </w:rPr>
        <w:t xml:space="preserve"> </w:t>
      </w:r>
      <w:r>
        <w:rPr>
          <w:u w:val="single"/>
        </w:rPr>
        <w:t>RESIDENTES</w:t>
      </w:r>
      <w:r>
        <w:rPr>
          <w:spacing w:val="1"/>
          <w:u w:val="single"/>
        </w:rPr>
        <w:t xml:space="preserve"> </w:t>
      </w:r>
      <w:r>
        <w:rPr>
          <w:u w:val="single"/>
        </w:rPr>
        <w:t>EN</w:t>
      </w:r>
      <w:r>
        <w:rPr>
          <w:spacing w:val="1"/>
          <w:u w:val="single"/>
        </w:rPr>
        <w:t xml:space="preserve"> </w:t>
      </w:r>
      <w:r>
        <w:rPr>
          <w:u w:val="single"/>
        </w:rPr>
        <w:t>EL</w:t>
      </w:r>
      <w:r>
        <w:rPr>
          <w:spacing w:val="1"/>
          <w:u w:val="single"/>
        </w:rPr>
        <w:t xml:space="preserve"> </w:t>
      </w:r>
      <w:r>
        <w:rPr>
          <w:u w:val="single"/>
        </w:rPr>
        <w:t>EJIDO</w:t>
      </w:r>
      <w:r>
        <w:rPr>
          <w:spacing w:val="1"/>
          <w:u w:val="single"/>
        </w:rPr>
        <w:t xml:space="preserve"> </w:t>
      </w:r>
      <w:r>
        <w:rPr>
          <w:u w:val="single"/>
        </w:rPr>
        <w:t>MUNICIPAL</w:t>
      </w:r>
      <w:r>
        <w:rPr>
          <w:spacing w:val="1"/>
          <w:u w:val="single"/>
        </w:rPr>
        <w:t xml:space="preserve"> </w:t>
      </w:r>
      <w:r>
        <w:rPr>
          <w:u w:val="single"/>
        </w:rPr>
        <w:t>Y</w:t>
      </w:r>
      <w:r>
        <w:rPr>
          <w:spacing w:val="1"/>
          <w:u w:val="single"/>
        </w:rPr>
        <w:t xml:space="preserve"> </w:t>
      </w:r>
      <w:r>
        <w:rPr>
          <w:u w:val="single"/>
        </w:rPr>
        <w:t>EN</w:t>
      </w:r>
      <w:r>
        <w:rPr>
          <w:spacing w:val="1"/>
        </w:rPr>
        <w:t xml:space="preserve"> </w:t>
      </w:r>
      <w:r>
        <w:rPr>
          <w:u w:val="single"/>
        </w:rPr>
        <w:t>COLONIA</w:t>
      </w:r>
      <w:r>
        <w:rPr>
          <w:spacing w:val="-2"/>
          <w:u w:val="single"/>
        </w:rPr>
        <w:t xml:space="preserve"> </w:t>
      </w:r>
      <w:r>
        <w:rPr>
          <w:u w:val="single"/>
        </w:rPr>
        <w:t>VICENTE AGÜERO:</w:t>
      </w:r>
    </w:p>
    <w:p w14:paraId="7FCC4DF5" w14:textId="77777777" w:rsidR="00BE081F" w:rsidRDefault="00BE081F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2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6"/>
        <w:gridCol w:w="1666"/>
      </w:tblGrid>
      <w:tr w:rsidR="00BE081F" w:rsidRPr="00FC704C" w14:paraId="0079EE55" w14:textId="77777777">
        <w:trPr>
          <w:trHeight w:val="282"/>
        </w:trPr>
        <w:tc>
          <w:tcPr>
            <w:tcW w:w="3976" w:type="dxa"/>
          </w:tcPr>
          <w:p w14:paraId="5BD7B3A7" w14:textId="77777777" w:rsidR="00BE081F" w:rsidRPr="00FC704C" w:rsidRDefault="00B64038">
            <w:pPr>
              <w:pStyle w:val="TableParagraph"/>
              <w:ind w:left="9"/>
              <w:rPr>
                <w:sz w:val="24"/>
              </w:rPr>
            </w:pPr>
            <w:r w:rsidRPr="00FC704C">
              <w:rPr>
                <w:sz w:val="24"/>
              </w:rPr>
              <w:t>Panteón</w:t>
            </w:r>
            <w:r w:rsidRPr="00FC704C">
              <w:rPr>
                <w:spacing w:val="-4"/>
                <w:sz w:val="24"/>
              </w:rPr>
              <w:t xml:space="preserve"> </w:t>
            </w:r>
            <w:r w:rsidRPr="00FC704C">
              <w:rPr>
                <w:sz w:val="24"/>
              </w:rPr>
              <w:t>Familiar</w:t>
            </w:r>
            <w:r w:rsidR="00D904F1" w:rsidRPr="00FC704C">
              <w:rPr>
                <w:sz w:val="24"/>
              </w:rPr>
              <w:t>, nichos y urnas</w:t>
            </w:r>
          </w:p>
        </w:tc>
        <w:tc>
          <w:tcPr>
            <w:tcW w:w="1666" w:type="dxa"/>
          </w:tcPr>
          <w:p w14:paraId="7D13ED0C" w14:textId="2FA5F338" w:rsidR="00BE081F" w:rsidRPr="00FC704C" w:rsidRDefault="00D904F1">
            <w:pPr>
              <w:pStyle w:val="TableParagraph"/>
              <w:ind w:left="110"/>
              <w:rPr>
                <w:sz w:val="24"/>
              </w:rPr>
            </w:pPr>
            <w:r w:rsidRPr="00FC704C">
              <w:rPr>
                <w:sz w:val="24"/>
              </w:rPr>
              <w:t xml:space="preserve"> </w:t>
            </w:r>
            <w:r w:rsidR="00B64038" w:rsidRPr="00FC704C">
              <w:rPr>
                <w:sz w:val="24"/>
              </w:rPr>
              <w:t>$</w:t>
            </w:r>
            <w:r w:rsidR="00B64038" w:rsidRPr="00FC704C">
              <w:rPr>
                <w:spacing w:val="-1"/>
                <w:sz w:val="24"/>
              </w:rPr>
              <w:t xml:space="preserve"> </w:t>
            </w:r>
            <w:r w:rsidRPr="00FC704C">
              <w:rPr>
                <w:sz w:val="24"/>
              </w:rPr>
              <w:t>4.000</w:t>
            </w:r>
            <w:r w:rsidR="00B64038" w:rsidRPr="00FC704C">
              <w:rPr>
                <w:sz w:val="24"/>
              </w:rPr>
              <w:t>,00</w:t>
            </w:r>
            <w:r w:rsidR="00A33A46">
              <w:rPr>
                <w:sz w:val="24"/>
              </w:rPr>
              <w:t>.-</w:t>
            </w:r>
          </w:p>
        </w:tc>
      </w:tr>
      <w:tr w:rsidR="00BE081F" w:rsidRPr="00FC704C" w14:paraId="0B77EA9B" w14:textId="77777777">
        <w:trPr>
          <w:trHeight w:val="282"/>
        </w:trPr>
        <w:tc>
          <w:tcPr>
            <w:tcW w:w="3976" w:type="dxa"/>
          </w:tcPr>
          <w:p w14:paraId="60B8E7DA" w14:textId="77777777" w:rsidR="00BE081F" w:rsidRPr="00FC704C" w:rsidRDefault="00B64038">
            <w:pPr>
              <w:pStyle w:val="TableParagraph"/>
              <w:ind w:left="9"/>
              <w:rPr>
                <w:sz w:val="24"/>
              </w:rPr>
            </w:pPr>
            <w:r w:rsidRPr="00FC704C">
              <w:rPr>
                <w:sz w:val="24"/>
              </w:rPr>
              <w:t>Fosas</w:t>
            </w:r>
          </w:p>
        </w:tc>
        <w:tc>
          <w:tcPr>
            <w:tcW w:w="1666" w:type="dxa"/>
          </w:tcPr>
          <w:p w14:paraId="30A38025" w14:textId="0C706F28" w:rsidR="00BE081F" w:rsidRPr="00FC704C" w:rsidRDefault="00B64038">
            <w:pPr>
              <w:pStyle w:val="TableParagraph"/>
              <w:ind w:left="163"/>
              <w:rPr>
                <w:sz w:val="24"/>
              </w:rPr>
            </w:pPr>
            <w:r w:rsidRPr="00FC704C">
              <w:rPr>
                <w:sz w:val="24"/>
              </w:rPr>
              <w:t>$</w:t>
            </w:r>
            <w:r w:rsidRPr="00FC704C">
              <w:rPr>
                <w:spacing w:val="-2"/>
                <w:sz w:val="24"/>
              </w:rPr>
              <w:t xml:space="preserve"> </w:t>
            </w:r>
            <w:r w:rsidR="00D904F1" w:rsidRPr="00FC704C">
              <w:rPr>
                <w:sz w:val="24"/>
              </w:rPr>
              <w:t>8.000,00</w:t>
            </w:r>
            <w:r w:rsidR="00A33A46">
              <w:rPr>
                <w:sz w:val="24"/>
              </w:rPr>
              <w:t>.-</w:t>
            </w:r>
          </w:p>
        </w:tc>
      </w:tr>
    </w:tbl>
    <w:p w14:paraId="126FE3A6" w14:textId="77777777" w:rsidR="00BE081F" w:rsidRPr="00FC704C" w:rsidRDefault="00BE081F">
      <w:pPr>
        <w:pStyle w:val="Textoindependiente"/>
        <w:rPr>
          <w:sz w:val="20"/>
        </w:rPr>
      </w:pPr>
    </w:p>
    <w:p w14:paraId="697D18A4" w14:textId="77777777" w:rsidR="00BE081F" w:rsidRPr="00FC704C" w:rsidRDefault="00BE081F">
      <w:pPr>
        <w:pStyle w:val="Textoindependiente"/>
        <w:spacing w:before="10"/>
        <w:rPr>
          <w:sz w:val="15"/>
        </w:rPr>
      </w:pPr>
    </w:p>
    <w:p w14:paraId="7F273466" w14:textId="77777777" w:rsidR="00BE081F" w:rsidRPr="00FC704C" w:rsidRDefault="00B64038">
      <w:pPr>
        <w:pStyle w:val="Textoindependiente"/>
        <w:spacing w:before="100"/>
        <w:ind w:left="239"/>
      </w:pPr>
      <w:r w:rsidRPr="00FC704C">
        <w:rPr>
          <w:u w:val="single"/>
        </w:rPr>
        <w:t>INHUMACIONES</w:t>
      </w:r>
      <w:r w:rsidRPr="00FC704C">
        <w:rPr>
          <w:spacing w:val="-5"/>
          <w:u w:val="single"/>
        </w:rPr>
        <w:t xml:space="preserve"> </w:t>
      </w:r>
      <w:r w:rsidRPr="00FC704C">
        <w:rPr>
          <w:u w:val="single"/>
        </w:rPr>
        <w:t>DE</w:t>
      </w:r>
      <w:r w:rsidRPr="00FC704C">
        <w:rPr>
          <w:spacing w:val="-4"/>
          <w:u w:val="single"/>
        </w:rPr>
        <w:t xml:space="preserve"> </w:t>
      </w:r>
      <w:r w:rsidRPr="00FC704C">
        <w:rPr>
          <w:u w:val="single"/>
        </w:rPr>
        <w:t>FALLECIDOS</w:t>
      </w:r>
      <w:r w:rsidRPr="00FC704C">
        <w:rPr>
          <w:spacing w:val="-4"/>
          <w:u w:val="single"/>
        </w:rPr>
        <w:t xml:space="preserve"> </w:t>
      </w:r>
      <w:r w:rsidRPr="00FC704C">
        <w:rPr>
          <w:u w:val="single"/>
        </w:rPr>
        <w:t>RESIDENTES</w:t>
      </w:r>
      <w:r w:rsidRPr="00FC704C">
        <w:rPr>
          <w:spacing w:val="-8"/>
          <w:u w:val="single"/>
        </w:rPr>
        <w:t xml:space="preserve"> </w:t>
      </w:r>
      <w:r w:rsidRPr="00FC704C">
        <w:rPr>
          <w:u w:val="single"/>
        </w:rPr>
        <w:t>EN</w:t>
      </w:r>
      <w:r w:rsidRPr="00FC704C">
        <w:rPr>
          <w:spacing w:val="-4"/>
          <w:u w:val="single"/>
        </w:rPr>
        <w:t xml:space="preserve"> </w:t>
      </w:r>
      <w:r w:rsidRPr="00FC704C">
        <w:rPr>
          <w:u w:val="single"/>
        </w:rPr>
        <w:t>OTRAS</w:t>
      </w:r>
      <w:r w:rsidRPr="00FC704C">
        <w:rPr>
          <w:spacing w:val="-4"/>
          <w:u w:val="single"/>
        </w:rPr>
        <w:t xml:space="preserve"> </w:t>
      </w:r>
      <w:r w:rsidRPr="00FC704C">
        <w:rPr>
          <w:u w:val="single"/>
        </w:rPr>
        <w:t>JURISDICCIONES:</w:t>
      </w:r>
    </w:p>
    <w:p w14:paraId="1E1231AE" w14:textId="77777777" w:rsidR="00BE081F" w:rsidRPr="00FC704C" w:rsidRDefault="00BE081F">
      <w:pPr>
        <w:pStyle w:val="Textoindependiente"/>
        <w:rPr>
          <w:sz w:val="20"/>
        </w:rPr>
      </w:pPr>
    </w:p>
    <w:p w14:paraId="3B08A72B" w14:textId="77777777" w:rsidR="00BE081F" w:rsidRPr="00FC704C" w:rsidRDefault="00BE081F">
      <w:pPr>
        <w:pStyle w:val="Textoindependiente"/>
        <w:rPr>
          <w:sz w:val="25"/>
        </w:rPr>
      </w:pPr>
    </w:p>
    <w:tbl>
      <w:tblPr>
        <w:tblStyle w:val="TableNormal"/>
        <w:tblW w:w="0" w:type="auto"/>
        <w:tblInd w:w="2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7"/>
        <w:gridCol w:w="2391"/>
      </w:tblGrid>
      <w:tr w:rsidR="00BE081F" w:rsidRPr="00FC704C" w14:paraId="044B12C3" w14:textId="77777777">
        <w:trPr>
          <w:trHeight w:val="283"/>
        </w:trPr>
        <w:tc>
          <w:tcPr>
            <w:tcW w:w="3817" w:type="dxa"/>
          </w:tcPr>
          <w:p w14:paraId="5601F6FC" w14:textId="77777777" w:rsidR="00BE081F" w:rsidRPr="00FC704C" w:rsidRDefault="00B64038">
            <w:pPr>
              <w:pStyle w:val="TableParagraph"/>
              <w:ind w:left="9"/>
              <w:rPr>
                <w:sz w:val="24"/>
              </w:rPr>
            </w:pPr>
            <w:r w:rsidRPr="00FC704C">
              <w:rPr>
                <w:sz w:val="24"/>
              </w:rPr>
              <w:t>Panteón</w:t>
            </w:r>
            <w:r w:rsidR="00D904F1" w:rsidRPr="00FC704C">
              <w:rPr>
                <w:sz w:val="24"/>
              </w:rPr>
              <w:t xml:space="preserve"> Familiar, Nichos y Urnas </w:t>
            </w:r>
          </w:p>
        </w:tc>
        <w:tc>
          <w:tcPr>
            <w:tcW w:w="2391" w:type="dxa"/>
          </w:tcPr>
          <w:p w14:paraId="246CFDA3" w14:textId="506513C4" w:rsidR="00BE081F" w:rsidRPr="00FC704C" w:rsidRDefault="00B64038">
            <w:pPr>
              <w:pStyle w:val="TableParagraph"/>
              <w:ind w:left="5"/>
              <w:rPr>
                <w:sz w:val="24"/>
              </w:rPr>
            </w:pPr>
            <w:r w:rsidRPr="00FC704C">
              <w:rPr>
                <w:sz w:val="24"/>
              </w:rPr>
              <w:t>$</w:t>
            </w:r>
            <w:r w:rsidRPr="00FC704C">
              <w:rPr>
                <w:spacing w:val="-2"/>
                <w:sz w:val="24"/>
              </w:rPr>
              <w:t xml:space="preserve"> </w:t>
            </w:r>
            <w:r w:rsidR="00D904F1" w:rsidRPr="00FC704C">
              <w:rPr>
                <w:sz w:val="24"/>
              </w:rPr>
              <w:t>8.000</w:t>
            </w:r>
            <w:r w:rsidRPr="00FC704C">
              <w:rPr>
                <w:sz w:val="24"/>
              </w:rPr>
              <w:t>,00</w:t>
            </w:r>
            <w:r w:rsidR="00A33A46">
              <w:rPr>
                <w:sz w:val="24"/>
              </w:rPr>
              <w:t>.-</w:t>
            </w:r>
          </w:p>
        </w:tc>
      </w:tr>
      <w:tr w:rsidR="00BE081F" w14:paraId="632B9C97" w14:textId="77777777">
        <w:trPr>
          <w:trHeight w:val="282"/>
        </w:trPr>
        <w:tc>
          <w:tcPr>
            <w:tcW w:w="3817" w:type="dxa"/>
          </w:tcPr>
          <w:p w14:paraId="4F1B6D53" w14:textId="77777777" w:rsidR="00BE081F" w:rsidRPr="00FC704C" w:rsidRDefault="00B64038" w:rsidP="00D904F1">
            <w:pPr>
              <w:pStyle w:val="TableParagraph"/>
              <w:rPr>
                <w:sz w:val="24"/>
              </w:rPr>
            </w:pPr>
            <w:r w:rsidRPr="00FC704C">
              <w:rPr>
                <w:sz w:val="24"/>
              </w:rPr>
              <w:t>Fosas</w:t>
            </w:r>
          </w:p>
        </w:tc>
        <w:tc>
          <w:tcPr>
            <w:tcW w:w="2391" w:type="dxa"/>
          </w:tcPr>
          <w:p w14:paraId="6A3DE29D" w14:textId="166F9C96" w:rsidR="00BE081F" w:rsidRDefault="00B64038">
            <w:pPr>
              <w:pStyle w:val="TableParagraph"/>
              <w:ind w:left="5"/>
              <w:rPr>
                <w:sz w:val="24"/>
              </w:rPr>
            </w:pPr>
            <w:r w:rsidRPr="00FC704C">
              <w:rPr>
                <w:sz w:val="24"/>
              </w:rPr>
              <w:t>$</w:t>
            </w:r>
            <w:r w:rsidRPr="00FC704C">
              <w:rPr>
                <w:spacing w:val="-2"/>
                <w:sz w:val="24"/>
              </w:rPr>
              <w:t xml:space="preserve"> </w:t>
            </w:r>
            <w:r w:rsidR="00D904F1" w:rsidRPr="00FC704C">
              <w:rPr>
                <w:sz w:val="24"/>
              </w:rPr>
              <w:t>15.000,00</w:t>
            </w:r>
            <w:r w:rsidR="00A33A46">
              <w:rPr>
                <w:sz w:val="24"/>
              </w:rPr>
              <w:t>.-</w:t>
            </w:r>
          </w:p>
        </w:tc>
      </w:tr>
    </w:tbl>
    <w:p w14:paraId="1B233ADA" w14:textId="77777777" w:rsidR="00BE081F" w:rsidRDefault="00BE081F">
      <w:pPr>
        <w:pStyle w:val="Textoindependiente"/>
        <w:spacing w:before="4"/>
        <w:rPr>
          <w:sz w:val="15"/>
        </w:rPr>
      </w:pPr>
    </w:p>
    <w:p w14:paraId="3195898C" w14:textId="77777777" w:rsidR="00BE081F" w:rsidRDefault="00B64038" w:rsidP="00A33A46">
      <w:pPr>
        <w:pStyle w:val="Textoindependiente"/>
        <w:spacing w:before="103" w:line="237" w:lineRule="auto"/>
        <w:ind w:left="239" w:right="1162"/>
        <w:jc w:val="both"/>
      </w:pPr>
      <w:r>
        <w:t>A</w:t>
      </w:r>
      <w:r>
        <w:rPr>
          <w:spacing w:val="6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fines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acreditar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último</w:t>
      </w:r>
      <w:r>
        <w:rPr>
          <w:spacing w:val="10"/>
        </w:rPr>
        <w:t xml:space="preserve"> </w:t>
      </w:r>
      <w:r>
        <w:t>domicilio</w:t>
      </w:r>
      <w:r>
        <w:rPr>
          <w:spacing w:val="10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difunto,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deberá</w:t>
      </w:r>
      <w:r>
        <w:rPr>
          <w:spacing w:val="6"/>
        </w:rPr>
        <w:t xml:space="preserve"> </w:t>
      </w:r>
      <w:r>
        <w:t>acompañar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Orden</w:t>
      </w:r>
      <w:r>
        <w:rPr>
          <w:spacing w:val="-5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sepultura</w:t>
      </w:r>
      <w:r>
        <w:rPr>
          <w:spacing w:val="-4"/>
        </w:rPr>
        <w:t xml:space="preserve"> </w:t>
      </w:r>
      <w:r>
        <w:t>emitida</w:t>
      </w:r>
      <w:r>
        <w:rPr>
          <w:spacing w:val="-3"/>
        </w:rPr>
        <w:t xml:space="preserve"> </w:t>
      </w:r>
      <w:r>
        <w:t>por el Registro</w:t>
      </w:r>
      <w:r>
        <w:rPr>
          <w:spacing w:val="1"/>
        </w:rPr>
        <w:t xml:space="preserve"> </w:t>
      </w:r>
      <w:r>
        <w:t>Civil y</w:t>
      </w:r>
      <w:r>
        <w:rPr>
          <w:spacing w:val="-2"/>
        </w:rPr>
        <w:t xml:space="preserve"> </w:t>
      </w:r>
      <w:r>
        <w:t>Capacidad 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Personas.</w:t>
      </w:r>
    </w:p>
    <w:p w14:paraId="50CA9D38" w14:textId="77777777" w:rsidR="00BE081F" w:rsidRDefault="00B64038" w:rsidP="00A33A46">
      <w:pPr>
        <w:pStyle w:val="Textoindependiente"/>
        <w:spacing w:before="2"/>
        <w:ind w:left="239" w:right="934"/>
        <w:jc w:val="both"/>
      </w:pPr>
      <w:r>
        <w:t>Para</w:t>
      </w:r>
      <w:r>
        <w:rPr>
          <w:spacing w:val="27"/>
        </w:rPr>
        <w:t xml:space="preserve"> </w:t>
      </w:r>
      <w:r>
        <w:t>aquellos</w:t>
      </w:r>
      <w:r>
        <w:rPr>
          <w:spacing w:val="28"/>
        </w:rPr>
        <w:t xml:space="preserve"> </w:t>
      </w:r>
      <w:r>
        <w:t>casos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traslado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restos</w:t>
      </w:r>
      <w:r>
        <w:rPr>
          <w:spacing w:val="28"/>
        </w:rPr>
        <w:t xml:space="preserve"> </w:t>
      </w:r>
      <w:r>
        <w:t>urnarios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 w:rsidR="00D904F1">
        <w:t>acreditará</w:t>
      </w:r>
      <w:r>
        <w:rPr>
          <w:spacing w:val="27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último</w:t>
      </w:r>
      <w:r>
        <w:rPr>
          <w:spacing w:val="27"/>
        </w:rPr>
        <w:t xml:space="preserve"> </w:t>
      </w:r>
      <w:r>
        <w:t>domicilio</w:t>
      </w:r>
      <w:r>
        <w:rPr>
          <w:spacing w:val="-50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 w:rsidR="00D904F1">
        <w:t>las partidas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defunción</w:t>
      </w:r>
      <w:r>
        <w:rPr>
          <w:spacing w:val="-1"/>
        </w:rPr>
        <w:t xml:space="preserve"> </w:t>
      </w:r>
      <w:r>
        <w:t>emitida</w:t>
      </w:r>
      <w:r>
        <w:rPr>
          <w:spacing w:val="-3"/>
        </w:rPr>
        <w:t xml:space="preserve"> </w:t>
      </w:r>
      <w:r>
        <w:t>por el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Civil.</w:t>
      </w:r>
    </w:p>
    <w:p w14:paraId="07FE53A0" w14:textId="77777777" w:rsidR="00BE081F" w:rsidRDefault="00B64038" w:rsidP="00A33A46">
      <w:pPr>
        <w:pStyle w:val="Textoindependiente"/>
        <w:ind w:left="239"/>
        <w:jc w:val="both"/>
      </w:pPr>
      <w:r>
        <w:t>La</w:t>
      </w:r>
      <w:r>
        <w:rPr>
          <w:spacing w:val="-5"/>
        </w:rPr>
        <w:t xml:space="preserve"> </w:t>
      </w:r>
      <w:r>
        <w:t>rotura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lapidas</w:t>
      </w:r>
      <w:r>
        <w:rPr>
          <w:spacing w:val="-5"/>
        </w:rPr>
        <w:t xml:space="preserve"> </w:t>
      </w:r>
      <w:r>
        <w:t>correrá</w:t>
      </w:r>
      <w:r>
        <w:rPr>
          <w:spacing w:val="-5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cuenta,</w:t>
      </w:r>
      <w:r>
        <w:rPr>
          <w:spacing w:val="-4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riesgo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deudo</w:t>
      </w:r>
      <w:r>
        <w:rPr>
          <w:spacing w:val="-1"/>
        </w:rPr>
        <w:t xml:space="preserve"> </w:t>
      </w:r>
      <w:r>
        <w:t>responsable.</w:t>
      </w:r>
    </w:p>
    <w:p w14:paraId="42DAD247" w14:textId="77777777" w:rsidR="00BE081F" w:rsidRDefault="00BE081F">
      <w:pPr>
        <w:pStyle w:val="Textoindependiente"/>
        <w:spacing w:before="5"/>
        <w:rPr>
          <w:sz w:val="12"/>
        </w:rPr>
      </w:pPr>
    </w:p>
    <w:p w14:paraId="5FC1CDA0" w14:textId="77777777" w:rsidR="00BE081F" w:rsidRDefault="00BE081F">
      <w:pPr>
        <w:pStyle w:val="Textoindependiente"/>
        <w:spacing w:before="3"/>
      </w:pPr>
    </w:p>
    <w:p w14:paraId="28FA592E" w14:textId="77777777" w:rsidR="00BE081F" w:rsidRDefault="00B64038">
      <w:pPr>
        <w:pStyle w:val="Ttulo1"/>
        <w:spacing w:line="280" w:lineRule="exact"/>
        <w:jc w:val="both"/>
      </w:pPr>
      <w:r>
        <w:t>Concesión</w:t>
      </w:r>
      <w:r>
        <w:rPr>
          <w:spacing w:val="-4"/>
        </w:rPr>
        <w:t xml:space="preserve"> </w:t>
      </w:r>
      <w:r>
        <w:t>de uso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nichos.</w:t>
      </w:r>
    </w:p>
    <w:p w14:paraId="273BFC53" w14:textId="77777777" w:rsidR="00BE081F" w:rsidRDefault="00B64038">
      <w:pPr>
        <w:pStyle w:val="Textoindependiente"/>
        <w:ind w:left="239" w:right="1169"/>
        <w:jc w:val="both"/>
      </w:pPr>
      <w:r>
        <w:rPr>
          <w:b/>
        </w:rPr>
        <w:t xml:space="preserve">Artículo 46.- </w:t>
      </w:r>
      <w:r>
        <w:t>Para la concesión de uso de nichos, urnarios y fosas se abonará una tasa</w:t>
      </w:r>
      <w:r>
        <w:rPr>
          <w:spacing w:val="1"/>
        </w:rPr>
        <w:t xml:space="preserve"> </w:t>
      </w:r>
      <w:r>
        <w:t>anual, en una cuota única o en tres cuotas iguales, a la que se le adicionará el concepto</w:t>
      </w:r>
      <w:r>
        <w:rPr>
          <w:spacing w:val="1"/>
        </w:rPr>
        <w:t xml:space="preserve"> </w:t>
      </w:r>
      <w:r>
        <w:t>de conservación y limpieza, cuyos vencimientos operaran de acuerdo a la siguiente</w:t>
      </w:r>
      <w:r>
        <w:rPr>
          <w:spacing w:val="1"/>
        </w:rPr>
        <w:t xml:space="preserve"> </w:t>
      </w:r>
      <w:r>
        <w:t>tabla:</w:t>
      </w:r>
    </w:p>
    <w:p w14:paraId="434BC1FC" w14:textId="77777777" w:rsidR="00BE081F" w:rsidRDefault="00BE081F">
      <w:pPr>
        <w:pStyle w:val="Textoindependiente"/>
      </w:pPr>
    </w:p>
    <w:tbl>
      <w:tblPr>
        <w:tblStyle w:val="TableNormal"/>
        <w:tblW w:w="0" w:type="auto"/>
        <w:tblInd w:w="1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3543"/>
      </w:tblGrid>
      <w:tr w:rsidR="00BE081F" w14:paraId="3D99336C" w14:textId="77777777" w:rsidTr="004E1907">
        <w:trPr>
          <w:trHeight w:val="320"/>
        </w:trPr>
        <w:tc>
          <w:tcPr>
            <w:tcW w:w="3063" w:type="dxa"/>
          </w:tcPr>
          <w:p w14:paraId="4C5DC57A" w14:textId="77777777" w:rsidR="00BE081F" w:rsidRDefault="00B64038">
            <w:pPr>
              <w:pStyle w:val="TableParagraph"/>
              <w:spacing w:line="279" w:lineRule="exact"/>
              <w:ind w:left="110"/>
              <w:rPr>
                <w:sz w:val="24"/>
              </w:rPr>
            </w:pPr>
            <w:r>
              <w:rPr>
                <w:sz w:val="24"/>
              </w:rPr>
              <w:t>CUOTA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UNICA</w:t>
            </w:r>
          </w:p>
        </w:tc>
        <w:tc>
          <w:tcPr>
            <w:tcW w:w="3543" w:type="dxa"/>
          </w:tcPr>
          <w:p w14:paraId="446DA67F" w14:textId="6C40919E" w:rsidR="00BE081F" w:rsidRDefault="00A33A46">
            <w:pPr>
              <w:pStyle w:val="TableParagraph"/>
              <w:spacing w:line="279" w:lineRule="exact"/>
              <w:ind w:left="110"/>
              <w:rPr>
                <w:sz w:val="24"/>
              </w:rPr>
            </w:pPr>
            <w:r>
              <w:rPr>
                <w:sz w:val="24"/>
              </w:rPr>
              <w:t>12/0</w:t>
            </w:r>
            <w:r w:rsidR="009E6E4A">
              <w:rPr>
                <w:sz w:val="24"/>
              </w:rPr>
              <w:t>6</w:t>
            </w:r>
            <w:r w:rsidR="00B64038">
              <w:rPr>
                <w:sz w:val="24"/>
              </w:rPr>
              <w:t>/2</w:t>
            </w:r>
            <w:r w:rsidR="00C0402D">
              <w:rPr>
                <w:sz w:val="24"/>
              </w:rPr>
              <w:t>022</w:t>
            </w:r>
          </w:p>
        </w:tc>
      </w:tr>
      <w:tr w:rsidR="00BE081F" w14:paraId="126AE4D0" w14:textId="77777777">
        <w:trPr>
          <w:trHeight w:val="277"/>
        </w:trPr>
        <w:tc>
          <w:tcPr>
            <w:tcW w:w="3063" w:type="dxa"/>
          </w:tcPr>
          <w:p w14:paraId="3956958B" w14:textId="77777777" w:rsidR="00BE081F" w:rsidRDefault="00B6403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PRIMERA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CUOTA</w:t>
            </w:r>
          </w:p>
        </w:tc>
        <w:tc>
          <w:tcPr>
            <w:tcW w:w="3543" w:type="dxa"/>
          </w:tcPr>
          <w:p w14:paraId="49B3D122" w14:textId="32835892" w:rsidR="00BE081F" w:rsidRDefault="00A33A4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  <w:r w:rsidR="00B64038">
              <w:rPr>
                <w:sz w:val="24"/>
              </w:rPr>
              <w:t>/08/20</w:t>
            </w:r>
            <w:r w:rsidR="00C0402D">
              <w:rPr>
                <w:sz w:val="24"/>
              </w:rPr>
              <w:t>22</w:t>
            </w:r>
          </w:p>
        </w:tc>
      </w:tr>
      <w:tr w:rsidR="00BE081F" w14:paraId="69605EC3" w14:textId="77777777">
        <w:trPr>
          <w:trHeight w:val="282"/>
        </w:trPr>
        <w:tc>
          <w:tcPr>
            <w:tcW w:w="3063" w:type="dxa"/>
          </w:tcPr>
          <w:p w14:paraId="29D8C2C6" w14:textId="77777777" w:rsidR="00BE081F" w:rsidRDefault="00B6403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SEGUNDA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CUOTA</w:t>
            </w:r>
          </w:p>
        </w:tc>
        <w:tc>
          <w:tcPr>
            <w:tcW w:w="3543" w:type="dxa"/>
          </w:tcPr>
          <w:p w14:paraId="7BB4FD25" w14:textId="0B3F79CF" w:rsidR="00BE081F" w:rsidRDefault="00A33A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  <w:r w:rsidR="00B64038">
              <w:rPr>
                <w:sz w:val="24"/>
              </w:rPr>
              <w:t>/10/20</w:t>
            </w:r>
            <w:r w:rsidR="00C0402D">
              <w:rPr>
                <w:sz w:val="24"/>
              </w:rPr>
              <w:t>22</w:t>
            </w:r>
          </w:p>
        </w:tc>
      </w:tr>
      <w:tr w:rsidR="00BE081F" w14:paraId="4B6A5981" w14:textId="77777777">
        <w:trPr>
          <w:trHeight w:val="282"/>
        </w:trPr>
        <w:tc>
          <w:tcPr>
            <w:tcW w:w="3063" w:type="dxa"/>
          </w:tcPr>
          <w:p w14:paraId="31205574" w14:textId="77777777" w:rsidR="00BE081F" w:rsidRDefault="00B6403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TERCERA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CUOTA</w:t>
            </w:r>
          </w:p>
        </w:tc>
        <w:tc>
          <w:tcPr>
            <w:tcW w:w="3543" w:type="dxa"/>
          </w:tcPr>
          <w:p w14:paraId="407B0B39" w14:textId="18AB0EF1" w:rsidR="00BE081F" w:rsidRDefault="00A33A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  <w:r w:rsidR="00B64038">
              <w:rPr>
                <w:sz w:val="24"/>
              </w:rPr>
              <w:t>/12/20</w:t>
            </w:r>
            <w:r w:rsidR="00C0402D">
              <w:rPr>
                <w:sz w:val="24"/>
              </w:rPr>
              <w:t>22</w:t>
            </w:r>
          </w:p>
        </w:tc>
      </w:tr>
    </w:tbl>
    <w:p w14:paraId="49F894DC" w14:textId="77777777" w:rsidR="00BE081F" w:rsidRDefault="00BE081F">
      <w:pPr>
        <w:pStyle w:val="Textoindependiente"/>
        <w:rPr>
          <w:sz w:val="28"/>
        </w:rPr>
      </w:pPr>
    </w:p>
    <w:p w14:paraId="6073A472" w14:textId="77777777" w:rsidR="00BE081F" w:rsidRDefault="00B64038" w:rsidP="00C0402D">
      <w:pPr>
        <w:pStyle w:val="Textoindependiente"/>
        <w:spacing w:before="231" w:line="242" w:lineRule="auto"/>
        <w:ind w:left="239" w:right="1162"/>
      </w:pPr>
      <w:r>
        <w:t>Por</w:t>
      </w:r>
      <w:r>
        <w:rPr>
          <w:spacing w:val="6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concesiones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uso</w:t>
      </w:r>
      <w:r>
        <w:rPr>
          <w:spacing w:val="2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Cementerio</w:t>
      </w:r>
      <w:r>
        <w:rPr>
          <w:spacing w:val="7"/>
        </w:rPr>
        <w:t xml:space="preserve"> </w:t>
      </w:r>
      <w:r>
        <w:t>local</w:t>
      </w:r>
      <w:r>
        <w:rPr>
          <w:spacing w:val="8"/>
        </w:rPr>
        <w:t xml:space="preserve"> </w:t>
      </w:r>
      <w:r>
        <w:t>se</w:t>
      </w:r>
      <w:r>
        <w:rPr>
          <w:spacing w:val="3"/>
        </w:rPr>
        <w:t xml:space="preserve"> </w:t>
      </w:r>
      <w:r w:rsidR="00C0402D">
        <w:t>cobrará</w:t>
      </w:r>
      <w:r>
        <w:rPr>
          <w:spacing w:val="4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año</w:t>
      </w:r>
      <w:r>
        <w:rPr>
          <w:spacing w:val="7"/>
        </w:rPr>
        <w:t xml:space="preserve"> </w:t>
      </w:r>
      <w:r>
        <w:t>según</w:t>
      </w:r>
      <w:r>
        <w:rPr>
          <w:spacing w:val="-50"/>
        </w:rPr>
        <w:t xml:space="preserve"> </w:t>
      </w:r>
      <w:r w:rsidR="00C0402D">
        <w:rPr>
          <w:spacing w:val="-50"/>
        </w:rPr>
        <w:t xml:space="preserve">                           </w:t>
      </w:r>
      <w:r>
        <w:t>los</w:t>
      </w:r>
      <w:r>
        <w:rPr>
          <w:spacing w:val="-4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valores:</w:t>
      </w:r>
    </w:p>
    <w:p w14:paraId="4F78922A" w14:textId="77777777" w:rsidR="00BE081F" w:rsidRDefault="00BE081F">
      <w:pPr>
        <w:pStyle w:val="Textoindependiente"/>
        <w:spacing w:before="7"/>
        <w:rPr>
          <w:sz w:val="23"/>
        </w:rPr>
      </w:pPr>
    </w:p>
    <w:p w14:paraId="5F8C2C8C" w14:textId="77777777" w:rsidR="00C0402D" w:rsidRDefault="00C0402D" w:rsidP="00C0402D">
      <w:pPr>
        <w:pStyle w:val="Textoindependiente"/>
        <w:numPr>
          <w:ilvl w:val="0"/>
          <w:numId w:val="31"/>
        </w:numPr>
        <w:spacing w:before="7"/>
        <w:rPr>
          <w:sz w:val="23"/>
        </w:r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4536"/>
      </w:tblGrid>
      <w:tr w:rsidR="00BE081F" w14:paraId="462E0832" w14:textId="77777777" w:rsidTr="00FC704C">
        <w:trPr>
          <w:trHeight w:val="282"/>
        </w:trPr>
        <w:tc>
          <w:tcPr>
            <w:tcW w:w="3175" w:type="dxa"/>
          </w:tcPr>
          <w:p w14:paraId="1F95E827" w14:textId="77777777" w:rsidR="00BE081F" w:rsidRPr="00FC704C" w:rsidRDefault="00B64038" w:rsidP="00FC704C">
            <w:pPr>
              <w:pStyle w:val="TableParagraph"/>
              <w:spacing w:before="2" w:line="261" w:lineRule="exact"/>
              <w:ind w:left="0"/>
              <w:jc w:val="center"/>
              <w:rPr>
                <w:b/>
                <w:sz w:val="24"/>
              </w:rPr>
            </w:pPr>
            <w:r w:rsidRPr="00FC704C">
              <w:rPr>
                <w:b/>
                <w:sz w:val="24"/>
              </w:rPr>
              <w:t>Nichos</w:t>
            </w:r>
            <w:r w:rsidRPr="00FC704C">
              <w:rPr>
                <w:b/>
                <w:spacing w:val="-5"/>
                <w:sz w:val="24"/>
              </w:rPr>
              <w:t xml:space="preserve"> </w:t>
            </w:r>
            <w:r w:rsidR="00FC704C">
              <w:rPr>
                <w:b/>
                <w:sz w:val="24"/>
              </w:rPr>
              <w:t>Grandes</w:t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14:paraId="54F7EC38" w14:textId="77777777" w:rsidR="00BE081F" w:rsidRDefault="00BE08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BE081F" w:rsidRPr="00FC704C" w14:paraId="72036C6F" w14:textId="77777777" w:rsidTr="00FC704C">
        <w:trPr>
          <w:trHeight w:val="282"/>
        </w:trPr>
        <w:tc>
          <w:tcPr>
            <w:tcW w:w="3175" w:type="dxa"/>
          </w:tcPr>
          <w:p w14:paraId="6EFD368F" w14:textId="77777777" w:rsidR="00BE081F" w:rsidRPr="00FC704C" w:rsidRDefault="00B64038">
            <w:pPr>
              <w:pStyle w:val="TableParagraph"/>
              <w:spacing w:before="2" w:line="261" w:lineRule="exact"/>
              <w:ind w:left="9"/>
              <w:rPr>
                <w:sz w:val="24"/>
              </w:rPr>
            </w:pPr>
            <w:r w:rsidRPr="00FC704C">
              <w:rPr>
                <w:sz w:val="24"/>
              </w:rPr>
              <w:t>1º</w:t>
            </w:r>
            <w:r w:rsidRPr="00FC704C">
              <w:rPr>
                <w:spacing w:val="-2"/>
                <w:sz w:val="24"/>
              </w:rPr>
              <w:t xml:space="preserve"> </w:t>
            </w:r>
            <w:r w:rsidRPr="00FC704C">
              <w:rPr>
                <w:sz w:val="24"/>
              </w:rPr>
              <w:t>fila</w:t>
            </w:r>
          </w:p>
        </w:tc>
        <w:tc>
          <w:tcPr>
            <w:tcW w:w="4536" w:type="dxa"/>
          </w:tcPr>
          <w:p w14:paraId="03230856" w14:textId="7568EC6B" w:rsidR="00BE081F" w:rsidRPr="00FC704C" w:rsidRDefault="00B64038">
            <w:pPr>
              <w:pStyle w:val="TableParagraph"/>
              <w:spacing w:before="2" w:line="261" w:lineRule="exact"/>
              <w:ind w:left="5"/>
              <w:rPr>
                <w:sz w:val="24"/>
              </w:rPr>
            </w:pPr>
            <w:r w:rsidRPr="00FC704C">
              <w:rPr>
                <w:sz w:val="24"/>
              </w:rPr>
              <w:t>$</w:t>
            </w:r>
            <w:r w:rsidRPr="00FC704C">
              <w:rPr>
                <w:spacing w:val="51"/>
                <w:sz w:val="24"/>
              </w:rPr>
              <w:t xml:space="preserve"> </w:t>
            </w:r>
            <w:r w:rsidR="00C0402D" w:rsidRPr="00FC704C">
              <w:rPr>
                <w:sz w:val="24"/>
              </w:rPr>
              <w:t>4</w:t>
            </w:r>
            <w:r w:rsidRPr="00FC704C">
              <w:rPr>
                <w:sz w:val="24"/>
              </w:rPr>
              <w:t>.</w:t>
            </w:r>
            <w:r w:rsidR="00C0402D" w:rsidRPr="00FC704C">
              <w:rPr>
                <w:sz w:val="24"/>
              </w:rPr>
              <w:t>3</w:t>
            </w:r>
            <w:r w:rsidRPr="00FC704C">
              <w:rPr>
                <w:sz w:val="24"/>
              </w:rPr>
              <w:t>00,00</w:t>
            </w:r>
            <w:r w:rsidR="00A33A46">
              <w:rPr>
                <w:sz w:val="24"/>
              </w:rPr>
              <w:t>.-</w:t>
            </w:r>
          </w:p>
        </w:tc>
      </w:tr>
      <w:tr w:rsidR="00BE081F" w:rsidRPr="00FC704C" w14:paraId="3B9F5BE3" w14:textId="77777777" w:rsidTr="00FC704C">
        <w:trPr>
          <w:trHeight w:val="282"/>
        </w:trPr>
        <w:tc>
          <w:tcPr>
            <w:tcW w:w="3175" w:type="dxa"/>
          </w:tcPr>
          <w:p w14:paraId="0863CA14" w14:textId="77777777" w:rsidR="00BE081F" w:rsidRPr="00FC704C" w:rsidRDefault="00B64038">
            <w:pPr>
              <w:pStyle w:val="TableParagraph"/>
              <w:ind w:left="9"/>
              <w:rPr>
                <w:sz w:val="24"/>
              </w:rPr>
            </w:pPr>
            <w:r w:rsidRPr="00FC704C">
              <w:rPr>
                <w:sz w:val="24"/>
              </w:rPr>
              <w:t>2º</w:t>
            </w:r>
            <w:r w:rsidRPr="00FC704C">
              <w:rPr>
                <w:spacing w:val="-2"/>
                <w:sz w:val="24"/>
              </w:rPr>
              <w:t xml:space="preserve"> </w:t>
            </w:r>
            <w:r w:rsidRPr="00FC704C">
              <w:rPr>
                <w:sz w:val="24"/>
              </w:rPr>
              <w:t>y 3º</w:t>
            </w:r>
            <w:r w:rsidRPr="00FC704C">
              <w:rPr>
                <w:spacing w:val="-2"/>
                <w:sz w:val="24"/>
              </w:rPr>
              <w:t xml:space="preserve"> </w:t>
            </w:r>
            <w:r w:rsidRPr="00FC704C">
              <w:rPr>
                <w:sz w:val="24"/>
              </w:rPr>
              <w:t>fila</w:t>
            </w:r>
          </w:p>
        </w:tc>
        <w:tc>
          <w:tcPr>
            <w:tcW w:w="4536" w:type="dxa"/>
          </w:tcPr>
          <w:p w14:paraId="774C0D18" w14:textId="5542BFE7" w:rsidR="00BE081F" w:rsidRPr="00FC704C" w:rsidRDefault="00B64038">
            <w:pPr>
              <w:pStyle w:val="TableParagraph"/>
              <w:ind w:left="5"/>
              <w:rPr>
                <w:sz w:val="24"/>
              </w:rPr>
            </w:pPr>
            <w:r w:rsidRPr="00FC704C">
              <w:rPr>
                <w:sz w:val="24"/>
              </w:rPr>
              <w:t>$</w:t>
            </w:r>
            <w:r w:rsidRPr="00FC704C">
              <w:rPr>
                <w:spacing w:val="51"/>
                <w:sz w:val="24"/>
              </w:rPr>
              <w:t xml:space="preserve"> </w:t>
            </w:r>
            <w:r w:rsidR="00C0402D" w:rsidRPr="00FC704C">
              <w:rPr>
                <w:sz w:val="24"/>
              </w:rPr>
              <w:t>5</w:t>
            </w:r>
            <w:r w:rsidRPr="00FC704C">
              <w:rPr>
                <w:sz w:val="24"/>
              </w:rPr>
              <w:t>.</w:t>
            </w:r>
            <w:r w:rsidR="00C0402D" w:rsidRPr="00FC704C">
              <w:rPr>
                <w:sz w:val="24"/>
              </w:rPr>
              <w:t>8</w:t>
            </w:r>
            <w:r w:rsidRPr="00FC704C">
              <w:rPr>
                <w:sz w:val="24"/>
              </w:rPr>
              <w:t>00,00</w:t>
            </w:r>
            <w:r w:rsidR="00A33A46">
              <w:rPr>
                <w:sz w:val="24"/>
              </w:rPr>
              <w:t>.-</w:t>
            </w:r>
          </w:p>
        </w:tc>
      </w:tr>
      <w:tr w:rsidR="00BE081F" w:rsidRPr="00FC704C" w14:paraId="4473E054" w14:textId="77777777" w:rsidTr="00FC704C">
        <w:trPr>
          <w:trHeight w:val="282"/>
        </w:trPr>
        <w:tc>
          <w:tcPr>
            <w:tcW w:w="3175" w:type="dxa"/>
          </w:tcPr>
          <w:p w14:paraId="6B94EB34" w14:textId="77777777" w:rsidR="00BE081F" w:rsidRPr="00FC704C" w:rsidRDefault="00B64038">
            <w:pPr>
              <w:pStyle w:val="TableParagraph"/>
              <w:ind w:left="9"/>
              <w:rPr>
                <w:sz w:val="24"/>
              </w:rPr>
            </w:pPr>
            <w:r w:rsidRPr="00FC704C">
              <w:rPr>
                <w:sz w:val="24"/>
              </w:rPr>
              <w:t>4º</w:t>
            </w:r>
            <w:r w:rsidRPr="00FC704C">
              <w:rPr>
                <w:spacing w:val="-2"/>
                <w:sz w:val="24"/>
              </w:rPr>
              <w:t xml:space="preserve"> </w:t>
            </w:r>
            <w:r w:rsidRPr="00FC704C">
              <w:rPr>
                <w:sz w:val="24"/>
              </w:rPr>
              <w:t>y 5º</w:t>
            </w:r>
            <w:r w:rsidRPr="00FC704C">
              <w:rPr>
                <w:spacing w:val="-2"/>
                <w:sz w:val="24"/>
              </w:rPr>
              <w:t xml:space="preserve"> </w:t>
            </w:r>
            <w:r w:rsidRPr="00FC704C">
              <w:rPr>
                <w:sz w:val="24"/>
              </w:rPr>
              <w:t>fila</w:t>
            </w:r>
          </w:p>
        </w:tc>
        <w:tc>
          <w:tcPr>
            <w:tcW w:w="4536" w:type="dxa"/>
          </w:tcPr>
          <w:p w14:paraId="4B101EA1" w14:textId="7CC8E4A5" w:rsidR="00BE081F" w:rsidRPr="00FC704C" w:rsidRDefault="00B64038">
            <w:pPr>
              <w:pStyle w:val="TableParagraph"/>
              <w:ind w:left="5"/>
              <w:rPr>
                <w:sz w:val="24"/>
              </w:rPr>
            </w:pPr>
            <w:r w:rsidRPr="00FC704C">
              <w:rPr>
                <w:sz w:val="24"/>
              </w:rPr>
              <w:t>$</w:t>
            </w:r>
            <w:r w:rsidRPr="00FC704C">
              <w:rPr>
                <w:spacing w:val="51"/>
                <w:sz w:val="24"/>
              </w:rPr>
              <w:t xml:space="preserve"> </w:t>
            </w:r>
            <w:r w:rsidR="00C0402D" w:rsidRPr="00FC704C">
              <w:rPr>
                <w:sz w:val="24"/>
              </w:rPr>
              <w:t>3</w:t>
            </w:r>
            <w:r w:rsidRPr="00FC704C">
              <w:rPr>
                <w:sz w:val="24"/>
              </w:rPr>
              <w:t>.</w:t>
            </w:r>
            <w:r w:rsidR="00C0402D" w:rsidRPr="00FC704C">
              <w:rPr>
                <w:sz w:val="24"/>
              </w:rPr>
              <w:t>2</w:t>
            </w:r>
            <w:r w:rsidRPr="00FC704C">
              <w:rPr>
                <w:sz w:val="24"/>
              </w:rPr>
              <w:t>00,00</w:t>
            </w:r>
            <w:r w:rsidR="00A33A46">
              <w:rPr>
                <w:sz w:val="24"/>
              </w:rPr>
              <w:t>.-</w:t>
            </w:r>
          </w:p>
        </w:tc>
      </w:tr>
      <w:tr w:rsidR="00BE081F" w:rsidRPr="00FC704C" w14:paraId="08EE3D3F" w14:textId="77777777" w:rsidTr="00FC704C">
        <w:trPr>
          <w:trHeight w:val="278"/>
        </w:trPr>
        <w:tc>
          <w:tcPr>
            <w:tcW w:w="3175" w:type="dxa"/>
          </w:tcPr>
          <w:p w14:paraId="2C71C830" w14:textId="77777777" w:rsidR="00BE081F" w:rsidRPr="00FC704C" w:rsidRDefault="00B64038" w:rsidP="00FC704C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 w:rsidRPr="00FC704C">
              <w:rPr>
                <w:b/>
                <w:sz w:val="24"/>
              </w:rPr>
              <w:t>Nichos</w:t>
            </w:r>
            <w:r w:rsidRPr="00FC704C">
              <w:rPr>
                <w:b/>
                <w:spacing w:val="-4"/>
                <w:sz w:val="24"/>
              </w:rPr>
              <w:t xml:space="preserve"> </w:t>
            </w:r>
            <w:r w:rsidR="00FC704C">
              <w:rPr>
                <w:b/>
                <w:sz w:val="24"/>
              </w:rPr>
              <w:t>u</w:t>
            </w:r>
            <w:r w:rsidRPr="00FC704C">
              <w:rPr>
                <w:b/>
                <w:sz w:val="24"/>
              </w:rPr>
              <w:t>rnarios</w:t>
            </w:r>
            <w:r w:rsidR="00180A2E" w:rsidRPr="00FC704C">
              <w:rPr>
                <w:b/>
                <w:sz w:val="24"/>
              </w:rPr>
              <w:t xml:space="preserve"> y Nichos chicos</w:t>
            </w:r>
          </w:p>
        </w:tc>
        <w:tc>
          <w:tcPr>
            <w:tcW w:w="4536" w:type="dxa"/>
            <w:tcBorders>
              <w:right w:val="nil"/>
            </w:tcBorders>
          </w:tcPr>
          <w:p w14:paraId="2419B2D4" w14:textId="77777777" w:rsidR="00BE081F" w:rsidRPr="00FC704C" w:rsidRDefault="00BE081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BE081F" w:rsidRPr="00FC704C" w14:paraId="7D0C3072" w14:textId="77777777" w:rsidTr="00FC704C">
        <w:trPr>
          <w:trHeight w:val="282"/>
        </w:trPr>
        <w:tc>
          <w:tcPr>
            <w:tcW w:w="3175" w:type="dxa"/>
          </w:tcPr>
          <w:p w14:paraId="36B03F47" w14:textId="77777777" w:rsidR="00BE081F" w:rsidRPr="00FC704C" w:rsidRDefault="00B64038">
            <w:pPr>
              <w:pStyle w:val="TableParagraph"/>
              <w:ind w:left="9"/>
              <w:rPr>
                <w:sz w:val="24"/>
              </w:rPr>
            </w:pPr>
            <w:r w:rsidRPr="00FC704C">
              <w:rPr>
                <w:sz w:val="24"/>
              </w:rPr>
              <w:t>1º</w:t>
            </w:r>
            <w:r w:rsidRPr="00FC704C">
              <w:rPr>
                <w:spacing w:val="-2"/>
                <w:sz w:val="24"/>
              </w:rPr>
              <w:t xml:space="preserve"> </w:t>
            </w:r>
            <w:r w:rsidRPr="00FC704C">
              <w:rPr>
                <w:sz w:val="24"/>
              </w:rPr>
              <w:t>y 2º</w:t>
            </w:r>
            <w:r w:rsidRPr="00FC704C">
              <w:rPr>
                <w:spacing w:val="-2"/>
                <w:sz w:val="24"/>
              </w:rPr>
              <w:t xml:space="preserve"> </w:t>
            </w:r>
            <w:r w:rsidRPr="00FC704C">
              <w:rPr>
                <w:sz w:val="24"/>
              </w:rPr>
              <w:t>fila</w:t>
            </w:r>
          </w:p>
        </w:tc>
        <w:tc>
          <w:tcPr>
            <w:tcW w:w="4536" w:type="dxa"/>
          </w:tcPr>
          <w:p w14:paraId="227852C6" w14:textId="41F88514" w:rsidR="00BE081F" w:rsidRPr="00FC704C" w:rsidRDefault="00B64038" w:rsidP="00180A2E">
            <w:pPr>
              <w:pStyle w:val="TableParagraph"/>
              <w:ind w:left="5"/>
              <w:rPr>
                <w:sz w:val="24"/>
              </w:rPr>
            </w:pPr>
            <w:r w:rsidRPr="00FC704C">
              <w:rPr>
                <w:sz w:val="24"/>
              </w:rPr>
              <w:t>$</w:t>
            </w:r>
            <w:r w:rsidRPr="00FC704C">
              <w:rPr>
                <w:spacing w:val="-2"/>
                <w:sz w:val="24"/>
              </w:rPr>
              <w:t xml:space="preserve"> </w:t>
            </w:r>
            <w:r w:rsidR="00180A2E" w:rsidRPr="00FC704C">
              <w:rPr>
                <w:sz w:val="24"/>
              </w:rPr>
              <w:t>2.100,00</w:t>
            </w:r>
            <w:r w:rsidR="00A33A46">
              <w:rPr>
                <w:sz w:val="24"/>
              </w:rPr>
              <w:t>.-</w:t>
            </w:r>
          </w:p>
        </w:tc>
      </w:tr>
      <w:tr w:rsidR="00BE081F" w:rsidRPr="00FC704C" w14:paraId="7E80BDB0" w14:textId="77777777" w:rsidTr="00FC704C">
        <w:trPr>
          <w:trHeight w:val="282"/>
        </w:trPr>
        <w:tc>
          <w:tcPr>
            <w:tcW w:w="3175" w:type="dxa"/>
          </w:tcPr>
          <w:p w14:paraId="57AB804C" w14:textId="77777777" w:rsidR="00BE081F" w:rsidRPr="00FC704C" w:rsidRDefault="00B64038">
            <w:pPr>
              <w:pStyle w:val="TableParagraph"/>
              <w:ind w:left="9"/>
              <w:rPr>
                <w:sz w:val="24"/>
              </w:rPr>
            </w:pPr>
            <w:r w:rsidRPr="00FC704C">
              <w:rPr>
                <w:sz w:val="24"/>
              </w:rPr>
              <w:t>3º</w:t>
            </w:r>
            <w:r w:rsidRPr="00FC704C">
              <w:rPr>
                <w:spacing w:val="-2"/>
                <w:sz w:val="24"/>
              </w:rPr>
              <w:t xml:space="preserve"> </w:t>
            </w:r>
            <w:r w:rsidRPr="00FC704C">
              <w:rPr>
                <w:sz w:val="24"/>
              </w:rPr>
              <w:t>y 4º</w:t>
            </w:r>
            <w:r w:rsidRPr="00FC704C">
              <w:rPr>
                <w:spacing w:val="-2"/>
                <w:sz w:val="24"/>
              </w:rPr>
              <w:t xml:space="preserve"> </w:t>
            </w:r>
            <w:r w:rsidRPr="00FC704C">
              <w:rPr>
                <w:sz w:val="24"/>
              </w:rPr>
              <w:t>fila</w:t>
            </w:r>
          </w:p>
        </w:tc>
        <w:tc>
          <w:tcPr>
            <w:tcW w:w="4536" w:type="dxa"/>
          </w:tcPr>
          <w:p w14:paraId="6965B940" w14:textId="761622E9" w:rsidR="00BE081F" w:rsidRPr="00FC704C" w:rsidRDefault="00B64038" w:rsidP="00180A2E">
            <w:pPr>
              <w:pStyle w:val="TableParagraph"/>
              <w:ind w:left="5"/>
              <w:rPr>
                <w:sz w:val="24"/>
              </w:rPr>
            </w:pPr>
            <w:r w:rsidRPr="00FC704C">
              <w:rPr>
                <w:sz w:val="24"/>
              </w:rPr>
              <w:t>$</w:t>
            </w:r>
            <w:r w:rsidRPr="00FC704C">
              <w:rPr>
                <w:spacing w:val="-2"/>
                <w:sz w:val="24"/>
              </w:rPr>
              <w:t xml:space="preserve"> </w:t>
            </w:r>
            <w:r w:rsidR="00180A2E" w:rsidRPr="00FC704C">
              <w:rPr>
                <w:sz w:val="24"/>
              </w:rPr>
              <w:t>2.900,00</w:t>
            </w:r>
            <w:r w:rsidR="00A33A46">
              <w:rPr>
                <w:sz w:val="24"/>
              </w:rPr>
              <w:t>.-</w:t>
            </w:r>
          </w:p>
        </w:tc>
      </w:tr>
      <w:tr w:rsidR="00BE081F" w:rsidRPr="00FC704C" w14:paraId="585101CA" w14:textId="77777777" w:rsidTr="00FC704C">
        <w:trPr>
          <w:trHeight w:val="282"/>
        </w:trPr>
        <w:tc>
          <w:tcPr>
            <w:tcW w:w="3175" w:type="dxa"/>
          </w:tcPr>
          <w:p w14:paraId="2BFA094B" w14:textId="77777777" w:rsidR="00BE081F" w:rsidRPr="00FC704C" w:rsidRDefault="00B64038">
            <w:pPr>
              <w:pStyle w:val="TableParagraph"/>
              <w:ind w:left="9"/>
              <w:rPr>
                <w:sz w:val="24"/>
              </w:rPr>
            </w:pPr>
            <w:r w:rsidRPr="00FC704C">
              <w:rPr>
                <w:sz w:val="24"/>
              </w:rPr>
              <w:t>5º</w:t>
            </w:r>
            <w:r w:rsidRPr="00FC704C">
              <w:rPr>
                <w:spacing w:val="-2"/>
                <w:sz w:val="24"/>
              </w:rPr>
              <w:t xml:space="preserve"> </w:t>
            </w:r>
            <w:r w:rsidRPr="00FC704C">
              <w:rPr>
                <w:sz w:val="24"/>
              </w:rPr>
              <w:t>y 6º</w:t>
            </w:r>
            <w:r w:rsidRPr="00FC704C">
              <w:rPr>
                <w:spacing w:val="-2"/>
                <w:sz w:val="24"/>
              </w:rPr>
              <w:t xml:space="preserve"> </w:t>
            </w:r>
            <w:r w:rsidRPr="00FC704C">
              <w:rPr>
                <w:sz w:val="24"/>
              </w:rPr>
              <w:t>fila</w:t>
            </w:r>
          </w:p>
        </w:tc>
        <w:tc>
          <w:tcPr>
            <w:tcW w:w="4536" w:type="dxa"/>
          </w:tcPr>
          <w:p w14:paraId="32433B91" w14:textId="4A462BE5" w:rsidR="00BE081F" w:rsidRPr="00FC704C" w:rsidRDefault="00B64038">
            <w:pPr>
              <w:pStyle w:val="TableParagraph"/>
              <w:ind w:left="5"/>
              <w:rPr>
                <w:sz w:val="24"/>
              </w:rPr>
            </w:pPr>
            <w:r w:rsidRPr="00FC704C">
              <w:rPr>
                <w:sz w:val="24"/>
              </w:rPr>
              <w:t>$</w:t>
            </w:r>
            <w:r w:rsidRPr="00FC704C">
              <w:rPr>
                <w:spacing w:val="-2"/>
                <w:sz w:val="24"/>
              </w:rPr>
              <w:t xml:space="preserve"> </w:t>
            </w:r>
            <w:r w:rsidR="00180A2E" w:rsidRPr="00FC704C">
              <w:rPr>
                <w:sz w:val="24"/>
              </w:rPr>
              <w:t>1.600,00</w:t>
            </w:r>
            <w:r w:rsidR="00A33A46">
              <w:rPr>
                <w:sz w:val="24"/>
              </w:rPr>
              <w:t>.-</w:t>
            </w:r>
          </w:p>
        </w:tc>
      </w:tr>
    </w:tbl>
    <w:p w14:paraId="36BE939A" w14:textId="77777777" w:rsidR="00BE081F" w:rsidRPr="00FC704C" w:rsidRDefault="00BE081F">
      <w:pPr>
        <w:pStyle w:val="Textoindependiente"/>
        <w:spacing w:before="6"/>
        <w:rPr>
          <w:sz w:val="23"/>
        </w:rPr>
      </w:pPr>
    </w:p>
    <w:p w14:paraId="48314007" w14:textId="77777777" w:rsidR="00BE081F" w:rsidRPr="00FC704C" w:rsidRDefault="00B64038" w:rsidP="00FC704C">
      <w:pPr>
        <w:pStyle w:val="Prrafodelista"/>
        <w:numPr>
          <w:ilvl w:val="0"/>
          <w:numId w:val="31"/>
        </w:numPr>
        <w:tabs>
          <w:tab w:val="left" w:pos="1603"/>
          <w:tab w:val="left" w:pos="1604"/>
        </w:tabs>
        <w:ind w:right="1159"/>
        <w:rPr>
          <w:sz w:val="24"/>
        </w:rPr>
      </w:pPr>
      <w:r w:rsidRPr="00FC704C">
        <w:rPr>
          <w:sz w:val="24"/>
        </w:rPr>
        <w:t>Los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nichos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en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concesión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que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se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desocupen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pasarán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al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poder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de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la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Municipalidad,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no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correspondiendo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reintegro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alguno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del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importe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abonado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por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el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mismo. Cuando se efectúe traslado a categorías superiores, abonarán la diferencia del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que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desocupan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de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acuerdo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a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la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tasa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establecida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en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el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presente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título,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lo</w:t>
      </w:r>
      <w:r w:rsidRPr="00FC704C">
        <w:rPr>
          <w:spacing w:val="52"/>
          <w:sz w:val="24"/>
        </w:rPr>
        <w:t xml:space="preserve"> </w:t>
      </w:r>
      <w:r w:rsidRPr="00FC704C">
        <w:rPr>
          <w:sz w:val="24"/>
        </w:rPr>
        <w:t>mismo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ocurrirá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cuando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desocupen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dos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(2)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o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más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nichos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para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ocupar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uno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(1)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de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mayor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categoría</w:t>
      </w:r>
    </w:p>
    <w:p w14:paraId="24723884" w14:textId="77777777" w:rsidR="00180A2E" w:rsidRDefault="00180A2E" w:rsidP="00180A2E">
      <w:pPr>
        <w:pStyle w:val="Prrafodelista"/>
        <w:tabs>
          <w:tab w:val="left" w:pos="1603"/>
          <w:tab w:val="left" w:pos="1604"/>
        </w:tabs>
        <w:ind w:right="1159"/>
        <w:rPr>
          <w:sz w:val="24"/>
        </w:rPr>
      </w:pPr>
    </w:p>
    <w:p w14:paraId="4CEEEFFA" w14:textId="77777777" w:rsidR="00BE081F" w:rsidRDefault="00B64038" w:rsidP="00FC704C">
      <w:pPr>
        <w:pStyle w:val="Textoindependiente"/>
        <w:numPr>
          <w:ilvl w:val="0"/>
          <w:numId w:val="31"/>
        </w:numPr>
        <w:ind w:right="1155"/>
        <w:jc w:val="both"/>
      </w:pPr>
      <w:r>
        <w:t>Los miembros de la familia que solicitaren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permiso</w:t>
      </w:r>
      <w:r>
        <w:rPr>
          <w:spacing w:val="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para colocar urnas</w:t>
      </w:r>
      <w:r>
        <w:rPr>
          <w:spacing w:val="1"/>
        </w:rPr>
        <w:t xml:space="preserve"> </w:t>
      </w:r>
      <w:r>
        <w:t>funerarias en el mismo nicho, podrá ser concedido sin límite, si como consecuencia de</w:t>
      </w:r>
      <w:r>
        <w:rPr>
          <w:spacing w:val="1"/>
        </w:rPr>
        <w:t xml:space="preserve"> </w:t>
      </w:r>
      <w:r>
        <w:t>estos traslados de restos desocuparan nichos de este cementerio. En el caso de urnas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provengan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lugares,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abonar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(treinta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ciento)</w:t>
      </w:r>
      <w:r>
        <w:rPr>
          <w:spacing w:val="5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derecho de concesión de nichos</w:t>
      </w:r>
      <w:r>
        <w:rPr>
          <w:spacing w:val="1"/>
        </w:rPr>
        <w:t xml:space="preserve"> </w:t>
      </w:r>
      <w:r>
        <w:t xml:space="preserve">de la escala del </w:t>
      </w:r>
      <w:r>
        <w:lastRenderedPageBreak/>
        <w:t>inciso a) del presente artículo,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variando de</w:t>
      </w:r>
      <w:r>
        <w:rPr>
          <w:spacing w:val="-2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al número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urnas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colocan.</w:t>
      </w:r>
    </w:p>
    <w:p w14:paraId="0579235D" w14:textId="77777777" w:rsidR="00BE081F" w:rsidRDefault="00BE081F">
      <w:pPr>
        <w:pStyle w:val="Textoindependiente"/>
        <w:spacing w:before="2"/>
      </w:pPr>
    </w:p>
    <w:p w14:paraId="75230A21" w14:textId="77777777" w:rsidR="009E6E4A" w:rsidRPr="009E6E4A" w:rsidRDefault="00B64038" w:rsidP="009E6E4A">
      <w:pPr>
        <w:pStyle w:val="Prrafodelista"/>
        <w:numPr>
          <w:ilvl w:val="0"/>
          <w:numId w:val="31"/>
        </w:numPr>
        <w:tabs>
          <w:tab w:val="left" w:pos="1656"/>
          <w:tab w:val="left" w:pos="1657"/>
        </w:tabs>
        <w:spacing w:before="10"/>
        <w:ind w:left="239" w:right="1160" w:firstLine="0"/>
        <w:rPr>
          <w:sz w:val="23"/>
        </w:rPr>
      </w:pPr>
      <w:r w:rsidRPr="009E6E4A">
        <w:rPr>
          <w:sz w:val="24"/>
        </w:rPr>
        <w:t>En caso de urnas que contengan fetos o nacimientos prematuros, que</w:t>
      </w:r>
      <w:r w:rsidRPr="009E6E4A">
        <w:rPr>
          <w:spacing w:val="1"/>
          <w:sz w:val="24"/>
        </w:rPr>
        <w:t xml:space="preserve"> </w:t>
      </w:r>
      <w:r w:rsidRPr="009E6E4A">
        <w:rPr>
          <w:sz w:val="24"/>
        </w:rPr>
        <w:t>sean</w:t>
      </w:r>
      <w:r w:rsidRPr="009E6E4A">
        <w:rPr>
          <w:spacing w:val="1"/>
          <w:sz w:val="24"/>
        </w:rPr>
        <w:t xml:space="preserve"> </w:t>
      </w:r>
      <w:r w:rsidRPr="009E6E4A">
        <w:rPr>
          <w:sz w:val="24"/>
        </w:rPr>
        <w:t>colocados</w:t>
      </w:r>
      <w:r w:rsidRPr="009E6E4A">
        <w:rPr>
          <w:spacing w:val="1"/>
          <w:sz w:val="24"/>
        </w:rPr>
        <w:t xml:space="preserve"> </w:t>
      </w:r>
      <w:r w:rsidRPr="009E6E4A">
        <w:rPr>
          <w:sz w:val="24"/>
        </w:rPr>
        <w:t>en</w:t>
      </w:r>
      <w:r w:rsidRPr="009E6E4A">
        <w:rPr>
          <w:spacing w:val="1"/>
          <w:sz w:val="24"/>
        </w:rPr>
        <w:t xml:space="preserve"> </w:t>
      </w:r>
      <w:r w:rsidRPr="009E6E4A">
        <w:rPr>
          <w:sz w:val="24"/>
        </w:rPr>
        <w:t>los</w:t>
      </w:r>
      <w:r w:rsidRPr="009E6E4A">
        <w:rPr>
          <w:spacing w:val="1"/>
          <w:sz w:val="24"/>
        </w:rPr>
        <w:t xml:space="preserve"> </w:t>
      </w:r>
      <w:r w:rsidRPr="009E6E4A">
        <w:rPr>
          <w:sz w:val="24"/>
        </w:rPr>
        <w:t>mismos</w:t>
      </w:r>
      <w:r w:rsidRPr="009E6E4A">
        <w:rPr>
          <w:spacing w:val="1"/>
          <w:sz w:val="24"/>
        </w:rPr>
        <w:t xml:space="preserve"> </w:t>
      </w:r>
      <w:r w:rsidRPr="009E6E4A">
        <w:rPr>
          <w:sz w:val="24"/>
        </w:rPr>
        <w:t>nichos</w:t>
      </w:r>
      <w:r w:rsidRPr="009E6E4A">
        <w:rPr>
          <w:spacing w:val="1"/>
          <w:sz w:val="24"/>
        </w:rPr>
        <w:t xml:space="preserve"> </w:t>
      </w:r>
      <w:r w:rsidRPr="009E6E4A">
        <w:rPr>
          <w:sz w:val="24"/>
        </w:rPr>
        <w:t>mencionados</w:t>
      </w:r>
      <w:r w:rsidRPr="009E6E4A">
        <w:rPr>
          <w:spacing w:val="1"/>
          <w:sz w:val="24"/>
        </w:rPr>
        <w:t xml:space="preserve"> </w:t>
      </w:r>
      <w:r w:rsidRPr="009E6E4A">
        <w:rPr>
          <w:sz w:val="24"/>
        </w:rPr>
        <w:t>abonarán</w:t>
      </w:r>
      <w:r w:rsidRPr="009E6E4A">
        <w:rPr>
          <w:spacing w:val="1"/>
          <w:sz w:val="24"/>
        </w:rPr>
        <w:t xml:space="preserve"> </w:t>
      </w:r>
      <w:r w:rsidR="009E6E4A" w:rsidRPr="009E6E4A">
        <w:rPr>
          <w:sz w:val="24"/>
        </w:rPr>
        <w:t>(pesos</w:t>
      </w:r>
      <w:r w:rsidR="009E6E4A" w:rsidRPr="009E6E4A">
        <w:rPr>
          <w:spacing w:val="-4"/>
          <w:sz w:val="24"/>
        </w:rPr>
        <w:t xml:space="preserve"> </w:t>
      </w:r>
      <w:r w:rsidR="009E6E4A" w:rsidRPr="009E6E4A">
        <w:rPr>
          <w:sz w:val="24"/>
        </w:rPr>
        <w:t>ochocientos setenta) $ 870</w:t>
      </w:r>
      <w:r w:rsidRPr="009E6E4A">
        <w:rPr>
          <w:sz w:val="24"/>
        </w:rPr>
        <w:t>,00</w:t>
      </w:r>
      <w:r w:rsidR="009E6E4A">
        <w:rPr>
          <w:sz w:val="24"/>
        </w:rPr>
        <w:t>.</w:t>
      </w:r>
    </w:p>
    <w:p w14:paraId="6519C830" w14:textId="77777777" w:rsidR="009E6E4A" w:rsidRPr="009E6E4A" w:rsidRDefault="009E6E4A" w:rsidP="009E6E4A">
      <w:pPr>
        <w:pStyle w:val="Prrafodelista"/>
        <w:rPr>
          <w:spacing w:val="-50"/>
          <w:sz w:val="24"/>
        </w:rPr>
      </w:pPr>
    </w:p>
    <w:p w14:paraId="4042AA01" w14:textId="5C4884C1" w:rsidR="00BE081F" w:rsidRPr="009E6E4A" w:rsidRDefault="00B64038" w:rsidP="009E6E4A">
      <w:pPr>
        <w:pStyle w:val="Prrafodelista"/>
        <w:tabs>
          <w:tab w:val="left" w:pos="1656"/>
          <w:tab w:val="left" w:pos="1657"/>
        </w:tabs>
        <w:spacing w:before="10"/>
        <w:ind w:right="1160"/>
        <w:rPr>
          <w:sz w:val="23"/>
        </w:rPr>
      </w:pPr>
      <w:r w:rsidRPr="009E6E4A">
        <w:rPr>
          <w:spacing w:val="-50"/>
          <w:sz w:val="24"/>
        </w:rPr>
        <w:t xml:space="preserve"> </w:t>
      </w:r>
    </w:p>
    <w:p w14:paraId="5880B517" w14:textId="77777777" w:rsidR="00BE081F" w:rsidRDefault="00B64038" w:rsidP="00FC704C">
      <w:pPr>
        <w:pStyle w:val="Prrafodelista"/>
        <w:numPr>
          <w:ilvl w:val="0"/>
          <w:numId w:val="31"/>
        </w:numPr>
        <w:tabs>
          <w:tab w:val="left" w:pos="1320"/>
          <w:tab w:val="left" w:pos="1321"/>
        </w:tabs>
        <w:ind w:left="239" w:right="1165" w:firstLine="0"/>
        <w:rPr>
          <w:sz w:val="24"/>
        </w:rPr>
      </w:pPr>
      <w:r>
        <w:rPr>
          <w:sz w:val="24"/>
        </w:rPr>
        <w:t>En el caso de inhumaciones en nichos ocupados, en los cuales se efectúen la</w:t>
      </w:r>
      <w:r>
        <w:rPr>
          <w:spacing w:val="1"/>
          <w:sz w:val="24"/>
        </w:rPr>
        <w:t xml:space="preserve"> </w:t>
      </w:r>
      <w:r>
        <w:rPr>
          <w:sz w:val="24"/>
        </w:rPr>
        <w:t>reducción</w:t>
      </w:r>
      <w:r>
        <w:rPr>
          <w:spacing w:val="1"/>
          <w:sz w:val="24"/>
        </w:rPr>
        <w:t xml:space="preserve"> </w:t>
      </w:r>
      <w:r>
        <w:rPr>
          <w:sz w:val="24"/>
        </w:rPr>
        <w:t>previa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proceder</w:t>
      </w:r>
      <w:r>
        <w:rPr>
          <w:spacing w:val="53"/>
          <w:sz w:val="24"/>
        </w:rPr>
        <w:t xml:space="preserve">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z w:val="24"/>
        </w:rPr>
        <w:t>depositar</w:t>
      </w:r>
      <w:r>
        <w:rPr>
          <w:spacing w:val="53"/>
          <w:sz w:val="24"/>
        </w:rPr>
        <w:t xml:space="preserve"> </w:t>
      </w:r>
      <w:r>
        <w:rPr>
          <w:sz w:val="24"/>
        </w:rPr>
        <w:t>la</w:t>
      </w:r>
      <w:r>
        <w:rPr>
          <w:spacing w:val="53"/>
          <w:sz w:val="24"/>
        </w:rPr>
        <w:t xml:space="preserve"> </w:t>
      </w:r>
      <w:r>
        <w:rPr>
          <w:sz w:val="24"/>
        </w:rPr>
        <w:t>nueva</w:t>
      </w:r>
      <w:r>
        <w:rPr>
          <w:spacing w:val="53"/>
          <w:sz w:val="24"/>
        </w:rPr>
        <w:t xml:space="preserve"> </w:t>
      </w:r>
      <w:r>
        <w:rPr>
          <w:sz w:val="24"/>
        </w:rPr>
        <w:t>inhumación</w:t>
      </w:r>
      <w:r>
        <w:rPr>
          <w:spacing w:val="53"/>
          <w:sz w:val="24"/>
        </w:rPr>
        <w:t xml:space="preserve"> </w:t>
      </w:r>
      <w:r>
        <w:rPr>
          <w:sz w:val="24"/>
        </w:rPr>
        <w:t>y</w:t>
      </w:r>
      <w:r>
        <w:rPr>
          <w:spacing w:val="53"/>
          <w:sz w:val="24"/>
        </w:rPr>
        <w:t xml:space="preserve"> </w:t>
      </w:r>
      <w:r>
        <w:rPr>
          <w:sz w:val="24"/>
        </w:rPr>
        <w:t>la urna</w:t>
      </w:r>
      <w:r>
        <w:rPr>
          <w:spacing w:val="1"/>
          <w:sz w:val="24"/>
        </w:rPr>
        <w:t xml:space="preserve"> </w:t>
      </w:r>
      <w:r>
        <w:rPr>
          <w:sz w:val="24"/>
        </w:rPr>
        <w:t>funeraria</w:t>
      </w:r>
      <w:r>
        <w:rPr>
          <w:spacing w:val="1"/>
          <w:sz w:val="24"/>
        </w:rPr>
        <w:t xml:space="preserve"> </w:t>
      </w:r>
      <w:r>
        <w:rPr>
          <w:sz w:val="24"/>
        </w:rPr>
        <w:t>anterior,</w:t>
      </w:r>
      <w:r>
        <w:rPr>
          <w:spacing w:val="1"/>
          <w:sz w:val="24"/>
        </w:rPr>
        <w:t xml:space="preserve"> </w:t>
      </w:r>
      <w:r>
        <w:rPr>
          <w:sz w:val="24"/>
        </w:rPr>
        <w:t>abonará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(cincuenta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ciento)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nicho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acuerdo lo establecido en el presente artículo hasta tanto se produzca el vencimiento</w:t>
      </w:r>
      <w:r>
        <w:rPr>
          <w:spacing w:val="1"/>
          <w:sz w:val="24"/>
        </w:rPr>
        <w:t xml:space="preserve"> </w:t>
      </w:r>
      <w:r>
        <w:rPr>
          <w:sz w:val="24"/>
        </w:rPr>
        <w:t>del arrendamiento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diera</w:t>
      </w:r>
      <w:r>
        <w:rPr>
          <w:spacing w:val="-3"/>
          <w:sz w:val="24"/>
        </w:rPr>
        <w:t xml:space="preserve"> </w:t>
      </w:r>
      <w:r>
        <w:rPr>
          <w:sz w:val="24"/>
        </w:rPr>
        <w:t>origen.</w:t>
      </w:r>
    </w:p>
    <w:p w14:paraId="5CB00D31" w14:textId="77777777" w:rsidR="00BE081F" w:rsidRDefault="00BE081F">
      <w:pPr>
        <w:pStyle w:val="Textoindependiente"/>
        <w:spacing w:before="7"/>
        <w:rPr>
          <w:sz w:val="16"/>
        </w:rPr>
      </w:pPr>
    </w:p>
    <w:p w14:paraId="68F708D5" w14:textId="77777777" w:rsidR="00BE081F" w:rsidRDefault="00B64038" w:rsidP="00FC704C">
      <w:pPr>
        <w:pStyle w:val="Prrafodelista"/>
        <w:numPr>
          <w:ilvl w:val="0"/>
          <w:numId w:val="31"/>
        </w:numPr>
        <w:tabs>
          <w:tab w:val="left" w:pos="945"/>
          <w:tab w:val="left" w:pos="946"/>
        </w:tabs>
        <w:spacing w:before="100"/>
        <w:ind w:left="239" w:right="1157" w:firstLine="0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nichos</w:t>
      </w:r>
      <w:r>
        <w:rPr>
          <w:spacing w:val="1"/>
          <w:sz w:val="24"/>
        </w:rPr>
        <w:t xml:space="preserve"> </w:t>
      </w:r>
      <w:r>
        <w:rPr>
          <w:sz w:val="24"/>
        </w:rPr>
        <w:t>concedidos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perpetuidad,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cobrará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(cincuenta por ciento) de la tasa establecida en el inciso “a” del presente artículo, para</w:t>
      </w:r>
      <w:r>
        <w:rPr>
          <w:spacing w:val="1"/>
          <w:sz w:val="24"/>
        </w:rPr>
        <w:t xml:space="preserve"> </w:t>
      </w:r>
      <w:r>
        <w:rPr>
          <w:sz w:val="24"/>
        </w:rPr>
        <w:t>la nueva inhumación, renovándose cada año, correspondiendo el 50% (cincuenta por</w:t>
      </w:r>
      <w:r>
        <w:rPr>
          <w:spacing w:val="1"/>
          <w:sz w:val="24"/>
        </w:rPr>
        <w:t xml:space="preserve"> </w:t>
      </w:r>
      <w:r>
        <w:rPr>
          <w:sz w:val="24"/>
        </w:rPr>
        <w:t>ciento)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renovación</w:t>
      </w:r>
      <w:r>
        <w:rPr>
          <w:spacing w:val="-2"/>
          <w:sz w:val="24"/>
        </w:rPr>
        <w:t xml:space="preserve"> </w:t>
      </w:r>
      <w:r>
        <w:rPr>
          <w:sz w:val="24"/>
        </w:rPr>
        <w:t>establecida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4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inciso</w:t>
      </w:r>
      <w:r>
        <w:rPr>
          <w:spacing w:val="6"/>
          <w:sz w:val="24"/>
        </w:rPr>
        <w:t xml:space="preserve"> </w:t>
      </w:r>
      <w:r>
        <w:rPr>
          <w:sz w:val="24"/>
        </w:rPr>
        <w:t>a).</w:t>
      </w:r>
    </w:p>
    <w:p w14:paraId="681AD321" w14:textId="77777777" w:rsidR="00BE081F" w:rsidRDefault="00BE081F">
      <w:pPr>
        <w:pStyle w:val="Textoindependiente"/>
        <w:rPr>
          <w:sz w:val="28"/>
        </w:rPr>
      </w:pPr>
    </w:p>
    <w:p w14:paraId="68228D93" w14:textId="77777777" w:rsidR="00BE081F" w:rsidRDefault="00B64038" w:rsidP="00FC704C">
      <w:pPr>
        <w:pStyle w:val="Prrafodelista"/>
        <w:numPr>
          <w:ilvl w:val="0"/>
          <w:numId w:val="31"/>
        </w:numPr>
        <w:tabs>
          <w:tab w:val="left" w:pos="946"/>
        </w:tabs>
        <w:spacing w:before="232"/>
        <w:ind w:left="239" w:right="1166" w:firstLine="0"/>
        <w:rPr>
          <w:sz w:val="24"/>
        </w:rPr>
      </w:pPr>
      <w:r>
        <w:rPr>
          <w:sz w:val="24"/>
        </w:rPr>
        <w:t>Cuando se trate de la renovación de nichos con extinto/s a perpetuidad y con</w:t>
      </w:r>
      <w:r>
        <w:rPr>
          <w:spacing w:val="1"/>
          <w:sz w:val="24"/>
        </w:rPr>
        <w:t xml:space="preserve"> </w:t>
      </w:r>
      <w:r>
        <w:rPr>
          <w:sz w:val="24"/>
        </w:rPr>
        <w:t>vencimiento en un mismo nicho, se abonará una tasa igual al 50% (cincuenta por</w:t>
      </w:r>
      <w:r>
        <w:rPr>
          <w:spacing w:val="1"/>
          <w:sz w:val="24"/>
        </w:rPr>
        <w:t xml:space="preserve"> </w:t>
      </w:r>
      <w:r>
        <w:rPr>
          <w:sz w:val="24"/>
        </w:rPr>
        <w:t>ciento) 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misma</w:t>
      </w:r>
    </w:p>
    <w:p w14:paraId="109E3285" w14:textId="77777777" w:rsidR="00BE081F" w:rsidRDefault="00BE081F">
      <w:pPr>
        <w:pStyle w:val="Textoindependiente"/>
        <w:spacing w:before="3"/>
      </w:pPr>
    </w:p>
    <w:p w14:paraId="2004E44C" w14:textId="417EFC25" w:rsidR="00BE081F" w:rsidRPr="00FC704C" w:rsidRDefault="00B64038" w:rsidP="00FC704C">
      <w:pPr>
        <w:pStyle w:val="Prrafodelista"/>
        <w:numPr>
          <w:ilvl w:val="0"/>
          <w:numId w:val="31"/>
        </w:numPr>
        <w:tabs>
          <w:tab w:val="left" w:pos="1656"/>
          <w:tab w:val="left" w:pos="1657"/>
        </w:tabs>
        <w:ind w:left="239" w:right="1160" w:firstLine="0"/>
        <w:rPr>
          <w:sz w:val="24"/>
        </w:rPr>
      </w:pPr>
      <w:r>
        <w:rPr>
          <w:sz w:val="24"/>
        </w:rPr>
        <w:t>Cuando se trate de</w:t>
      </w:r>
      <w:r>
        <w:rPr>
          <w:spacing w:val="1"/>
          <w:sz w:val="24"/>
        </w:rPr>
        <w:t xml:space="preserve"> </w:t>
      </w:r>
      <w:r>
        <w:rPr>
          <w:sz w:val="24"/>
        </w:rPr>
        <w:t>restos</w:t>
      </w:r>
      <w:r>
        <w:rPr>
          <w:spacing w:val="1"/>
          <w:sz w:val="24"/>
        </w:rPr>
        <w:t xml:space="preserve"> </w:t>
      </w:r>
      <w:r>
        <w:rPr>
          <w:sz w:val="24"/>
        </w:rPr>
        <w:t>extraídos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fosas,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trasladados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nichos ocupados cualquiera sea la sección o categoría abonan la suma </w:t>
      </w:r>
      <w:r w:rsidRPr="00FC704C">
        <w:rPr>
          <w:sz w:val="24"/>
        </w:rPr>
        <w:t xml:space="preserve">de </w:t>
      </w:r>
      <w:r w:rsidR="009E6E4A">
        <w:rPr>
          <w:sz w:val="24"/>
        </w:rPr>
        <w:t>Pesos Diez Mil (</w:t>
      </w:r>
      <w:r w:rsidRPr="00FC704C">
        <w:rPr>
          <w:sz w:val="24"/>
        </w:rPr>
        <w:t xml:space="preserve">$ </w:t>
      </w:r>
      <w:r w:rsidR="00180A2E" w:rsidRPr="00FC704C">
        <w:rPr>
          <w:sz w:val="24"/>
        </w:rPr>
        <w:t>10.000</w:t>
      </w:r>
      <w:r w:rsidR="009E6E4A">
        <w:rPr>
          <w:sz w:val="24"/>
        </w:rPr>
        <w:t>)</w:t>
      </w:r>
      <w:r w:rsidRPr="00FC704C">
        <w:rPr>
          <w:sz w:val="24"/>
        </w:rPr>
        <w:t xml:space="preserve"> por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cada</w:t>
      </w:r>
      <w:r w:rsidRPr="00FC704C">
        <w:rPr>
          <w:spacing w:val="-4"/>
          <w:sz w:val="24"/>
        </w:rPr>
        <w:t xml:space="preserve"> </w:t>
      </w:r>
      <w:r w:rsidRPr="00FC704C">
        <w:rPr>
          <w:sz w:val="24"/>
        </w:rPr>
        <w:t>uno</w:t>
      </w:r>
      <w:r w:rsidRPr="00FC704C">
        <w:rPr>
          <w:spacing w:val="2"/>
          <w:sz w:val="24"/>
        </w:rPr>
        <w:t xml:space="preserve"> </w:t>
      </w:r>
      <w:r w:rsidRPr="00FC704C">
        <w:rPr>
          <w:sz w:val="24"/>
        </w:rPr>
        <w:t>de</w:t>
      </w:r>
      <w:r w:rsidRPr="00FC704C">
        <w:rPr>
          <w:spacing w:val="-1"/>
          <w:sz w:val="24"/>
        </w:rPr>
        <w:t xml:space="preserve"> </w:t>
      </w:r>
      <w:r w:rsidRPr="00FC704C">
        <w:rPr>
          <w:sz w:val="24"/>
        </w:rPr>
        <w:t>ellos.</w:t>
      </w:r>
    </w:p>
    <w:p w14:paraId="76B6F220" w14:textId="77777777" w:rsidR="00180A2E" w:rsidRPr="00180A2E" w:rsidRDefault="00180A2E" w:rsidP="00180A2E">
      <w:pPr>
        <w:pStyle w:val="Prrafodelista"/>
        <w:rPr>
          <w:sz w:val="24"/>
        </w:rPr>
      </w:pPr>
    </w:p>
    <w:p w14:paraId="6373B081" w14:textId="77777777" w:rsidR="00180A2E" w:rsidRDefault="00180A2E" w:rsidP="00180A2E">
      <w:pPr>
        <w:pStyle w:val="Prrafodelista"/>
        <w:tabs>
          <w:tab w:val="left" w:pos="1656"/>
          <w:tab w:val="left" w:pos="1657"/>
        </w:tabs>
        <w:ind w:right="1160"/>
        <w:rPr>
          <w:sz w:val="24"/>
        </w:rPr>
      </w:pPr>
    </w:p>
    <w:p w14:paraId="684740DE" w14:textId="77777777" w:rsidR="00BE081F" w:rsidRDefault="00B64038" w:rsidP="00FC704C">
      <w:pPr>
        <w:pStyle w:val="Prrafodelista"/>
        <w:numPr>
          <w:ilvl w:val="0"/>
          <w:numId w:val="31"/>
        </w:numPr>
        <w:tabs>
          <w:tab w:val="left" w:pos="1387"/>
          <w:tab w:val="left" w:pos="1388"/>
        </w:tabs>
        <w:spacing w:before="1"/>
        <w:ind w:left="239" w:right="1161" w:firstLine="0"/>
        <w:rPr>
          <w:sz w:val="24"/>
        </w:rPr>
      </w:pPr>
      <w:r>
        <w:rPr>
          <w:sz w:val="24"/>
        </w:rPr>
        <w:t>En todos los casos no establecidos específicamente en el presente artículo,</w:t>
      </w:r>
      <w:r>
        <w:rPr>
          <w:spacing w:val="1"/>
          <w:sz w:val="24"/>
        </w:rPr>
        <w:t xml:space="preserve"> </w:t>
      </w:r>
      <w:r>
        <w:rPr>
          <w:sz w:val="24"/>
        </w:rPr>
        <w:t>para los fallecidos con domicilio</w:t>
      </w:r>
      <w:r>
        <w:rPr>
          <w:spacing w:val="53"/>
          <w:sz w:val="24"/>
        </w:rPr>
        <w:t xml:space="preserve"> </w:t>
      </w:r>
      <w:r>
        <w:rPr>
          <w:sz w:val="24"/>
        </w:rPr>
        <w:t>fuera</w:t>
      </w:r>
      <w:r>
        <w:rPr>
          <w:spacing w:val="53"/>
          <w:sz w:val="24"/>
        </w:rPr>
        <w:t xml:space="preserve"> </w:t>
      </w:r>
      <w:r>
        <w:rPr>
          <w:sz w:val="24"/>
        </w:rPr>
        <w:t>de</w:t>
      </w:r>
      <w:r>
        <w:rPr>
          <w:spacing w:val="53"/>
          <w:sz w:val="24"/>
        </w:rPr>
        <w:t xml:space="preserve"> </w:t>
      </w:r>
      <w:r>
        <w:rPr>
          <w:sz w:val="24"/>
        </w:rPr>
        <w:t>la</w:t>
      </w:r>
      <w:r>
        <w:rPr>
          <w:spacing w:val="53"/>
          <w:sz w:val="24"/>
        </w:rPr>
        <w:t xml:space="preserve"> </w:t>
      </w:r>
      <w:r>
        <w:rPr>
          <w:sz w:val="24"/>
        </w:rPr>
        <w:t>jurisdicción</w:t>
      </w:r>
      <w:r>
        <w:rPr>
          <w:spacing w:val="53"/>
          <w:sz w:val="24"/>
        </w:rPr>
        <w:t xml:space="preserve"> </w:t>
      </w:r>
      <w:r>
        <w:rPr>
          <w:sz w:val="24"/>
        </w:rPr>
        <w:t>de</w:t>
      </w:r>
      <w:r>
        <w:rPr>
          <w:spacing w:val="53"/>
          <w:sz w:val="24"/>
        </w:rPr>
        <w:t xml:space="preserve"> </w:t>
      </w:r>
      <w:r>
        <w:rPr>
          <w:sz w:val="24"/>
        </w:rPr>
        <w:t>Colonia</w:t>
      </w:r>
      <w:r>
        <w:rPr>
          <w:spacing w:val="53"/>
          <w:sz w:val="24"/>
        </w:rPr>
        <w:t xml:space="preserve"> </w:t>
      </w:r>
      <w:r>
        <w:rPr>
          <w:sz w:val="24"/>
        </w:rPr>
        <w:t>Caroya y</w:t>
      </w:r>
      <w:r>
        <w:rPr>
          <w:spacing w:val="1"/>
          <w:sz w:val="24"/>
        </w:rPr>
        <w:t xml:space="preserve"> </w:t>
      </w:r>
      <w:r>
        <w:rPr>
          <w:sz w:val="24"/>
        </w:rPr>
        <w:t>Colonia Vicente Agüero, deberán pagar una</w:t>
      </w:r>
      <w:r>
        <w:rPr>
          <w:spacing w:val="52"/>
          <w:sz w:val="24"/>
        </w:rPr>
        <w:t xml:space="preserve"> </w:t>
      </w:r>
      <w:r>
        <w:rPr>
          <w:sz w:val="24"/>
        </w:rPr>
        <w:t>sobre</w:t>
      </w:r>
      <w:r>
        <w:rPr>
          <w:spacing w:val="53"/>
          <w:sz w:val="24"/>
        </w:rPr>
        <w:t xml:space="preserve"> </w:t>
      </w:r>
      <w:r>
        <w:rPr>
          <w:sz w:val="24"/>
        </w:rPr>
        <w:t>tasa</w:t>
      </w:r>
      <w:r>
        <w:rPr>
          <w:spacing w:val="53"/>
          <w:sz w:val="24"/>
        </w:rPr>
        <w:t xml:space="preserve"> </w:t>
      </w:r>
      <w:r>
        <w:rPr>
          <w:sz w:val="24"/>
        </w:rPr>
        <w:t>equivalente</w:t>
      </w:r>
      <w:r>
        <w:rPr>
          <w:spacing w:val="53"/>
          <w:sz w:val="24"/>
        </w:rPr>
        <w:t xml:space="preserve"> </w:t>
      </w:r>
      <w:r>
        <w:rPr>
          <w:sz w:val="24"/>
        </w:rPr>
        <w:t>al</w:t>
      </w:r>
      <w:r>
        <w:rPr>
          <w:spacing w:val="53"/>
          <w:sz w:val="24"/>
        </w:rPr>
        <w:t xml:space="preserve"> </w:t>
      </w:r>
      <w:r>
        <w:rPr>
          <w:sz w:val="24"/>
        </w:rPr>
        <w:t>100% (cien</w:t>
      </w:r>
      <w:r>
        <w:rPr>
          <w:spacing w:val="1"/>
          <w:sz w:val="24"/>
        </w:rPr>
        <w:t xml:space="preserve"> </w:t>
      </w:r>
      <w:r>
        <w:rPr>
          <w:sz w:val="24"/>
        </w:rPr>
        <w:t>por ciento) 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correspondería</w:t>
      </w:r>
      <w:r>
        <w:rPr>
          <w:spacing w:val="-8"/>
          <w:sz w:val="24"/>
        </w:rPr>
        <w:t xml:space="preserve"> </w:t>
      </w:r>
      <w:r>
        <w:rPr>
          <w:sz w:val="24"/>
        </w:rPr>
        <w:t>abonar.</w:t>
      </w:r>
    </w:p>
    <w:p w14:paraId="10907618" w14:textId="77777777" w:rsidR="007E6128" w:rsidRDefault="007E6128" w:rsidP="007E6128">
      <w:pPr>
        <w:pStyle w:val="Prrafodelista"/>
        <w:tabs>
          <w:tab w:val="left" w:pos="1387"/>
          <w:tab w:val="left" w:pos="1388"/>
        </w:tabs>
        <w:spacing w:before="1"/>
        <w:ind w:right="1161"/>
        <w:rPr>
          <w:sz w:val="24"/>
        </w:rPr>
      </w:pPr>
    </w:p>
    <w:p w14:paraId="110F2A59" w14:textId="591111E3" w:rsidR="00BE081F" w:rsidRDefault="00B64038" w:rsidP="00FC704C">
      <w:pPr>
        <w:tabs>
          <w:tab w:val="left" w:pos="411"/>
        </w:tabs>
        <w:ind w:right="1159"/>
        <w:jc w:val="both"/>
      </w:pPr>
      <w:r w:rsidRPr="00FC704C">
        <w:rPr>
          <w:sz w:val="24"/>
        </w:rPr>
        <w:t>Para la concesión y renovación de fosas municipales se abonará un derecho de Pesos</w:t>
      </w:r>
      <w:r w:rsidRPr="00FC704C">
        <w:rPr>
          <w:spacing w:val="-50"/>
          <w:sz w:val="24"/>
        </w:rPr>
        <w:t xml:space="preserve"> </w:t>
      </w:r>
      <w:r w:rsidR="007E6128" w:rsidRPr="00FC704C">
        <w:rPr>
          <w:sz w:val="24"/>
        </w:rPr>
        <w:t xml:space="preserve">Tres Mil </w:t>
      </w:r>
      <w:r w:rsidR="009E6E4A">
        <w:rPr>
          <w:sz w:val="24"/>
        </w:rPr>
        <w:t xml:space="preserve"> (</w:t>
      </w:r>
      <w:r w:rsidRPr="00FC704C">
        <w:rPr>
          <w:sz w:val="24"/>
        </w:rPr>
        <w:t>$</w:t>
      </w:r>
      <w:r w:rsidR="007E6128" w:rsidRPr="00FC704C">
        <w:rPr>
          <w:sz w:val="24"/>
        </w:rPr>
        <w:t xml:space="preserve"> </w:t>
      </w:r>
      <w:r w:rsidR="00180A2E" w:rsidRPr="00FC704C">
        <w:rPr>
          <w:sz w:val="24"/>
        </w:rPr>
        <w:t>7.000</w:t>
      </w:r>
      <w:r w:rsidRPr="00FC704C">
        <w:rPr>
          <w:sz w:val="24"/>
        </w:rPr>
        <w:t>) por año. Tales concesiones serán de carácter precario y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hasta que el Departamento Ejecutivo Municipal disponga su caducidad por razones de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 xml:space="preserve">orden </w:t>
      </w:r>
      <w:r w:rsidR="007E6128" w:rsidRPr="00FC704C">
        <w:rPr>
          <w:sz w:val="24"/>
        </w:rPr>
        <w:t xml:space="preserve">público. </w:t>
      </w:r>
    </w:p>
    <w:p w14:paraId="0DD85195" w14:textId="77777777" w:rsidR="00BE081F" w:rsidRDefault="00BE081F" w:rsidP="00FC704C">
      <w:pPr>
        <w:pStyle w:val="Textoindependiente"/>
        <w:spacing w:before="9"/>
        <w:jc w:val="both"/>
        <w:rPr>
          <w:sz w:val="23"/>
        </w:rPr>
      </w:pPr>
    </w:p>
    <w:p w14:paraId="3EBE6BEA" w14:textId="77777777" w:rsidR="007E6128" w:rsidRDefault="00FC704C" w:rsidP="00FC704C">
      <w:pPr>
        <w:pStyle w:val="Textoindependiente"/>
        <w:ind w:right="1166"/>
        <w:jc w:val="both"/>
      </w:pPr>
      <w:r w:rsidRPr="00FC704C">
        <w:rPr>
          <w:b/>
          <w:u w:val="single"/>
        </w:rPr>
        <w:t>FALTA DE PAGO:</w:t>
      </w:r>
      <w:r>
        <w:t xml:space="preserve"> </w:t>
      </w:r>
      <w:r w:rsidR="00B64038">
        <w:t>la falta de pago de las tasas establecidas en el</w:t>
      </w:r>
      <w:r w:rsidR="00B64038">
        <w:rPr>
          <w:spacing w:val="1"/>
        </w:rPr>
        <w:t xml:space="preserve"> </w:t>
      </w:r>
      <w:r w:rsidR="00B64038">
        <w:t>presente artículo, la Municipalidad</w:t>
      </w:r>
      <w:r w:rsidR="00B64038">
        <w:rPr>
          <w:spacing w:val="-50"/>
        </w:rPr>
        <w:t xml:space="preserve"> </w:t>
      </w:r>
      <w:r w:rsidR="00B64038">
        <w:t>emplazará a los deudo</w:t>
      </w:r>
      <w:r w:rsidR="00180A2E">
        <w:t>res por el término de cuarenta y cinco (45</w:t>
      </w:r>
      <w:r w:rsidR="00B64038">
        <w:t>) días, por medio de avisos que</w:t>
      </w:r>
      <w:r w:rsidR="00B64038">
        <w:rPr>
          <w:spacing w:val="-50"/>
        </w:rPr>
        <w:t xml:space="preserve"> </w:t>
      </w:r>
      <w:r w:rsidR="00B64038">
        <w:t>serán</w:t>
      </w:r>
      <w:r w:rsidR="00B64038">
        <w:rPr>
          <w:spacing w:val="1"/>
        </w:rPr>
        <w:t xml:space="preserve"> </w:t>
      </w:r>
      <w:r w:rsidR="00B64038">
        <w:t>colocados</w:t>
      </w:r>
      <w:r w:rsidR="00B64038">
        <w:rPr>
          <w:spacing w:val="1"/>
        </w:rPr>
        <w:t xml:space="preserve"> </w:t>
      </w:r>
      <w:r w:rsidR="00B64038">
        <w:t>en</w:t>
      </w:r>
      <w:r w:rsidR="00B64038">
        <w:rPr>
          <w:spacing w:val="1"/>
        </w:rPr>
        <w:t xml:space="preserve"> </w:t>
      </w:r>
      <w:r w:rsidR="00B64038">
        <w:t>el</w:t>
      </w:r>
      <w:r w:rsidR="00B64038">
        <w:rPr>
          <w:spacing w:val="1"/>
        </w:rPr>
        <w:t xml:space="preserve"> </w:t>
      </w:r>
      <w:r w:rsidR="00B64038">
        <w:t>Cementerio,</w:t>
      </w:r>
      <w:r w:rsidR="00B64038">
        <w:rPr>
          <w:spacing w:val="1"/>
        </w:rPr>
        <w:t xml:space="preserve"> </w:t>
      </w:r>
      <w:r w:rsidR="00B64038">
        <w:t>citatorios</w:t>
      </w:r>
      <w:r w:rsidR="00B64038">
        <w:rPr>
          <w:spacing w:val="1"/>
        </w:rPr>
        <w:t xml:space="preserve"> </w:t>
      </w:r>
      <w:r w:rsidR="00B64038">
        <w:t>a</w:t>
      </w:r>
      <w:r w:rsidR="00B64038">
        <w:rPr>
          <w:spacing w:val="1"/>
        </w:rPr>
        <w:t xml:space="preserve"> </w:t>
      </w:r>
      <w:r w:rsidR="00B64038">
        <w:t>los</w:t>
      </w:r>
      <w:r w:rsidR="00B64038">
        <w:rPr>
          <w:spacing w:val="1"/>
        </w:rPr>
        <w:t xml:space="preserve"> </w:t>
      </w:r>
      <w:r w:rsidR="00B64038">
        <w:t>responsables</w:t>
      </w:r>
      <w:r w:rsidR="00B64038">
        <w:rPr>
          <w:spacing w:val="1"/>
        </w:rPr>
        <w:t xml:space="preserve"> </w:t>
      </w:r>
      <w:r w:rsidR="00B64038">
        <w:t>y</w:t>
      </w:r>
      <w:r w:rsidR="00B64038">
        <w:rPr>
          <w:spacing w:val="1"/>
        </w:rPr>
        <w:t xml:space="preserve"> </w:t>
      </w:r>
      <w:r w:rsidR="00B64038">
        <w:t>publicaciones</w:t>
      </w:r>
      <w:r w:rsidR="00B64038">
        <w:rPr>
          <w:spacing w:val="1"/>
        </w:rPr>
        <w:t xml:space="preserve"> </w:t>
      </w:r>
      <w:r w:rsidR="00B64038">
        <w:t>durante</w:t>
      </w:r>
      <w:r w:rsidR="00B64038">
        <w:rPr>
          <w:spacing w:val="1"/>
        </w:rPr>
        <w:t xml:space="preserve"> </w:t>
      </w:r>
      <w:r w:rsidR="00B64038">
        <w:t>tres</w:t>
      </w:r>
      <w:r w:rsidR="00B64038">
        <w:rPr>
          <w:spacing w:val="1"/>
        </w:rPr>
        <w:t xml:space="preserve"> </w:t>
      </w:r>
      <w:r w:rsidR="00B64038">
        <w:t>(3)</w:t>
      </w:r>
      <w:r w:rsidR="00B64038">
        <w:rPr>
          <w:spacing w:val="1"/>
        </w:rPr>
        <w:t xml:space="preserve"> </w:t>
      </w:r>
      <w:r w:rsidR="00B64038">
        <w:t>días</w:t>
      </w:r>
      <w:r w:rsidR="00B64038">
        <w:rPr>
          <w:spacing w:val="1"/>
        </w:rPr>
        <w:t xml:space="preserve"> </w:t>
      </w:r>
      <w:r w:rsidR="00B64038">
        <w:t>en</w:t>
      </w:r>
      <w:r w:rsidR="00B64038">
        <w:rPr>
          <w:spacing w:val="1"/>
        </w:rPr>
        <w:t xml:space="preserve"> </w:t>
      </w:r>
      <w:r w:rsidR="00B64038">
        <w:t>el</w:t>
      </w:r>
      <w:r w:rsidR="00B64038">
        <w:rPr>
          <w:spacing w:val="1"/>
        </w:rPr>
        <w:t xml:space="preserve"> </w:t>
      </w:r>
      <w:r w:rsidR="00B64038">
        <w:t>Boletín</w:t>
      </w:r>
      <w:r w:rsidR="00B64038">
        <w:rPr>
          <w:spacing w:val="1"/>
        </w:rPr>
        <w:t xml:space="preserve"> </w:t>
      </w:r>
      <w:r w:rsidR="00B64038">
        <w:t>Oficial</w:t>
      </w:r>
      <w:r w:rsidR="00B64038">
        <w:rPr>
          <w:spacing w:val="1"/>
        </w:rPr>
        <w:t xml:space="preserve"> </w:t>
      </w:r>
      <w:r w:rsidR="00B64038">
        <w:t>Municipal</w:t>
      </w:r>
      <w:r w:rsidR="007E6128" w:rsidRPr="00FC704C">
        <w:rPr>
          <w:spacing w:val="1"/>
        </w:rPr>
        <w:t xml:space="preserve">, asi como en la puerta del edificio municipal y reparticiones municipales, </w:t>
      </w:r>
      <w:r w:rsidR="00B64038" w:rsidRPr="00FC704C">
        <w:t>vencido el plazo se procederá a desocupar los nichos en tales</w:t>
      </w:r>
      <w:r w:rsidR="00B64038" w:rsidRPr="00FC704C">
        <w:rPr>
          <w:spacing w:val="1"/>
        </w:rPr>
        <w:t xml:space="preserve"> </w:t>
      </w:r>
      <w:r w:rsidR="00B64038" w:rsidRPr="00FC704C">
        <w:t>condiciones,</w:t>
      </w:r>
      <w:r w:rsidR="00B64038" w:rsidRPr="00FC704C">
        <w:rPr>
          <w:spacing w:val="-3"/>
        </w:rPr>
        <w:t xml:space="preserve"> </w:t>
      </w:r>
      <w:r w:rsidR="00B64038" w:rsidRPr="00FC704C">
        <w:t>ubicándose</w:t>
      </w:r>
      <w:r w:rsidR="00B64038" w:rsidRPr="00FC704C">
        <w:rPr>
          <w:spacing w:val="-2"/>
        </w:rPr>
        <w:t xml:space="preserve"> </w:t>
      </w:r>
      <w:r w:rsidR="00B64038" w:rsidRPr="00FC704C">
        <w:t>los</w:t>
      </w:r>
      <w:r w:rsidR="00B64038" w:rsidRPr="00FC704C">
        <w:rPr>
          <w:spacing w:val="-4"/>
        </w:rPr>
        <w:t xml:space="preserve"> </w:t>
      </w:r>
      <w:r w:rsidR="00B64038" w:rsidRPr="00FC704C">
        <w:t>restos</w:t>
      </w:r>
      <w:r w:rsidR="00B64038" w:rsidRPr="00FC704C">
        <w:rPr>
          <w:spacing w:val="-3"/>
        </w:rPr>
        <w:t xml:space="preserve"> </w:t>
      </w:r>
      <w:r w:rsidR="00B64038" w:rsidRPr="00FC704C">
        <w:t>reducidos</w:t>
      </w:r>
      <w:r w:rsidR="00B64038" w:rsidRPr="00FC704C">
        <w:rPr>
          <w:spacing w:val="-4"/>
        </w:rPr>
        <w:t xml:space="preserve"> </w:t>
      </w:r>
      <w:r w:rsidR="00B64038" w:rsidRPr="00FC704C">
        <w:t>en</w:t>
      </w:r>
      <w:r w:rsidR="00B64038" w:rsidRPr="00FC704C">
        <w:rPr>
          <w:spacing w:val="6"/>
        </w:rPr>
        <w:t xml:space="preserve"> </w:t>
      </w:r>
      <w:r w:rsidR="00B64038" w:rsidRPr="00FC704C">
        <w:t>el Osario</w:t>
      </w:r>
      <w:r w:rsidR="00B64038" w:rsidRPr="00FC704C">
        <w:rPr>
          <w:spacing w:val="2"/>
        </w:rPr>
        <w:t xml:space="preserve"> </w:t>
      </w:r>
      <w:r w:rsidR="00B64038" w:rsidRPr="00FC704C">
        <w:t>Común</w:t>
      </w:r>
      <w:r w:rsidR="007E6128" w:rsidRPr="00FC704C">
        <w:t xml:space="preserve"> o en una fosa común. </w:t>
      </w:r>
      <w:r w:rsidR="00B31C13" w:rsidRPr="00FC704C">
        <w:t>Para estos casos se deberá confeccionar una planilla que contenga datos del dif</w:t>
      </w:r>
      <w:r>
        <w:t>unto, nicho de origen, fecha de</w:t>
      </w:r>
      <w:r w:rsidR="00B31C13" w:rsidRPr="00FC704C">
        <w:t xml:space="preserve"> traslado, y siempre deberá contar con la formalidad dispuesta en este párrafo.</w:t>
      </w:r>
      <w:r w:rsidR="00B31C13">
        <w:t xml:space="preserve"> </w:t>
      </w:r>
    </w:p>
    <w:p w14:paraId="2A3EBEFC" w14:textId="77777777" w:rsidR="00BE081F" w:rsidRDefault="00BE081F">
      <w:pPr>
        <w:pStyle w:val="Textoindependiente"/>
        <w:rPr>
          <w:sz w:val="28"/>
        </w:rPr>
      </w:pPr>
    </w:p>
    <w:p w14:paraId="44318E42" w14:textId="77777777" w:rsidR="00BE081F" w:rsidRDefault="00B64038" w:rsidP="00FC704C">
      <w:pPr>
        <w:pStyle w:val="Textoindependiente"/>
        <w:spacing w:before="236"/>
        <w:jc w:val="both"/>
      </w:pPr>
      <w:r>
        <w:t>CONSERVACIÓN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LIMPIEZA</w:t>
      </w:r>
    </w:p>
    <w:p w14:paraId="3C2B431B" w14:textId="77777777" w:rsidR="00BE081F" w:rsidRDefault="00B64038">
      <w:pPr>
        <w:pStyle w:val="Textoindependiente"/>
        <w:spacing w:before="4" w:line="237" w:lineRule="auto"/>
        <w:ind w:left="239" w:right="1167"/>
        <w:jc w:val="both"/>
      </w:pPr>
      <w:r>
        <w:rPr>
          <w:b/>
        </w:rPr>
        <w:t xml:space="preserve">Artículo 47.- </w:t>
      </w:r>
      <w:r>
        <w:t>Todos los nichos, los panteones, fosas y urnas, tributarán por derechos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conservación</w:t>
      </w:r>
      <w:r>
        <w:rPr>
          <w:spacing w:val="-1"/>
        </w:rPr>
        <w:t xml:space="preserve"> </w:t>
      </w:r>
      <w:r>
        <w:t>y limpieza,</w:t>
      </w:r>
      <w:r>
        <w:rPr>
          <w:spacing w:val="-3"/>
        </w:rPr>
        <w:t xml:space="preserve"> </w:t>
      </w:r>
      <w:r>
        <w:t>anualmente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montos:</w:t>
      </w:r>
    </w:p>
    <w:p w14:paraId="62BA476F" w14:textId="77777777" w:rsidR="00BE081F" w:rsidRDefault="00BE081F">
      <w:pPr>
        <w:pStyle w:val="Textoindependiente"/>
        <w:spacing w:before="6" w:after="1"/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2"/>
        <w:gridCol w:w="3463"/>
      </w:tblGrid>
      <w:tr w:rsidR="00BE081F" w:rsidRPr="00FC704C" w14:paraId="62F1380A" w14:textId="77777777">
        <w:trPr>
          <w:trHeight w:val="522"/>
        </w:trPr>
        <w:tc>
          <w:tcPr>
            <w:tcW w:w="4802" w:type="dxa"/>
          </w:tcPr>
          <w:p w14:paraId="1F536B5B" w14:textId="77777777" w:rsidR="00BE081F" w:rsidRPr="00FC704C" w:rsidRDefault="00B64038">
            <w:pPr>
              <w:pStyle w:val="TableParagraph"/>
              <w:tabs>
                <w:tab w:val="left" w:pos="801"/>
              </w:tabs>
              <w:spacing w:line="279" w:lineRule="exact"/>
              <w:ind w:left="71"/>
              <w:rPr>
                <w:sz w:val="24"/>
              </w:rPr>
            </w:pPr>
            <w:r w:rsidRPr="00FC704C">
              <w:rPr>
                <w:sz w:val="24"/>
              </w:rPr>
              <w:t>a.</w:t>
            </w:r>
            <w:r w:rsidRPr="00FC704C">
              <w:rPr>
                <w:sz w:val="24"/>
              </w:rPr>
              <w:tab/>
              <w:t>Panteones</w:t>
            </w:r>
          </w:p>
        </w:tc>
        <w:tc>
          <w:tcPr>
            <w:tcW w:w="3463" w:type="dxa"/>
          </w:tcPr>
          <w:p w14:paraId="5E4A4977" w14:textId="2FFB8B5C" w:rsidR="00BE081F" w:rsidRPr="00FC704C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 w:rsidRPr="00FC704C">
              <w:rPr>
                <w:sz w:val="24"/>
              </w:rPr>
              <w:t>$</w:t>
            </w:r>
            <w:r w:rsidRPr="00FC704C">
              <w:rPr>
                <w:spacing w:val="-2"/>
                <w:sz w:val="24"/>
              </w:rPr>
              <w:t xml:space="preserve"> </w:t>
            </w:r>
            <w:r w:rsidR="00B31C13" w:rsidRPr="00FC704C">
              <w:rPr>
                <w:sz w:val="24"/>
              </w:rPr>
              <w:t>4</w:t>
            </w:r>
            <w:r w:rsidRPr="00FC704C">
              <w:rPr>
                <w:sz w:val="24"/>
              </w:rPr>
              <w:t>.</w:t>
            </w:r>
            <w:r w:rsidR="00B31C13" w:rsidRPr="00FC704C">
              <w:rPr>
                <w:sz w:val="24"/>
              </w:rPr>
              <w:t>70</w:t>
            </w:r>
            <w:r w:rsidRPr="00FC704C">
              <w:rPr>
                <w:sz w:val="24"/>
              </w:rPr>
              <w:t>0,00</w:t>
            </w:r>
            <w:r w:rsidR="009E6E4A">
              <w:rPr>
                <w:sz w:val="24"/>
              </w:rPr>
              <w:t>.-</w:t>
            </w:r>
          </w:p>
        </w:tc>
      </w:tr>
      <w:tr w:rsidR="00BE081F" w:rsidRPr="00FC704C" w14:paraId="2733EAB3" w14:textId="77777777">
        <w:trPr>
          <w:trHeight w:val="522"/>
        </w:trPr>
        <w:tc>
          <w:tcPr>
            <w:tcW w:w="4802" w:type="dxa"/>
          </w:tcPr>
          <w:p w14:paraId="5AFFC15B" w14:textId="77777777" w:rsidR="00BE081F" w:rsidRPr="00FC704C" w:rsidRDefault="00B64038">
            <w:pPr>
              <w:pStyle w:val="TableParagraph"/>
              <w:tabs>
                <w:tab w:val="left" w:pos="801"/>
              </w:tabs>
              <w:spacing w:line="279" w:lineRule="exact"/>
              <w:ind w:left="71"/>
              <w:rPr>
                <w:sz w:val="24"/>
              </w:rPr>
            </w:pPr>
            <w:r w:rsidRPr="00FC704C">
              <w:rPr>
                <w:sz w:val="24"/>
              </w:rPr>
              <w:t>b.</w:t>
            </w:r>
            <w:r w:rsidRPr="00FC704C">
              <w:rPr>
                <w:sz w:val="24"/>
              </w:rPr>
              <w:tab/>
              <w:t>Nichos</w:t>
            </w:r>
            <w:r w:rsidR="00C0402D" w:rsidRPr="00FC704C">
              <w:rPr>
                <w:sz w:val="24"/>
              </w:rPr>
              <w:t xml:space="preserve"> y urnas</w:t>
            </w:r>
          </w:p>
        </w:tc>
        <w:tc>
          <w:tcPr>
            <w:tcW w:w="3463" w:type="dxa"/>
          </w:tcPr>
          <w:p w14:paraId="20A9A537" w14:textId="25FB2D09" w:rsidR="00BE081F" w:rsidRPr="00FC704C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 w:rsidRPr="00FC704C">
              <w:rPr>
                <w:sz w:val="24"/>
              </w:rPr>
              <w:t>$</w:t>
            </w:r>
            <w:r w:rsidRPr="00FC704C">
              <w:rPr>
                <w:spacing w:val="-2"/>
                <w:sz w:val="24"/>
              </w:rPr>
              <w:t xml:space="preserve"> </w:t>
            </w:r>
            <w:r w:rsidR="00B31C13" w:rsidRPr="00FC704C">
              <w:rPr>
                <w:sz w:val="24"/>
              </w:rPr>
              <w:t>1.500,00</w:t>
            </w:r>
            <w:r w:rsidR="009E6E4A">
              <w:rPr>
                <w:sz w:val="24"/>
              </w:rPr>
              <w:t>.-</w:t>
            </w:r>
          </w:p>
        </w:tc>
      </w:tr>
      <w:tr w:rsidR="00BE081F" w:rsidRPr="00FC704C" w14:paraId="30558631" w14:textId="77777777">
        <w:trPr>
          <w:trHeight w:val="522"/>
        </w:trPr>
        <w:tc>
          <w:tcPr>
            <w:tcW w:w="4802" w:type="dxa"/>
          </w:tcPr>
          <w:p w14:paraId="0DBFA5F4" w14:textId="77777777" w:rsidR="00BE081F" w:rsidRPr="00FC704C" w:rsidRDefault="00B64038">
            <w:pPr>
              <w:pStyle w:val="TableParagraph"/>
              <w:tabs>
                <w:tab w:val="left" w:pos="801"/>
              </w:tabs>
              <w:spacing w:line="279" w:lineRule="exact"/>
              <w:ind w:left="71"/>
              <w:rPr>
                <w:sz w:val="24"/>
              </w:rPr>
            </w:pPr>
            <w:r w:rsidRPr="00FC704C">
              <w:rPr>
                <w:sz w:val="24"/>
              </w:rPr>
              <w:t>c.</w:t>
            </w:r>
            <w:r w:rsidRPr="00FC704C">
              <w:rPr>
                <w:sz w:val="24"/>
              </w:rPr>
              <w:tab/>
              <w:t>Fosas</w:t>
            </w:r>
            <w:r w:rsidRPr="00FC704C"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3463" w:type="dxa"/>
          </w:tcPr>
          <w:p w14:paraId="0C4E3BB7" w14:textId="7EE80455" w:rsidR="00BE081F" w:rsidRPr="00FC704C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 w:rsidRPr="00FC704C">
              <w:rPr>
                <w:sz w:val="24"/>
              </w:rPr>
              <w:t>$</w:t>
            </w:r>
            <w:r w:rsidRPr="00FC704C">
              <w:rPr>
                <w:spacing w:val="-2"/>
                <w:sz w:val="24"/>
              </w:rPr>
              <w:t xml:space="preserve"> </w:t>
            </w:r>
            <w:r w:rsidR="00B31C13" w:rsidRPr="00FC704C">
              <w:rPr>
                <w:sz w:val="24"/>
              </w:rPr>
              <w:t>800,00</w:t>
            </w:r>
            <w:r w:rsidR="009E6E4A">
              <w:rPr>
                <w:sz w:val="24"/>
              </w:rPr>
              <w:t>.-</w:t>
            </w:r>
          </w:p>
        </w:tc>
      </w:tr>
    </w:tbl>
    <w:p w14:paraId="5C09CDCE" w14:textId="77777777" w:rsidR="00BE081F" w:rsidRPr="00FC704C" w:rsidRDefault="00BE081F">
      <w:pPr>
        <w:pStyle w:val="Textoindependiente"/>
        <w:rPr>
          <w:sz w:val="28"/>
        </w:rPr>
      </w:pPr>
    </w:p>
    <w:p w14:paraId="7F294707" w14:textId="77777777" w:rsidR="00BE081F" w:rsidRPr="00FC704C" w:rsidRDefault="00BE081F">
      <w:pPr>
        <w:pStyle w:val="Textoindependiente"/>
        <w:rPr>
          <w:sz w:val="28"/>
        </w:rPr>
      </w:pPr>
    </w:p>
    <w:p w14:paraId="601E2123" w14:textId="77777777" w:rsidR="009E6E4A" w:rsidRDefault="009E6E4A">
      <w:pPr>
        <w:pStyle w:val="Textoindependiente"/>
        <w:ind w:left="239" w:right="1169"/>
        <w:jc w:val="both"/>
      </w:pPr>
    </w:p>
    <w:p w14:paraId="7EEA17F3" w14:textId="77777777" w:rsidR="009E6E4A" w:rsidRDefault="009E6E4A">
      <w:pPr>
        <w:pStyle w:val="Textoindependiente"/>
        <w:ind w:left="239" w:right="1169"/>
        <w:jc w:val="both"/>
      </w:pPr>
    </w:p>
    <w:p w14:paraId="75A5B61E" w14:textId="77777777" w:rsidR="009E6E4A" w:rsidRDefault="009E6E4A">
      <w:pPr>
        <w:pStyle w:val="Textoindependiente"/>
        <w:ind w:left="239" w:right="1169"/>
        <w:jc w:val="both"/>
      </w:pPr>
    </w:p>
    <w:p w14:paraId="6D96C6A9" w14:textId="77777777" w:rsidR="00BE081F" w:rsidRPr="00FC704C" w:rsidRDefault="00B64038">
      <w:pPr>
        <w:pStyle w:val="Textoindependiente"/>
        <w:ind w:left="239" w:right="1169"/>
        <w:jc w:val="both"/>
      </w:pPr>
      <w:r w:rsidRPr="00FC704C">
        <w:t>Para los fallecidos con domicilio fuera de la jurisdicción de Colonia Caroya y Colonia</w:t>
      </w:r>
      <w:r w:rsidRPr="00FC704C">
        <w:rPr>
          <w:spacing w:val="1"/>
        </w:rPr>
        <w:t xml:space="preserve"> </w:t>
      </w:r>
      <w:r w:rsidRPr="00FC704C">
        <w:t>Vicente Agüero, deberán pagar una sobre tasa equivalente al 100% (cien por ciento)</w:t>
      </w:r>
      <w:r w:rsidRPr="00FC704C">
        <w:rPr>
          <w:spacing w:val="1"/>
        </w:rPr>
        <w:t xml:space="preserve"> </w:t>
      </w:r>
      <w:r w:rsidRPr="00FC704C">
        <w:t>de</w:t>
      </w:r>
      <w:r w:rsidRPr="00FC704C">
        <w:rPr>
          <w:spacing w:val="1"/>
        </w:rPr>
        <w:t xml:space="preserve"> </w:t>
      </w:r>
      <w:r w:rsidRPr="00FC704C">
        <w:t>la</w:t>
      </w:r>
      <w:r w:rsidRPr="00FC704C">
        <w:rPr>
          <w:spacing w:val="1"/>
        </w:rPr>
        <w:t xml:space="preserve"> </w:t>
      </w:r>
      <w:r w:rsidRPr="00FC704C">
        <w:t>dispuesta</w:t>
      </w:r>
      <w:r w:rsidRPr="00FC704C">
        <w:rPr>
          <w:spacing w:val="1"/>
        </w:rPr>
        <w:t xml:space="preserve"> </w:t>
      </w:r>
      <w:r w:rsidRPr="00FC704C">
        <w:t>por</w:t>
      </w:r>
      <w:r w:rsidRPr="00FC704C">
        <w:rPr>
          <w:spacing w:val="1"/>
        </w:rPr>
        <w:t xml:space="preserve"> </w:t>
      </w:r>
      <w:r w:rsidRPr="00FC704C">
        <w:t>el</w:t>
      </w:r>
      <w:r w:rsidRPr="00FC704C">
        <w:rPr>
          <w:spacing w:val="1"/>
        </w:rPr>
        <w:t xml:space="preserve"> </w:t>
      </w:r>
      <w:r w:rsidRPr="00FC704C">
        <w:t>presente</w:t>
      </w:r>
      <w:r w:rsidRPr="00FC704C">
        <w:rPr>
          <w:spacing w:val="1"/>
        </w:rPr>
        <w:t xml:space="preserve"> </w:t>
      </w:r>
      <w:r w:rsidRPr="00FC704C">
        <w:t>artículo,</w:t>
      </w:r>
      <w:r w:rsidRPr="00FC704C">
        <w:rPr>
          <w:spacing w:val="1"/>
        </w:rPr>
        <w:t xml:space="preserve"> </w:t>
      </w:r>
      <w:r w:rsidRPr="00FC704C">
        <w:t>y</w:t>
      </w:r>
      <w:r w:rsidRPr="00FC704C">
        <w:rPr>
          <w:spacing w:val="1"/>
        </w:rPr>
        <w:t xml:space="preserve"> </w:t>
      </w:r>
      <w:r w:rsidRPr="00FC704C">
        <w:t>su</w:t>
      </w:r>
      <w:r w:rsidRPr="00FC704C">
        <w:rPr>
          <w:spacing w:val="1"/>
        </w:rPr>
        <w:t xml:space="preserve"> </w:t>
      </w:r>
      <w:r w:rsidRPr="00FC704C">
        <w:t>autorización</w:t>
      </w:r>
      <w:r w:rsidRPr="00FC704C">
        <w:rPr>
          <w:spacing w:val="1"/>
        </w:rPr>
        <w:t xml:space="preserve"> </w:t>
      </w:r>
      <w:r w:rsidRPr="00FC704C">
        <w:t>estará</w:t>
      </w:r>
      <w:r w:rsidRPr="00FC704C">
        <w:rPr>
          <w:spacing w:val="1"/>
        </w:rPr>
        <w:t xml:space="preserve"> </w:t>
      </w:r>
      <w:r w:rsidRPr="00FC704C">
        <w:t>sujeta</w:t>
      </w:r>
      <w:r w:rsidRPr="00FC704C">
        <w:rPr>
          <w:spacing w:val="1"/>
        </w:rPr>
        <w:t xml:space="preserve"> </w:t>
      </w:r>
      <w:r w:rsidRPr="00FC704C">
        <w:t>a</w:t>
      </w:r>
      <w:r w:rsidRPr="00FC704C">
        <w:rPr>
          <w:spacing w:val="1"/>
        </w:rPr>
        <w:t xml:space="preserve"> </w:t>
      </w:r>
      <w:r w:rsidRPr="00FC704C">
        <w:t>disponibilidad.</w:t>
      </w:r>
    </w:p>
    <w:p w14:paraId="4C50299F" w14:textId="77777777" w:rsidR="00BE081F" w:rsidRPr="00FC704C" w:rsidRDefault="00BE081F">
      <w:pPr>
        <w:pStyle w:val="Textoindependiente"/>
      </w:pPr>
    </w:p>
    <w:p w14:paraId="3A5985B7" w14:textId="77777777" w:rsidR="00BE081F" w:rsidRPr="00FC704C" w:rsidRDefault="00B64038">
      <w:pPr>
        <w:pStyle w:val="Textoindependiente"/>
        <w:ind w:left="239" w:right="1167"/>
        <w:jc w:val="both"/>
      </w:pPr>
      <w:r w:rsidRPr="00FC704C">
        <w:t>La falta</w:t>
      </w:r>
      <w:r w:rsidRPr="00FC704C">
        <w:rPr>
          <w:spacing w:val="1"/>
        </w:rPr>
        <w:t xml:space="preserve"> </w:t>
      </w:r>
      <w:r w:rsidRPr="00FC704C">
        <w:t>de</w:t>
      </w:r>
      <w:r w:rsidRPr="00FC704C">
        <w:rPr>
          <w:spacing w:val="1"/>
        </w:rPr>
        <w:t xml:space="preserve"> </w:t>
      </w:r>
      <w:r w:rsidRPr="00FC704C">
        <w:t>pago</w:t>
      </w:r>
      <w:r w:rsidRPr="00FC704C">
        <w:rPr>
          <w:spacing w:val="1"/>
        </w:rPr>
        <w:t xml:space="preserve"> </w:t>
      </w:r>
      <w:r w:rsidRPr="00FC704C">
        <w:t>de</w:t>
      </w:r>
      <w:r w:rsidRPr="00FC704C">
        <w:rPr>
          <w:spacing w:val="1"/>
        </w:rPr>
        <w:t xml:space="preserve"> </w:t>
      </w:r>
      <w:r w:rsidRPr="00FC704C">
        <w:t>la</w:t>
      </w:r>
      <w:r w:rsidRPr="00FC704C">
        <w:rPr>
          <w:spacing w:val="1"/>
        </w:rPr>
        <w:t xml:space="preserve"> </w:t>
      </w:r>
      <w:r w:rsidRPr="00FC704C">
        <w:t>presente</w:t>
      </w:r>
      <w:r w:rsidRPr="00FC704C">
        <w:rPr>
          <w:spacing w:val="1"/>
        </w:rPr>
        <w:t xml:space="preserve"> </w:t>
      </w:r>
      <w:r w:rsidRPr="00FC704C">
        <w:t>tasa,</w:t>
      </w:r>
      <w:r w:rsidRPr="00FC704C">
        <w:rPr>
          <w:spacing w:val="1"/>
        </w:rPr>
        <w:t xml:space="preserve"> </w:t>
      </w:r>
      <w:r w:rsidRPr="00FC704C">
        <w:t>de</w:t>
      </w:r>
      <w:r w:rsidRPr="00FC704C">
        <w:rPr>
          <w:spacing w:val="1"/>
        </w:rPr>
        <w:t xml:space="preserve"> </w:t>
      </w:r>
      <w:r w:rsidRPr="00FC704C">
        <w:t>este</w:t>
      </w:r>
      <w:r w:rsidRPr="00FC704C">
        <w:rPr>
          <w:spacing w:val="1"/>
        </w:rPr>
        <w:t xml:space="preserve"> </w:t>
      </w:r>
      <w:r w:rsidRPr="00FC704C">
        <w:t>artículo,</w:t>
      </w:r>
      <w:r w:rsidRPr="00FC704C">
        <w:rPr>
          <w:spacing w:val="1"/>
        </w:rPr>
        <w:t xml:space="preserve"> </w:t>
      </w:r>
      <w:r w:rsidRPr="00FC704C">
        <w:t>faculta</w:t>
      </w:r>
      <w:r w:rsidRPr="00FC704C">
        <w:rPr>
          <w:spacing w:val="1"/>
        </w:rPr>
        <w:t xml:space="preserve"> </w:t>
      </w:r>
      <w:r w:rsidRPr="00FC704C">
        <w:t>a</w:t>
      </w:r>
      <w:r w:rsidRPr="00FC704C">
        <w:rPr>
          <w:spacing w:val="1"/>
        </w:rPr>
        <w:t xml:space="preserve"> </w:t>
      </w:r>
      <w:r w:rsidRPr="00FC704C">
        <w:t>la</w:t>
      </w:r>
      <w:r w:rsidRPr="00FC704C">
        <w:rPr>
          <w:spacing w:val="1"/>
        </w:rPr>
        <w:t xml:space="preserve"> </w:t>
      </w:r>
      <w:r w:rsidRPr="00FC704C">
        <w:t>Municipalidad a</w:t>
      </w:r>
      <w:r w:rsidRPr="00FC704C">
        <w:rPr>
          <w:spacing w:val="-50"/>
        </w:rPr>
        <w:t xml:space="preserve"> </w:t>
      </w:r>
      <w:r w:rsidRPr="00FC704C">
        <w:t>proceder</w:t>
      </w:r>
      <w:r w:rsidRPr="00FC704C">
        <w:rPr>
          <w:spacing w:val="-1"/>
        </w:rPr>
        <w:t xml:space="preserve"> </w:t>
      </w:r>
      <w:r w:rsidRPr="00FC704C">
        <w:t>de</w:t>
      </w:r>
      <w:r w:rsidRPr="00FC704C">
        <w:rPr>
          <w:spacing w:val="-3"/>
        </w:rPr>
        <w:t xml:space="preserve"> </w:t>
      </w:r>
      <w:r w:rsidRPr="00FC704C">
        <w:t>acuerdo a</w:t>
      </w:r>
      <w:r w:rsidRPr="00FC704C">
        <w:rPr>
          <w:spacing w:val="-4"/>
        </w:rPr>
        <w:t xml:space="preserve"> </w:t>
      </w:r>
      <w:r w:rsidRPr="00FC704C">
        <w:t>lo establecido en</w:t>
      </w:r>
      <w:r w:rsidRPr="00FC704C">
        <w:rPr>
          <w:spacing w:val="-2"/>
        </w:rPr>
        <w:t xml:space="preserve"> </w:t>
      </w:r>
      <w:r w:rsidRPr="00FC704C">
        <w:t>el Artículo</w:t>
      </w:r>
      <w:r w:rsidRPr="00FC704C">
        <w:rPr>
          <w:spacing w:val="-4"/>
        </w:rPr>
        <w:t xml:space="preserve"> </w:t>
      </w:r>
      <w:r w:rsidRPr="00FC704C">
        <w:t>46 de</w:t>
      </w:r>
      <w:r w:rsidRPr="00FC704C">
        <w:rPr>
          <w:spacing w:val="-3"/>
        </w:rPr>
        <w:t xml:space="preserve"> </w:t>
      </w:r>
      <w:r w:rsidRPr="00FC704C">
        <w:t>la</w:t>
      </w:r>
      <w:r w:rsidRPr="00FC704C">
        <w:rPr>
          <w:spacing w:val="-4"/>
        </w:rPr>
        <w:t xml:space="preserve"> </w:t>
      </w:r>
      <w:r w:rsidRPr="00FC704C">
        <w:t>presente</w:t>
      </w:r>
      <w:r w:rsidRPr="00FC704C">
        <w:rPr>
          <w:spacing w:val="-3"/>
        </w:rPr>
        <w:t xml:space="preserve"> </w:t>
      </w:r>
      <w:r w:rsidRPr="00FC704C">
        <w:t>Ordenanza.</w:t>
      </w:r>
    </w:p>
    <w:p w14:paraId="176B85DD" w14:textId="77777777" w:rsidR="00BE081F" w:rsidRPr="00FC704C" w:rsidRDefault="00BE081F">
      <w:pPr>
        <w:pStyle w:val="Textoindependiente"/>
      </w:pPr>
    </w:p>
    <w:p w14:paraId="12FB3499" w14:textId="77777777" w:rsidR="00BE081F" w:rsidRPr="00FC704C" w:rsidRDefault="00B64038">
      <w:pPr>
        <w:pStyle w:val="Textoindependiente"/>
        <w:spacing w:before="1"/>
        <w:ind w:left="239"/>
        <w:jc w:val="both"/>
      </w:pPr>
      <w:r w:rsidRPr="00FC704C">
        <w:t>OTROS</w:t>
      </w:r>
      <w:r w:rsidRPr="00FC704C">
        <w:rPr>
          <w:spacing w:val="-4"/>
        </w:rPr>
        <w:t xml:space="preserve"> </w:t>
      </w:r>
      <w:r w:rsidRPr="00FC704C">
        <w:t>SERVICIOS</w:t>
      </w:r>
    </w:p>
    <w:p w14:paraId="4A1D85BB" w14:textId="07305DAF" w:rsidR="00BE081F" w:rsidRPr="00FC704C" w:rsidRDefault="00B64038">
      <w:pPr>
        <w:pStyle w:val="Textoindependiente"/>
        <w:spacing w:before="1"/>
        <w:ind w:left="239" w:right="1159"/>
        <w:jc w:val="both"/>
      </w:pPr>
      <w:r w:rsidRPr="00FC704C">
        <w:rPr>
          <w:b/>
        </w:rPr>
        <w:t xml:space="preserve">Artículo 48.- </w:t>
      </w:r>
      <w:r w:rsidRPr="00FC704C">
        <w:t xml:space="preserve">Por depósito de cadáveres, se abonará por cada día o fracción </w:t>
      </w:r>
      <w:r w:rsidR="009E6E4A">
        <w:t>doscientos cincuenta (</w:t>
      </w:r>
      <w:r w:rsidRPr="00FC704C">
        <w:t xml:space="preserve">$ </w:t>
      </w:r>
      <w:r w:rsidR="00B31C13" w:rsidRPr="00FC704C">
        <w:t>250</w:t>
      </w:r>
      <w:r w:rsidRPr="00FC704C">
        <w:t>,00</w:t>
      </w:r>
      <w:r w:rsidR="009E6E4A">
        <w:t>)</w:t>
      </w:r>
      <w:r w:rsidRPr="00FC704C">
        <w:rPr>
          <w:spacing w:val="1"/>
        </w:rPr>
        <w:t xml:space="preserve"> </w:t>
      </w:r>
      <w:r w:rsidRPr="00FC704C">
        <w:t>salvo cuando sea</w:t>
      </w:r>
      <w:r w:rsidRPr="00FC704C">
        <w:rPr>
          <w:spacing w:val="-3"/>
        </w:rPr>
        <w:t xml:space="preserve"> </w:t>
      </w:r>
      <w:r w:rsidRPr="00FC704C">
        <w:t>por “la</w:t>
      </w:r>
      <w:r w:rsidRPr="00FC704C">
        <w:rPr>
          <w:spacing w:val="-4"/>
        </w:rPr>
        <w:t xml:space="preserve"> </w:t>
      </w:r>
      <w:r w:rsidRPr="00FC704C">
        <w:t>falta</w:t>
      </w:r>
      <w:r w:rsidRPr="00FC704C">
        <w:rPr>
          <w:spacing w:val="-2"/>
        </w:rPr>
        <w:t xml:space="preserve"> </w:t>
      </w:r>
      <w:r w:rsidRPr="00FC704C">
        <w:t>de</w:t>
      </w:r>
      <w:r w:rsidRPr="00FC704C">
        <w:rPr>
          <w:spacing w:val="-3"/>
        </w:rPr>
        <w:t xml:space="preserve"> </w:t>
      </w:r>
      <w:r w:rsidRPr="00FC704C">
        <w:t>lugares</w:t>
      </w:r>
      <w:r w:rsidRPr="00FC704C">
        <w:rPr>
          <w:spacing w:val="-3"/>
        </w:rPr>
        <w:t xml:space="preserve"> </w:t>
      </w:r>
      <w:r w:rsidRPr="00FC704C">
        <w:t>disponibles</w:t>
      </w:r>
      <w:r w:rsidRPr="00FC704C">
        <w:rPr>
          <w:spacing w:val="-4"/>
        </w:rPr>
        <w:t xml:space="preserve"> </w:t>
      </w:r>
      <w:r w:rsidRPr="00FC704C">
        <w:t>para</w:t>
      </w:r>
      <w:r w:rsidRPr="00FC704C">
        <w:rPr>
          <w:spacing w:val="-4"/>
        </w:rPr>
        <w:t xml:space="preserve"> </w:t>
      </w:r>
      <w:r w:rsidRPr="00FC704C">
        <w:t>inhumaciones”,</w:t>
      </w:r>
    </w:p>
    <w:p w14:paraId="69A040F4" w14:textId="77777777" w:rsidR="00BE081F" w:rsidRDefault="00B64038">
      <w:pPr>
        <w:pStyle w:val="Textoindependiente"/>
        <w:spacing w:line="242" w:lineRule="auto"/>
        <w:ind w:left="239" w:right="1167"/>
        <w:jc w:val="both"/>
      </w:pPr>
      <w:r w:rsidRPr="00FC704C">
        <w:t>Cuando</w:t>
      </w:r>
      <w:r w:rsidRPr="00FC704C">
        <w:rPr>
          <w:spacing w:val="1"/>
        </w:rPr>
        <w:t xml:space="preserve"> </w:t>
      </w:r>
      <w:r w:rsidRPr="00FC704C">
        <w:t>las</w:t>
      </w:r>
      <w:r w:rsidRPr="00FC704C">
        <w:rPr>
          <w:spacing w:val="1"/>
        </w:rPr>
        <w:t xml:space="preserve"> </w:t>
      </w:r>
      <w:r w:rsidRPr="00FC704C">
        <w:t>exhumaciones</w:t>
      </w:r>
      <w:r w:rsidRPr="00FC704C">
        <w:rPr>
          <w:spacing w:val="1"/>
        </w:rPr>
        <w:t xml:space="preserve"> </w:t>
      </w:r>
      <w:r w:rsidRPr="00FC704C">
        <w:t>o</w:t>
      </w:r>
      <w:r w:rsidRPr="00FC704C">
        <w:rPr>
          <w:spacing w:val="1"/>
        </w:rPr>
        <w:t xml:space="preserve"> </w:t>
      </w:r>
      <w:r w:rsidRPr="00FC704C">
        <w:t>traslados</w:t>
      </w:r>
      <w:r w:rsidRPr="00FC704C">
        <w:rPr>
          <w:spacing w:val="1"/>
        </w:rPr>
        <w:t xml:space="preserve"> </w:t>
      </w:r>
      <w:r w:rsidRPr="00FC704C">
        <w:t>se</w:t>
      </w:r>
      <w:r w:rsidRPr="00FC704C">
        <w:rPr>
          <w:spacing w:val="1"/>
        </w:rPr>
        <w:t xml:space="preserve"> </w:t>
      </w:r>
      <w:r w:rsidRPr="00FC704C">
        <w:t>produzcan</w:t>
      </w:r>
      <w:r w:rsidRPr="00FC704C">
        <w:rPr>
          <w:spacing w:val="1"/>
        </w:rPr>
        <w:t xml:space="preserve"> </w:t>
      </w:r>
      <w:r w:rsidRPr="00FC704C">
        <w:t>por</w:t>
      </w:r>
      <w:r w:rsidRPr="00FC704C">
        <w:rPr>
          <w:spacing w:val="1"/>
        </w:rPr>
        <w:t xml:space="preserve"> </w:t>
      </w:r>
      <w:r w:rsidRPr="00FC704C">
        <w:t>orden</w:t>
      </w:r>
      <w:r w:rsidRPr="00FC704C">
        <w:rPr>
          <w:spacing w:val="1"/>
        </w:rPr>
        <w:t xml:space="preserve"> </w:t>
      </w:r>
      <w:r w:rsidRPr="00FC704C">
        <w:t>judicial</w:t>
      </w:r>
      <w:r w:rsidRPr="00FC704C">
        <w:rPr>
          <w:spacing w:val="1"/>
        </w:rPr>
        <w:t xml:space="preserve"> </w:t>
      </w:r>
      <w:r w:rsidRPr="00FC704C">
        <w:t>quedarán</w:t>
      </w:r>
      <w:r w:rsidRPr="00FC704C">
        <w:rPr>
          <w:spacing w:val="1"/>
        </w:rPr>
        <w:t xml:space="preserve"> </w:t>
      </w:r>
      <w:r w:rsidRPr="00FC704C">
        <w:t>exceptuados</w:t>
      </w:r>
      <w:r w:rsidRPr="00FC704C">
        <w:rPr>
          <w:spacing w:val="-4"/>
        </w:rPr>
        <w:t xml:space="preserve"> </w:t>
      </w:r>
      <w:r w:rsidRPr="00FC704C">
        <w:t>de</w:t>
      </w:r>
      <w:r w:rsidRPr="00FC704C">
        <w:rPr>
          <w:spacing w:val="-2"/>
        </w:rPr>
        <w:t xml:space="preserve"> </w:t>
      </w:r>
      <w:r w:rsidRPr="00FC704C">
        <w:t>cualquiera</w:t>
      </w:r>
      <w:r w:rsidRPr="00FC704C">
        <w:rPr>
          <w:spacing w:val="-3"/>
        </w:rPr>
        <w:t xml:space="preserve"> </w:t>
      </w:r>
      <w:r w:rsidRPr="00FC704C">
        <w:t>de</w:t>
      </w:r>
      <w:r w:rsidRPr="00FC704C">
        <w:rPr>
          <w:spacing w:val="-2"/>
        </w:rPr>
        <w:t xml:space="preserve"> </w:t>
      </w:r>
      <w:r w:rsidRPr="00FC704C">
        <w:t>las</w:t>
      </w:r>
      <w:r w:rsidRPr="00FC704C">
        <w:rPr>
          <w:spacing w:val="-3"/>
        </w:rPr>
        <w:t xml:space="preserve"> </w:t>
      </w:r>
      <w:r w:rsidRPr="00FC704C">
        <w:t>tasas</w:t>
      </w:r>
      <w:r w:rsidRPr="00FC704C">
        <w:rPr>
          <w:spacing w:val="-3"/>
        </w:rPr>
        <w:t xml:space="preserve"> </w:t>
      </w:r>
      <w:r w:rsidRPr="00FC704C">
        <w:t>anteriores.</w:t>
      </w:r>
    </w:p>
    <w:p w14:paraId="43E8D1AB" w14:textId="77777777" w:rsidR="00B31C13" w:rsidRDefault="00B31C13">
      <w:pPr>
        <w:pStyle w:val="Textoindependiente"/>
        <w:spacing w:before="101"/>
        <w:ind w:left="239"/>
        <w:jc w:val="both"/>
      </w:pPr>
    </w:p>
    <w:p w14:paraId="55C05EB8" w14:textId="77777777" w:rsidR="00BE081F" w:rsidRPr="00FC704C" w:rsidRDefault="00B64038">
      <w:pPr>
        <w:pStyle w:val="Textoindependiente"/>
        <w:spacing w:before="101"/>
        <w:ind w:left="239"/>
        <w:jc w:val="both"/>
      </w:pPr>
      <w:r w:rsidRPr="00FC704C">
        <w:t>CONSTRUCCIONES,</w:t>
      </w:r>
      <w:r w:rsidRPr="00FC704C">
        <w:rPr>
          <w:spacing w:val="-6"/>
        </w:rPr>
        <w:t xml:space="preserve"> </w:t>
      </w:r>
      <w:r w:rsidRPr="00FC704C">
        <w:t>REFACCIONES</w:t>
      </w:r>
      <w:r w:rsidRPr="00FC704C">
        <w:rPr>
          <w:spacing w:val="-3"/>
        </w:rPr>
        <w:t xml:space="preserve"> </w:t>
      </w:r>
      <w:r w:rsidRPr="00FC704C">
        <w:t>O</w:t>
      </w:r>
      <w:r w:rsidRPr="00FC704C">
        <w:rPr>
          <w:spacing w:val="-3"/>
        </w:rPr>
        <w:t xml:space="preserve"> </w:t>
      </w:r>
      <w:r w:rsidRPr="00FC704C">
        <w:t>MODIFICACIONES</w:t>
      </w:r>
      <w:r w:rsidRPr="00FC704C">
        <w:rPr>
          <w:spacing w:val="-3"/>
        </w:rPr>
        <w:t xml:space="preserve"> </w:t>
      </w:r>
      <w:r w:rsidRPr="00FC704C">
        <w:t>EN</w:t>
      </w:r>
      <w:r w:rsidRPr="00FC704C">
        <w:rPr>
          <w:spacing w:val="-4"/>
        </w:rPr>
        <w:t xml:space="preserve"> </w:t>
      </w:r>
      <w:r w:rsidRPr="00FC704C">
        <w:t>EL</w:t>
      </w:r>
      <w:r w:rsidRPr="00FC704C">
        <w:rPr>
          <w:spacing w:val="-3"/>
        </w:rPr>
        <w:t xml:space="preserve"> </w:t>
      </w:r>
      <w:r w:rsidRPr="00FC704C">
        <w:t>CEMENTERIO</w:t>
      </w:r>
    </w:p>
    <w:p w14:paraId="4FFE8B44" w14:textId="77777777" w:rsidR="00BE081F" w:rsidRPr="00FC704C" w:rsidRDefault="00B64038">
      <w:pPr>
        <w:pStyle w:val="Textoindependiente"/>
        <w:spacing w:before="4" w:line="237" w:lineRule="auto"/>
        <w:ind w:left="239" w:right="1168"/>
        <w:jc w:val="both"/>
      </w:pPr>
      <w:r w:rsidRPr="00FC704C">
        <w:rPr>
          <w:b/>
        </w:rPr>
        <w:t>Artículo 49</w:t>
      </w:r>
      <w:r w:rsidRPr="00FC704C">
        <w:t>.- Las construcciones, refacciones o modificaciones que se hagan en el</w:t>
      </w:r>
      <w:r w:rsidRPr="00FC704C">
        <w:rPr>
          <w:spacing w:val="1"/>
        </w:rPr>
        <w:t xml:space="preserve"> </w:t>
      </w:r>
      <w:r w:rsidRPr="00FC704C">
        <w:t>cementerio,</w:t>
      </w:r>
      <w:r w:rsidRPr="00FC704C">
        <w:rPr>
          <w:spacing w:val="-3"/>
        </w:rPr>
        <w:t xml:space="preserve"> </w:t>
      </w:r>
      <w:r w:rsidRPr="00FC704C">
        <w:t>abonarán</w:t>
      </w:r>
      <w:r w:rsidRPr="00FC704C">
        <w:rPr>
          <w:spacing w:val="-2"/>
        </w:rPr>
        <w:t xml:space="preserve"> </w:t>
      </w:r>
      <w:r w:rsidRPr="00FC704C">
        <w:t>los</w:t>
      </w:r>
      <w:r w:rsidRPr="00FC704C">
        <w:rPr>
          <w:spacing w:val="-4"/>
        </w:rPr>
        <w:t xml:space="preserve"> </w:t>
      </w:r>
      <w:r w:rsidRPr="00FC704C">
        <w:t>siguientes</w:t>
      </w:r>
      <w:r w:rsidRPr="00FC704C">
        <w:rPr>
          <w:spacing w:val="-4"/>
        </w:rPr>
        <w:t xml:space="preserve"> </w:t>
      </w:r>
      <w:r w:rsidRPr="00FC704C">
        <w:t>derechos,</w:t>
      </w:r>
      <w:r w:rsidRPr="00FC704C">
        <w:rPr>
          <w:spacing w:val="-3"/>
        </w:rPr>
        <w:t xml:space="preserve"> </w:t>
      </w:r>
      <w:r w:rsidRPr="00FC704C">
        <w:t>conforme</w:t>
      </w:r>
      <w:r w:rsidRPr="00FC704C">
        <w:rPr>
          <w:spacing w:val="-3"/>
        </w:rPr>
        <w:t xml:space="preserve"> </w:t>
      </w:r>
      <w:r w:rsidRPr="00FC704C">
        <w:t>al valor de</w:t>
      </w:r>
      <w:r w:rsidRPr="00FC704C">
        <w:rPr>
          <w:spacing w:val="-3"/>
        </w:rPr>
        <w:t xml:space="preserve"> </w:t>
      </w:r>
      <w:r w:rsidRPr="00FC704C">
        <w:t>las</w:t>
      </w:r>
      <w:r w:rsidRPr="00FC704C">
        <w:rPr>
          <w:spacing w:val="-4"/>
        </w:rPr>
        <w:t xml:space="preserve"> </w:t>
      </w:r>
      <w:r w:rsidRPr="00FC704C">
        <w:t>mismas:</w:t>
      </w:r>
    </w:p>
    <w:p w14:paraId="7331820C" w14:textId="77777777" w:rsidR="00BE081F" w:rsidRPr="00FC704C" w:rsidRDefault="00BE081F">
      <w:pPr>
        <w:pStyle w:val="Textoindependiente"/>
        <w:spacing w:before="6"/>
      </w:pPr>
    </w:p>
    <w:p w14:paraId="4D56F81A" w14:textId="77777777" w:rsidR="00BE081F" w:rsidRPr="00FC704C" w:rsidRDefault="00B64038">
      <w:pPr>
        <w:pStyle w:val="Prrafodelista"/>
        <w:numPr>
          <w:ilvl w:val="0"/>
          <w:numId w:val="8"/>
        </w:numPr>
        <w:tabs>
          <w:tab w:val="left" w:pos="969"/>
          <w:tab w:val="left" w:pos="970"/>
        </w:tabs>
        <w:spacing w:before="1" w:line="237" w:lineRule="auto"/>
        <w:ind w:right="1151" w:firstLine="0"/>
        <w:rPr>
          <w:sz w:val="24"/>
        </w:rPr>
      </w:pPr>
      <w:r w:rsidRPr="00FC704C">
        <w:rPr>
          <w:spacing w:val="-1"/>
          <w:sz w:val="24"/>
        </w:rPr>
        <w:t>Construcciones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nuevas,</w:t>
      </w:r>
      <w:r w:rsidRPr="00FC704C">
        <w:rPr>
          <w:spacing w:val="3"/>
          <w:sz w:val="24"/>
        </w:rPr>
        <w:t xml:space="preserve"> </w:t>
      </w:r>
      <w:r w:rsidRPr="00FC704C">
        <w:rPr>
          <w:sz w:val="24"/>
        </w:rPr>
        <w:t>5%</w:t>
      </w:r>
      <w:r w:rsidRPr="00FC704C">
        <w:rPr>
          <w:spacing w:val="2"/>
          <w:sz w:val="24"/>
        </w:rPr>
        <w:t xml:space="preserve"> </w:t>
      </w:r>
      <w:r w:rsidRPr="00FC704C">
        <w:rPr>
          <w:sz w:val="24"/>
        </w:rPr>
        <w:t>(cinco</w:t>
      </w:r>
      <w:r w:rsidRPr="00FC704C">
        <w:rPr>
          <w:spacing w:val="6"/>
          <w:sz w:val="24"/>
        </w:rPr>
        <w:t xml:space="preserve"> </w:t>
      </w:r>
      <w:r w:rsidRPr="00FC704C">
        <w:rPr>
          <w:sz w:val="24"/>
        </w:rPr>
        <w:t>por</w:t>
      </w:r>
      <w:r w:rsidRPr="00FC704C">
        <w:rPr>
          <w:spacing w:val="5"/>
          <w:sz w:val="24"/>
        </w:rPr>
        <w:t xml:space="preserve"> </w:t>
      </w:r>
      <w:r w:rsidRPr="00FC704C">
        <w:rPr>
          <w:sz w:val="24"/>
        </w:rPr>
        <w:t>ciento)</w:t>
      </w:r>
      <w:r w:rsidRPr="00FC704C">
        <w:rPr>
          <w:spacing w:val="4"/>
          <w:sz w:val="24"/>
        </w:rPr>
        <w:t xml:space="preserve"> </w:t>
      </w:r>
      <w:r w:rsidRPr="00FC704C">
        <w:rPr>
          <w:sz w:val="24"/>
        </w:rPr>
        <w:t>del</w:t>
      </w:r>
      <w:r w:rsidRPr="00FC704C">
        <w:rPr>
          <w:spacing w:val="5"/>
          <w:sz w:val="24"/>
        </w:rPr>
        <w:t xml:space="preserve"> </w:t>
      </w:r>
      <w:r w:rsidRPr="00FC704C">
        <w:rPr>
          <w:sz w:val="24"/>
        </w:rPr>
        <w:t>valor</w:t>
      </w:r>
      <w:r w:rsidRPr="00FC704C">
        <w:rPr>
          <w:spacing w:val="5"/>
          <w:sz w:val="24"/>
        </w:rPr>
        <w:t xml:space="preserve"> </w:t>
      </w:r>
      <w:r w:rsidRPr="00FC704C">
        <w:rPr>
          <w:sz w:val="24"/>
        </w:rPr>
        <w:t>fijado</w:t>
      </w:r>
      <w:r w:rsidRPr="00FC704C">
        <w:rPr>
          <w:spacing w:val="6"/>
          <w:sz w:val="24"/>
        </w:rPr>
        <w:t xml:space="preserve"> </w:t>
      </w:r>
      <w:r w:rsidRPr="00FC704C">
        <w:rPr>
          <w:sz w:val="24"/>
        </w:rPr>
        <w:t>por</w:t>
      </w:r>
      <w:r w:rsidRPr="00FC704C">
        <w:rPr>
          <w:spacing w:val="5"/>
          <w:sz w:val="24"/>
        </w:rPr>
        <w:t xml:space="preserve"> </w:t>
      </w:r>
      <w:r w:rsidRPr="00FC704C">
        <w:rPr>
          <w:sz w:val="24"/>
        </w:rPr>
        <w:t>el</w:t>
      </w:r>
      <w:r w:rsidRPr="00FC704C">
        <w:rPr>
          <w:spacing w:val="6"/>
          <w:sz w:val="24"/>
        </w:rPr>
        <w:t xml:space="preserve"> </w:t>
      </w:r>
      <w:r w:rsidRPr="00FC704C">
        <w:rPr>
          <w:sz w:val="24"/>
        </w:rPr>
        <w:t>Consejo</w:t>
      </w:r>
      <w:r w:rsidRPr="00FC704C">
        <w:rPr>
          <w:spacing w:val="-13"/>
          <w:sz w:val="24"/>
        </w:rPr>
        <w:t xml:space="preserve"> </w:t>
      </w:r>
      <w:r w:rsidRPr="00FC704C">
        <w:rPr>
          <w:sz w:val="24"/>
        </w:rPr>
        <w:t>de</w:t>
      </w:r>
      <w:r w:rsidRPr="00FC704C">
        <w:rPr>
          <w:spacing w:val="-50"/>
          <w:sz w:val="24"/>
        </w:rPr>
        <w:t xml:space="preserve"> </w:t>
      </w:r>
      <w:r w:rsidRPr="00FC704C">
        <w:rPr>
          <w:sz w:val="24"/>
        </w:rPr>
        <w:t>Ingeniería</w:t>
      </w:r>
      <w:r w:rsidRPr="00FC704C">
        <w:rPr>
          <w:spacing w:val="-3"/>
          <w:sz w:val="24"/>
        </w:rPr>
        <w:t xml:space="preserve"> </w:t>
      </w:r>
      <w:r w:rsidRPr="00FC704C">
        <w:rPr>
          <w:sz w:val="24"/>
        </w:rPr>
        <w:t>para</w:t>
      </w:r>
      <w:r w:rsidRPr="00FC704C">
        <w:rPr>
          <w:spacing w:val="-3"/>
          <w:sz w:val="24"/>
        </w:rPr>
        <w:t xml:space="preserve"> </w:t>
      </w:r>
      <w:r w:rsidRPr="00FC704C">
        <w:rPr>
          <w:sz w:val="24"/>
        </w:rPr>
        <w:t>la</w:t>
      </w:r>
      <w:r w:rsidRPr="00FC704C">
        <w:rPr>
          <w:spacing w:val="-3"/>
          <w:sz w:val="24"/>
        </w:rPr>
        <w:t xml:space="preserve"> </w:t>
      </w:r>
      <w:r w:rsidRPr="00FC704C">
        <w:rPr>
          <w:sz w:val="24"/>
        </w:rPr>
        <w:t>categoría</w:t>
      </w:r>
      <w:r w:rsidRPr="00FC704C">
        <w:rPr>
          <w:spacing w:val="-2"/>
          <w:sz w:val="24"/>
        </w:rPr>
        <w:t xml:space="preserve"> </w:t>
      </w:r>
      <w:r w:rsidRPr="00FC704C">
        <w:rPr>
          <w:sz w:val="24"/>
        </w:rPr>
        <w:t>7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K,</w:t>
      </w:r>
      <w:r w:rsidRPr="00FC704C">
        <w:rPr>
          <w:spacing w:val="-2"/>
          <w:sz w:val="24"/>
        </w:rPr>
        <w:t xml:space="preserve"> </w:t>
      </w:r>
      <w:r w:rsidRPr="00FC704C">
        <w:rPr>
          <w:sz w:val="24"/>
        </w:rPr>
        <w:t>con</w:t>
      </w:r>
      <w:r w:rsidRPr="00FC704C">
        <w:rPr>
          <w:spacing w:val="-1"/>
          <w:sz w:val="24"/>
        </w:rPr>
        <w:t xml:space="preserve"> </w:t>
      </w:r>
      <w:r w:rsidRPr="00FC704C">
        <w:rPr>
          <w:sz w:val="24"/>
        </w:rPr>
        <w:t>un</w:t>
      </w:r>
      <w:r w:rsidRPr="00FC704C">
        <w:rPr>
          <w:spacing w:val="-2"/>
          <w:sz w:val="24"/>
        </w:rPr>
        <w:t xml:space="preserve"> </w:t>
      </w:r>
      <w:r w:rsidRPr="00FC704C">
        <w:rPr>
          <w:sz w:val="24"/>
        </w:rPr>
        <w:t>mínimo</w:t>
      </w:r>
      <w:r w:rsidRPr="00FC704C">
        <w:rPr>
          <w:spacing w:val="-3"/>
          <w:sz w:val="24"/>
        </w:rPr>
        <w:t xml:space="preserve"> </w:t>
      </w:r>
      <w:r w:rsidRPr="00FC704C">
        <w:rPr>
          <w:sz w:val="24"/>
        </w:rPr>
        <w:t>de</w:t>
      </w:r>
      <w:r w:rsidRPr="00FC704C">
        <w:rPr>
          <w:spacing w:val="-2"/>
          <w:sz w:val="24"/>
        </w:rPr>
        <w:t xml:space="preserve"> </w:t>
      </w:r>
      <w:r w:rsidRPr="00FC704C">
        <w:rPr>
          <w:sz w:val="24"/>
        </w:rPr>
        <w:t>$</w:t>
      </w:r>
      <w:r w:rsidRPr="00FC704C">
        <w:rPr>
          <w:spacing w:val="-6"/>
          <w:sz w:val="24"/>
        </w:rPr>
        <w:t xml:space="preserve"> </w:t>
      </w:r>
      <w:r w:rsidRPr="00FC704C">
        <w:rPr>
          <w:sz w:val="24"/>
        </w:rPr>
        <w:t>1</w:t>
      </w:r>
      <w:r w:rsidR="00B31C13" w:rsidRPr="00FC704C">
        <w:rPr>
          <w:sz w:val="24"/>
        </w:rPr>
        <w:t>.600,00.</w:t>
      </w:r>
    </w:p>
    <w:p w14:paraId="1C78CD19" w14:textId="77777777" w:rsidR="00BE081F" w:rsidRPr="00FC704C" w:rsidRDefault="00B64038">
      <w:pPr>
        <w:pStyle w:val="Prrafodelista"/>
        <w:numPr>
          <w:ilvl w:val="0"/>
          <w:numId w:val="8"/>
        </w:numPr>
        <w:tabs>
          <w:tab w:val="left" w:pos="1075"/>
          <w:tab w:val="left" w:pos="1076"/>
        </w:tabs>
        <w:spacing w:before="4" w:line="237" w:lineRule="auto"/>
        <w:ind w:right="1165" w:firstLine="0"/>
        <w:rPr>
          <w:sz w:val="24"/>
        </w:rPr>
      </w:pPr>
      <w:r w:rsidRPr="00FC704C">
        <w:rPr>
          <w:sz w:val="24"/>
        </w:rPr>
        <w:t>Refacciones</w:t>
      </w:r>
      <w:r w:rsidRPr="00FC704C">
        <w:rPr>
          <w:spacing w:val="5"/>
          <w:sz w:val="24"/>
        </w:rPr>
        <w:t xml:space="preserve"> </w:t>
      </w:r>
      <w:r w:rsidRPr="00FC704C">
        <w:rPr>
          <w:sz w:val="24"/>
        </w:rPr>
        <w:t>y/o</w:t>
      </w:r>
      <w:r w:rsidRPr="00FC704C">
        <w:rPr>
          <w:spacing w:val="10"/>
          <w:sz w:val="24"/>
        </w:rPr>
        <w:t xml:space="preserve"> </w:t>
      </w:r>
      <w:r w:rsidRPr="00FC704C">
        <w:rPr>
          <w:sz w:val="24"/>
        </w:rPr>
        <w:t>modificaciones,</w:t>
      </w:r>
      <w:r w:rsidRPr="00FC704C">
        <w:rPr>
          <w:spacing w:val="7"/>
          <w:sz w:val="24"/>
        </w:rPr>
        <w:t xml:space="preserve"> </w:t>
      </w:r>
      <w:r w:rsidRPr="00FC704C">
        <w:rPr>
          <w:sz w:val="24"/>
        </w:rPr>
        <w:t>2,5%</w:t>
      </w:r>
      <w:r w:rsidRPr="00FC704C">
        <w:rPr>
          <w:spacing w:val="5"/>
          <w:sz w:val="24"/>
        </w:rPr>
        <w:t xml:space="preserve"> </w:t>
      </w:r>
      <w:r w:rsidRPr="00FC704C">
        <w:rPr>
          <w:sz w:val="24"/>
        </w:rPr>
        <w:t>(dos</w:t>
      </w:r>
      <w:r w:rsidRPr="00FC704C">
        <w:rPr>
          <w:spacing w:val="5"/>
          <w:sz w:val="24"/>
        </w:rPr>
        <w:t xml:space="preserve"> </w:t>
      </w:r>
      <w:r w:rsidRPr="00FC704C">
        <w:rPr>
          <w:sz w:val="24"/>
        </w:rPr>
        <w:t>y</w:t>
      </w:r>
      <w:r w:rsidRPr="00FC704C">
        <w:rPr>
          <w:spacing w:val="7"/>
          <w:sz w:val="24"/>
        </w:rPr>
        <w:t xml:space="preserve"> </w:t>
      </w:r>
      <w:r w:rsidRPr="00FC704C">
        <w:rPr>
          <w:sz w:val="24"/>
        </w:rPr>
        <w:t>medio</w:t>
      </w:r>
      <w:r w:rsidRPr="00FC704C">
        <w:rPr>
          <w:spacing w:val="10"/>
          <w:sz w:val="24"/>
        </w:rPr>
        <w:t xml:space="preserve"> </w:t>
      </w:r>
      <w:r w:rsidRPr="00FC704C">
        <w:rPr>
          <w:sz w:val="24"/>
        </w:rPr>
        <w:t>por</w:t>
      </w:r>
      <w:r w:rsidRPr="00FC704C">
        <w:rPr>
          <w:spacing w:val="9"/>
          <w:sz w:val="24"/>
        </w:rPr>
        <w:t xml:space="preserve"> </w:t>
      </w:r>
      <w:r w:rsidRPr="00FC704C">
        <w:rPr>
          <w:sz w:val="24"/>
        </w:rPr>
        <w:t>ciento)</w:t>
      </w:r>
      <w:r w:rsidRPr="00FC704C">
        <w:rPr>
          <w:spacing w:val="3"/>
          <w:sz w:val="24"/>
        </w:rPr>
        <w:t xml:space="preserve"> </w:t>
      </w:r>
      <w:r w:rsidRPr="00FC704C">
        <w:rPr>
          <w:sz w:val="24"/>
        </w:rPr>
        <w:t>del</w:t>
      </w:r>
      <w:r w:rsidRPr="00FC704C">
        <w:rPr>
          <w:spacing w:val="10"/>
          <w:sz w:val="24"/>
        </w:rPr>
        <w:t xml:space="preserve"> </w:t>
      </w:r>
      <w:r w:rsidRPr="00FC704C">
        <w:rPr>
          <w:sz w:val="24"/>
        </w:rPr>
        <w:t>valor</w:t>
      </w:r>
      <w:r w:rsidRPr="00FC704C">
        <w:rPr>
          <w:spacing w:val="-50"/>
          <w:sz w:val="24"/>
        </w:rPr>
        <w:t xml:space="preserve"> </w:t>
      </w:r>
      <w:r w:rsidRPr="00FC704C">
        <w:rPr>
          <w:sz w:val="24"/>
        </w:rPr>
        <w:t>fijado por el Consejo</w:t>
      </w:r>
      <w:r w:rsidRPr="00FC704C">
        <w:rPr>
          <w:spacing w:val="1"/>
          <w:sz w:val="24"/>
        </w:rPr>
        <w:t xml:space="preserve"> </w:t>
      </w:r>
      <w:r w:rsidRPr="00FC704C">
        <w:rPr>
          <w:sz w:val="24"/>
        </w:rPr>
        <w:t>de</w:t>
      </w:r>
      <w:r w:rsidRPr="00FC704C">
        <w:rPr>
          <w:spacing w:val="-3"/>
          <w:sz w:val="24"/>
        </w:rPr>
        <w:t xml:space="preserve"> </w:t>
      </w:r>
      <w:r w:rsidRPr="00FC704C">
        <w:rPr>
          <w:sz w:val="24"/>
        </w:rPr>
        <w:t>Ingeniería</w:t>
      </w:r>
      <w:r w:rsidRPr="00FC704C">
        <w:rPr>
          <w:spacing w:val="-3"/>
          <w:sz w:val="24"/>
        </w:rPr>
        <w:t xml:space="preserve"> </w:t>
      </w:r>
      <w:r w:rsidRPr="00FC704C">
        <w:rPr>
          <w:sz w:val="24"/>
        </w:rPr>
        <w:t>para</w:t>
      </w:r>
      <w:r w:rsidRPr="00FC704C">
        <w:rPr>
          <w:spacing w:val="-3"/>
          <w:sz w:val="24"/>
        </w:rPr>
        <w:t xml:space="preserve"> </w:t>
      </w:r>
      <w:r w:rsidRPr="00FC704C">
        <w:rPr>
          <w:sz w:val="24"/>
        </w:rPr>
        <w:t>la</w:t>
      </w:r>
      <w:r w:rsidRPr="00FC704C">
        <w:rPr>
          <w:spacing w:val="-4"/>
          <w:sz w:val="24"/>
        </w:rPr>
        <w:t xml:space="preserve"> </w:t>
      </w:r>
      <w:r w:rsidRPr="00FC704C">
        <w:rPr>
          <w:sz w:val="24"/>
        </w:rPr>
        <w:t>categoría</w:t>
      </w:r>
      <w:r w:rsidRPr="00FC704C">
        <w:rPr>
          <w:spacing w:val="-2"/>
          <w:sz w:val="24"/>
        </w:rPr>
        <w:t xml:space="preserve"> </w:t>
      </w:r>
      <w:r w:rsidRPr="00FC704C">
        <w:rPr>
          <w:sz w:val="24"/>
        </w:rPr>
        <w:t>7 K</w:t>
      </w:r>
      <w:r w:rsidRPr="00FC704C">
        <w:rPr>
          <w:spacing w:val="-4"/>
          <w:sz w:val="24"/>
        </w:rPr>
        <w:t xml:space="preserve"> </w:t>
      </w:r>
      <w:r w:rsidRPr="00FC704C">
        <w:rPr>
          <w:sz w:val="24"/>
        </w:rPr>
        <w:t>con</w:t>
      </w:r>
      <w:r w:rsidRPr="00FC704C">
        <w:rPr>
          <w:spacing w:val="-1"/>
          <w:sz w:val="24"/>
        </w:rPr>
        <w:t xml:space="preserve"> </w:t>
      </w:r>
      <w:r w:rsidRPr="00FC704C">
        <w:rPr>
          <w:sz w:val="24"/>
        </w:rPr>
        <w:t>un</w:t>
      </w:r>
      <w:r w:rsidRPr="00FC704C">
        <w:rPr>
          <w:spacing w:val="-6"/>
          <w:sz w:val="24"/>
        </w:rPr>
        <w:t xml:space="preserve"> </w:t>
      </w:r>
      <w:r w:rsidRPr="00FC704C">
        <w:rPr>
          <w:sz w:val="24"/>
        </w:rPr>
        <w:t>mínimo de</w:t>
      </w:r>
      <w:r w:rsidRPr="00FC704C">
        <w:rPr>
          <w:spacing w:val="-2"/>
          <w:sz w:val="24"/>
        </w:rPr>
        <w:t xml:space="preserve"> </w:t>
      </w:r>
      <w:r w:rsidRPr="00FC704C">
        <w:rPr>
          <w:sz w:val="24"/>
        </w:rPr>
        <w:t>$</w:t>
      </w:r>
      <w:r w:rsidRPr="00FC704C">
        <w:rPr>
          <w:spacing w:val="-8"/>
          <w:sz w:val="24"/>
        </w:rPr>
        <w:t xml:space="preserve"> </w:t>
      </w:r>
      <w:r w:rsidR="00B31C13" w:rsidRPr="00FC704C">
        <w:rPr>
          <w:sz w:val="24"/>
        </w:rPr>
        <w:t>600</w:t>
      </w:r>
      <w:r w:rsidRPr="00FC704C">
        <w:rPr>
          <w:sz w:val="24"/>
        </w:rPr>
        <w:t>,00.</w:t>
      </w:r>
    </w:p>
    <w:p w14:paraId="6160EEC7" w14:textId="77777777" w:rsidR="00BE081F" w:rsidRDefault="00BE081F">
      <w:pPr>
        <w:pStyle w:val="Textoindependiente"/>
        <w:rPr>
          <w:sz w:val="28"/>
        </w:rPr>
      </w:pPr>
    </w:p>
    <w:p w14:paraId="5EB5390F" w14:textId="77777777" w:rsidR="00BE081F" w:rsidRDefault="00B64038">
      <w:pPr>
        <w:pStyle w:val="Ttulo1"/>
        <w:spacing w:before="236" w:line="242" w:lineRule="auto"/>
        <w:ind w:left="2718" w:right="3636" w:firstLine="1330"/>
      </w:pPr>
      <w:r>
        <w:t>TÍTULO XII</w:t>
      </w:r>
      <w:r>
        <w:rPr>
          <w:spacing w:val="1"/>
        </w:rPr>
        <w:t xml:space="preserve"> </w:t>
      </w:r>
      <w:r>
        <w:t>CONTRIBUCIÓN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INCIDE</w:t>
      </w:r>
      <w:r>
        <w:rPr>
          <w:spacing w:val="-4"/>
        </w:rPr>
        <w:t xml:space="preserve"> </w:t>
      </w:r>
      <w:r>
        <w:t>SOBRE</w:t>
      </w:r>
    </w:p>
    <w:p w14:paraId="695ADC73" w14:textId="77777777" w:rsidR="00BE081F" w:rsidRDefault="00B64038">
      <w:pPr>
        <w:spacing w:line="275" w:lineRule="exact"/>
        <w:ind w:left="3495"/>
        <w:rPr>
          <w:b/>
          <w:sz w:val="24"/>
        </w:rPr>
      </w:pPr>
      <w:r>
        <w:rPr>
          <w:b/>
          <w:sz w:val="24"/>
        </w:rPr>
        <w:t>LOS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JUEGOS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AZAR</w:t>
      </w:r>
    </w:p>
    <w:p w14:paraId="5DC8061C" w14:textId="77777777" w:rsidR="00BE081F" w:rsidRDefault="00BE081F">
      <w:pPr>
        <w:pStyle w:val="Textoindependiente"/>
        <w:rPr>
          <w:b/>
          <w:sz w:val="28"/>
        </w:rPr>
      </w:pPr>
    </w:p>
    <w:p w14:paraId="5D9F544F" w14:textId="77777777" w:rsidR="00BE081F" w:rsidRDefault="00B64038">
      <w:pPr>
        <w:pStyle w:val="Textoindependiente"/>
        <w:spacing w:before="197"/>
        <w:ind w:left="239" w:right="1169"/>
        <w:jc w:val="both"/>
      </w:pPr>
      <w:r>
        <w:rPr>
          <w:b/>
        </w:rPr>
        <w:t xml:space="preserve">Artículo 50.- </w:t>
      </w:r>
      <w:r>
        <w:t>El Tributo establecido en la Ordenanza General</w:t>
      </w:r>
      <w:r>
        <w:rPr>
          <w:spacing w:val="1"/>
        </w:rPr>
        <w:t xml:space="preserve"> </w:t>
      </w:r>
      <w:r>
        <w:t>Impositiva,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abonará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siguiente</w:t>
      </w:r>
      <w:r>
        <w:rPr>
          <w:spacing w:val="-5"/>
        </w:rPr>
        <w:t xml:space="preserve"> </w:t>
      </w:r>
      <w:r>
        <w:t>forma:</w:t>
      </w:r>
    </w:p>
    <w:p w14:paraId="4472495E" w14:textId="77777777" w:rsidR="00BE081F" w:rsidRDefault="00B64038">
      <w:pPr>
        <w:pStyle w:val="Textoindependiente"/>
        <w:spacing w:line="242" w:lineRule="auto"/>
        <w:ind w:left="239" w:right="1172"/>
        <w:jc w:val="both"/>
      </w:pPr>
      <w:r>
        <w:t>Los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habilitados,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posean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circulen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Municipio,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5%</w:t>
      </w:r>
      <w:r>
        <w:rPr>
          <w:spacing w:val="-4"/>
        </w:rPr>
        <w:t xml:space="preserve"> </w:t>
      </w:r>
      <w:r>
        <w:t>(cinco</w:t>
      </w:r>
      <w:r>
        <w:rPr>
          <w:spacing w:val="1"/>
        </w:rPr>
        <w:t xml:space="preserve"> </w:t>
      </w:r>
      <w:r>
        <w:t>por ciento) del precio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venta</w:t>
      </w:r>
      <w:r>
        <w:rPr>
          <w:spacing w:val="2"/>
        </w:rPr>
        <w:t xml:space="preserve"> </w:t>
      </w:r>
      <w:r>
        <w:t>al público.</w:t>
      </w:r>
    </w:p>
    <w:p w14:paraId="6F757FD9" w14:textId="77777777" w:rsidR="00BE081F" w:rsidRDefault="00B64038">
      <w:pPr>
        <w:pStyle w:val="Textoindependiente"/>
        <w:spacing w:line="237" w:lineRule="auto"/>
        <w:ind w:left="239" w:right="1167"/>
        <w:jc w:val="both"/>
      </w:pPr>
      <w:r>
        <w:t>Cuando los documentos que den opción a premios, se distribuyan gratuitamente, el</w:t>
      </w:r>
      <w:r>
        <w:rPr>
          <w:spacing w:val="1"/>
        </w:rPr>
        <w:t xml:space="preserve"> </w:t>
      </w:r>
      <w:r>
        <w:t>20%</w:t>
      </w:r>
      <w:r>
        <w:rPr>
          <w:spacing w:val="-4"/>
        </w:rPr>
        <w:t xml:space="preserve"> </w:t>
      </w:r>
      <w:r>
        <w:t>(veinte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ciento)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premios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juego.</w:t>
      </w:r>
    </w:p>
    <w:p w14:paraId="09B6ACD5" w14:textId="77777777" w:rsidR="00BE081F" w:rsidRDefault="00B64038">
      <w:pPr>
        <w:pStyle w:val="Textoindependiente"/>
        <w:spacing w:before="1"/>
        <w:ind w:left="239" w:right="1158"/>
        <w:jc w:val="both"/>
      </w:pPr>
      <w:r>
        <w:t>Cuando</w:t>
      </w:r>
      <w:r>
        <w:rPr>
          <w:spacing w:val="1"/>
        </w:rPr>
        <w:t xml:space="preserve"> </w:t>
      </w:r>
      <w:r>
        <w:t>las rifas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bingos sean</w:t>
      </w:r>
      <w:r>
        <w:rPr>
          <w:spacing w:val="1"/>
        </w:rPr>
        <w:t xml:space="preserve"> </w:t>
      </w:r>
      <w:r>
        <w:t>organizados por</w:t>
      </w:r>
      <w:r>
        <w:rPr>
          <w:spacing w:val="1"/>
        </w:rPr>
        <w:t xml:space="preserve"> </w:t>
      </w:r>
      <w:r>
        <w:t>instituciones sin</w:t>
      </w:r>
      <w:r>
        <w:rPr>
          <w:spacing w:val="1"/>
        </w:rPr>
        <w:t xml:space="preserve"> </w:t>
      </w:r>
      <w:r>
        <w:t>fines</w:t>
      </w:r>
      <w:r>
        <w:rPr>
          <w:spacing w:val="1"/>
        </w:rPr>
        <w:t xml:space="preserve"> </w:t>
      </w:r>
      <w:r>
        <w:t>de lucro</w:t>
      </w:r>
      <w:r>
        <w:rPr>
          <w:spacing w:val="1"/>
        </w:rPr>
        <w:t xml:space="preserve"> </w:t>
      </w:r>
      <w:r>
        <w:t>ubicadas dentro del radio Municipal, las mismas quedarán</w:t>
      </w:r>
      <w:r>
        <w:rPr>
          <w:spacing w:val="52"/>
        </w:rPr>
        <w:t xml:space="preserve"> </w:t>
      </w:r>
      <w:r>
        <w:t>exceptuadas del pago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correspondientes,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permiso</w:t>
      </w:r>
      <w:r>
        <w:rPr>
          <w:spacing w:val="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Municipio,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cumplimentar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Nacionales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Provinciales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correspondan.</w:t>
      </w:r>
    </w:p>
    <w:p w14:paraId="40112ABD" w14:textId="77777777" w:rsidR="00BE081F" w:rsidRDefault="00BE081F">
      <w:pPr>
        <w:pStyle w:val="Textoindependiente"/>
        <w:spacing w:before="4"/>
      </w:pPr>
    </w:p>
    <w:p w14:paraId="6DA179D0" w14:textId="77777777" w:rsidR="00BE081F" w:rsidRPr="00FC704C" w:rsidRDefault="00B64038">
      <w:pPr>
        <w:pStyle w:val="Textoindependiente"/>
        <w:spacing w:before="1" w:line="237" w:lineRule="auto"/>
        <w:ind w:left="239" w:right="1166"/>
        <w:jc w:val="both"/>
      </w:pPr>
      <w:r>
        <w:rPr>
          <w:b/>
        </w:rPr>
        <w:t xml:space="preserve">Artículo 51- </w:t>
      </w:r>
      <w:r>
        <w:t xml:space="preserve">Se fija en Un </w:t>
      </w:r>
      <w:r w:rsidR="00B31C13" w:rsidRPr="00FC704C">
        <w:t xml:space="preserve">Millón Novecientos cincuenta y siete Mil </w:t>
      </w:r>
      <w:r w:rsidRPr="00FC704C">
        <w:t xml:space="preserve"> ($ </w:t>
      </w:r>
      <w:r w:rsidR="00B31C13" w:rsidRPr="00FC704C">
        <w:t>1.957.000</w:t>
      </w:r>
      <w:r w:rsidRPr="00FC704C">
        <w:t>,00) el monto</w:t>
      </w:r>
      <w:r w:rsidRPr="00FC704C">
        <w:rPr>
          <w:spacing w:val="1"/>
        </w:rPr>
        <w:t xml:space="preserve"> </w:t>
      </w:r>
      <w:r w:rsidRPr="00FC704C">
        <w:t>de</w:t>
      </w:r>
      <w:r w:rsidRPr="00FC704C">
        <w:rPr>
          <w:spacing w:val="-3"/>
        </w:rPr>
        <w:t xml:space="preserve"> </w:t>
      </w:r>
      <w:r w:rsidRPr="00FC704C">
        <w:t>la</w:t>
      </w:r>
      <w:r w:rsidRPr="00FC704C">
        <w:rPr>
          <w:spacing w:val="-4"/>
        </w:rPr>
        <w:t xml:space="preserve"> </w:t>
      </w:r>
      <w:r w:rsidRPr="00FC704C">
        <w:t>base</w:t>
      </w:r>
      <w:r w:rsidRPr="00FC704C">
        <w:rPr>
          <w:spacing w:val="-3"/>
        </w:rPr>
        <w:t xml:space="preserve"> </w:t>
      </w:r>
      <w:r w:rsidRPr="00FC704C">
        <w:t>imponible</w:t>
      </w:r>
      <w:r w:rsidRPr="00FC704C">
        <w:rPr>
          <w:spacing w:val="-2"/>
        </w:rPr>
        <w:t xml:space="preserve"> </w:t>
      </w:r>
      <w:r w:rsidRPr="00FC704C">
        <w:t>al que</w:t>
      </w:r>
      <w:r w:rsidRPr="00FC704C">
        <w:rPr>
          <w:spacing w:val="-3"/>
        </w:rPr>
        <w:t xml:space="preserve"> </w:t>
      </w:r>
      <w:r w:rsidRPr="00FC704C">
        <w:t>hace</w:t>
      </w:r>
      <w:r w:rsidRPr="00FC704C">
        <w:rPr>
          <w:spacing w:val="-4"/>
        </w:rPr>
        <w:t xml:space="preserve"> </w:t>
      </w:r>
      <w:r w:rsidRPr="00FC704C">
        <w:t>referencia</w:t>
      </w:r>
      <w:r w:rsidRPr="00FC704C">
        <w:rPr>
          <w:spacing w:val="-2"/>
        </w:rPr>
        <w:t xml:space="preserve"> </w:t>
      </w:r>
      <w:r w:rsidRPr="00FC704C">
        <w:t>la</w:t>
      </w:r>
      <w:r w:rsidRPr="00FC704C">
        <w:rPr>
          <w:spacing w:val="-4"/>
        </w:rPr>
        <w:t xml:space="preserve"> </w:t>
      </w:r>
      <w:r w:rsidRPr="00FC704C">
        <w:t>Ordenanza</w:t>
      </w:r>
      <w:r w:rsidRPr="00FC704C">
        <w:rPr>
          <w:spacing w:val="-4"/>
        </w:rPr>
        <w:t xml:space="preserve"> </w:t>
      </w:r>
      <w:r w:rsidRPr="00FC704C">
        <w:t>General Impositiva</w:t>
      </w:r>
      <w:r w:rsidRPr="00FC704C">
        <w:rPr>
          <w:spacing w:val="-3"/>
        </w:rPr>
        <w:t xml:space="preserve"> </w:t>
      </w:r>
      <w:r w:rsidRPr="00FC704C">
        <w:t>vigente.-</w:t>
      </w:r>
    </w:p>
    <w:p w14:paraId="66CB02A4" w14:textId="77777777" w:rsidR="00BE081F" w:rsidRPr="00FC704C" w:rsidRDefault="00BE081F">
      <w:pPr>
        <w:pStyle w:val="Textoindependiente"/>
        <w:rPr>
          <w:sz w:val="28"/>
        </w:rPr>
      </w:pPr>
    </w:p>
    <w:p w14:paraId="153144F1" w14:textId="77777777" w:rsidR="00BE081F" w:rsidRPr="00FC704C" w:rsidRDefault="00B64038">
      <w:pPr>
        <w:pStyle w:val="Ttulo1"/>
        <w:spacing w:before="235"/>
        <w:ind w:left="244" w:right="1170"/>
        <w:jc w:val="center"/>
      </w:pPr>
      <w:r w:rsidRPr="00FC704C">
        <w:t>TÍTULO</w:t>
      </w:r>
      <w:r w:rsidRPr="00FC704C">
        <w:rPr>
          <w:spacing w:val="-4"/>
        </w:rPr>
        <w:t xml:space="preserve"> </w:t>
      </w:r>
      <w:r w:rsidRPr="00FC704C">
        <w:t>XIII</w:t>
      </w:r>
    </w:p>
    <w:p w14:paraId="1E2E9297" w14:textId="77777777" w:rsidR="00BE081F" w:rsidRPr="00FC704C" w:rsidRDefault="00B64038">
      <w:pPr>
        <w:spacing w:before="2"/>
        <w:ind w:left="244" w:right="1166"/>
        <w:jc w:val="center"/>
        <w:rPr>
          <w:b/>
          <w:sz w:val="24"/>
        </w:rPr>
      </w:pPr>
      <w:r w:rsidRPr="00FC704C">
        <w:rPr>
          <w:b/>
          <w:sz w:val="24"/>
        </w:rPr>
        <w:t>CONTRIBUCIÓN</w:t>
      </w:r>
      <w:r w:rsidRPr="00FC704C">
        <w:rPr>
          <w:b/>
          <w:spacing w:val="-4"/>
          <w:sz w:val="24"/>
        </w:rPr>
        <w:t xml:space="preserve"> </w:t>
      </w:r>
      <w:r w:rsidRPr="00FC704C">
        <w:rPr>
          <w:b/>
          <w:sz w:val="24"/>
        </w:rPr>
        <w:t>QUE</w:t>
      </w:r>
      <w:r w:rsidRPr="00FC704C">
        <w:rPr>
          <w:b/>
          <w:spacing w:val="-3"/>
          <w:sz w:val="24"/>
        </w:rPr>
        <w:t xml:space="preserve"> </w:t>
      </w:r>
      <w:r w:rsidRPr="00FC704C">
        <w:rPr>
          <w:b/>
          <w:sz w:val="24"/>
        </w:rPr>
        <w:t>INCIDE</w:t>
      </w:r>
      <w:r w:rsidRPr="00FC704C">
        <w:rPr>
          <w:b/>
          <w:spacing w:val="-3"/>
          <w:sz w:val="24"/>
        </w:rPr>
        <w:t xml:space="preserve"> </w:t>
      </w:r>
      <w:r w:rsidRPr="00FC704C">
        <w:rPr>
          <w:b/>
          <w:sz w:val="24"/>
        </w:rPr>
        <w:t>SOBRE</w:t>
      </w:r>
      <w:r w:rsidRPr="00FC704C">
        <w:rPr>
          <w:b/>
          <w:spacing w:val="-3"/>
          <w:sz w:val="24"/>
        </w:rPr>
        <w:t xml:space="preserve"> </w:t>
      </w:r>
      <w:r w:rsidRPr="00FC704C">
        <w:rPr>
          <w:b/>
          <w:sz w:val="24"/>
        </w:rPr>
        <w:t>LA</w:t>
      </w:r>
      <w:r w:rsidRPr="00FC704C">
        <w:rPr>
          <w:b/>
          <w:spacing w:val="-2"/>
          <w:sz w:val="24"/>
        </w:rPr>
        <w:t xml:space="preserve"> </w:t>
      </w:r>
      <w:r w:rsidRPr="00FC704C">
        <w:rPr>
          <w:b/>
          <w:sz w:val="24"/>
        </w:rPr>
        <w:t>PUBLICIDAD</w:t>
      </w:r>
      <w:r w:rsidRPr="00FC704C">
        <w:rPr>
          <w:b/>
          <w:spacing w:val="-4"/>
          <w:sz w:val="24"/>
        </w:rPr>
        <w:t xml:space="preserve"> </w:t>
      </w:r>
      <w:r w:rsidRPr="00FC704C">
        <w:rPr>
          <w:b/>
          <w:sz w:val="24"/>
        </w:rPr>
        <w:t>Y</w:t>
      </w:r>
      <w:r w:rsidRPr="00FC704C">
        <w:rPr>
          <w:b/>
          <w:spacing w:val="-5"/>
          <w:sz w:val="24"/>
        </w:rPr>
        <w:t xml:space="preserve"> </w:t>
      </w:r>
      <w:r w:rsidRPr="00FC704C">
        <w:rPr>
          <w:b/>
          <w:sz w:val="24"/>
        </w:rPr>
        <w:t>PROPAGANDA</w:t>
      </w:r>
    </w:p>
    <w:p w14:paraId="7BBA77CE" w14:textId="77777777" w:rsidR="00BE081F" w:rsidRPr="00FC704C" w:rsidRDefault="00BE081F">
      <w:pPr>
        <w:pStyle w:val="Textoindependiente"/>
        <w:rPr>
          <w:b/>
          <w:sz w:val="28"/>
        </w:rPr>
      </w:pPr>
    </w:p>
    <w:p w14:paraId="3B930895" w14:textId="77777777" w:rsidR="00BE081F" w:rsidRPr="00FC704C" w:rsidRDefault="00B64038">
      <w:pPr>
        <w:pStyle w:val="Textoindependiente"/>
        <w:spacing w:before="192"/>
        <w:ind w:left="239" w:right="1162"/>
        <w:jc w:val="both"/>
      </w:pPr>
      <w:r w:rsidRPr="00FC704C">
        <w:rPr>
          <w:b/>
        </w:rPr>
        <w:t>Artículo 52.-</w:t>
      </w:r>
      <w:r w:rsidRPr="00FC704C">
        <w:rPr>
          <w:b/>
          <w:spacing w:val="1"/>
        </w:rPr>
        <w:t xml:space="preserve"> </w:t>
      </w:r>
      <w:r w:rsidRPr="00FC704C">
        <w:t>De</w:t>
      </w:r>
      <w:r w:rsidRPr="00FC704C">
        <w:rPr>
          <w:spacing w:val="1"/>
        </w:rPr>
        <w:t xml:space="preserve"> </w:t>
      </w:r>
      <w:r w:rsidRPr="00FC704C">
        <w:t>acuerdo</w:t>
      </w:r>
      <w:r w:rsidRPr="00FC704C">
        <w:rPr>
          <w:spacing w:val="1"/>
        </w:rPr>
        <w:t xml:space="preserve"> </w:t>
      </w:r>
      <w:r w:rsidRPr="00FC704C">
        <w:t>a</w:t>
      </w:r>
      <w:r w:rsidRPr="00FC704C">
        <w:rPr>
          <w:spacing w:val="1"/>
        </w:rPr>
        <w:t xml:space="preserve"> </w:t>
      </w:r>
      <w:r w:rsidRPr="00FC704C">
        <w:t>lo</w:t>
      </w:r>
      <w:r w:rsidRPr="00FC704C">
        <w:rPr>
          <w:spacing w:val="1"/>
        </w:rPr>
        <w:t xml:space="preserve"> </w:t>
      </w:r>
      <w:r w:rsidRPr="00FC704C">
        <w:t>legislado</w:t>
      </w:r>
      <w:r w:rsidRPr="00FC704C">
        <w:rPr>
          <w:spacing w:val="1"/>
        </w:rPr>
        <w:t xml:space="preserve"> </w:t>
      </w:r>
      <w:r w:rsidRPr="00FC704C">
        <w:t>en</w:t>
      </w:r>
      <w:r w:rsidRPr="00FC704C">
        <w:rPr>
          <w:spacing w:val="1"/>
        </w:rPr>
        <w:t xml:space="preserve"> </w:t>
      </w:r>
      <w:r w:rsidRPr="00FC704C">
        <w:t>la</w:t>
      </w:r>
      <w:r w:rsidRPr="00FC704C">
        <w:rPr>
          <w:spacing w:val="1"/>
        </w:rPr>
        <w:t xml:space="preserve"> </w:t>
      </w:r>
      <w:r w:rsidRPr="00FC704C">
        <w:t>Ordenanza</w:t>
      </w:r>
      <w:r w:rsidRPr="00FC704C">
        <w:rPr>
          <w:spacing w:val="1"/>
        </w:rPr>
        <w:t xml:space="preserve"> </w:t>
      </w:r>
      <w:r w:rsidRPr="00FC704C">
        <w:t>General Impositiva,</w:t>
      </w:r>
      <w:r w:rsidRPr="00FC704C">
        <w:rPr>
          <w:spacing w:val="1"/>
        </w:rPr>
        <w:t xml:space="preserve"> </w:t>
      </w:r>
      <w:r w:rsidRPr="00FC704C">
        <w:t>toda</w:t>
      </w:r>
      <w:r w:rsidRPr="00FC704C">
        <w:rPr>
          <w:spacing w:val="1"/>
        </w:rPr>
        <w:t xml:space="preserve"> </w:t>
      </w:r>
      <w:r w:rsidRPr="00FC704C">
        <w:t>publicidad y propaganda que se realice en el Municipio estará sujeto al pago de la</w:t>
      </w:r>
      <w:r w:rsidRPr="00FC704C">
        <w:rPr>
          <w:spacing w:val="1"/>
        </w:rPr>
        <w:t xml:space="preserve"> </w:t>
      </w:r>
      <w:r w:rsidRPr="00FC704C">
        <w:t>presente</w:t>
      </w:r>
      <w:r w:rsidRPr="00FC704C">
        <w:rPr>
          <w:spacing w:val="-3"/>
        </w:rPr>
        <w:t xml:space="preserve"> </w:t>
      </w:r>
      <w:r w:rsidRPr="00FC704C">
        <w:t>tasa</w:t>
      </w:r>
      <w:r w:rsidRPr="00FC704C">
        <w:rPr>
          <w:spacing w:val="-3"/>
        </w:rPr>
        <w:t xml:space="preserve"> </w:t>
      </w:r>
      <w:r w:rsidRPr="00FC704C">
        <w:t>y</w:t>
      </w:r>
      <w:r w:rsidRPr="00FC704C">
        <w:rPr>
          <w:spacing w:val="-2"/>
        </w:rPr>
        <w:t xml:space="preserve"> </w:t>
      </w:r>
      <w:r w:rsidRPr="00FC704C">
        <w:t>conforme</w:t>
      </w:r>
      <w:r w:rsidRPr="00FC704C">
        <w:rPr>
          <w:spacing w:val="-2"/>
        </w:rPr>
        <w:t xml:space="preserve"> </w:t>
      </w:r>
      <w:r w:rsidRPr="00FC704C">
        <w:t>a</w:t>
      </w:r>
      <w:r w:rsidRPr="00FC704C">
        <w:rPr>
          <w:spacing w:val="-3"/>
        </w:rPr>
        <w:t xml:space="preserve"> </w:t>
      </w:r>
      <w:r w:rsidRPr="00FC704C">
        <w:t>las</w:t>
      </w:r>
      <w:r w:rsidRPr="00FC704C">
        <w:rPr>
          <w:spacing w:val="1"/>
        </w:rPr>
        <w:t xml:space="preserve"> </w:t>
      </w:r>
      <w:r w:rsidRPr="00FC704C">
        <w:t>siguientes</w:t>
      </w:r>
      <w:r w:rsidRPr="00FC704C">
        <w:rPr>
          <w:spacing w:val="-3"/>
        </w:rPr>
        <w:t xml:space="preserve"> </w:t>
      </w:r>
      <w:r w:rsidRPr="00FC704C">
        <w:t>especificaciones:</w:t>
      </w:r>
    </w:p>
    <w:p w14:paraId="12BD0197" w14:textId="77777777" w:rsidR="00BE081F" w:rsidRPr="00FC704C" w:rsidRDefault="00B64038">
      <w:pPr>
        <w:pStyle w:val="Textoindependiente"/>
        <w:spacing w:before="1"/>
        <w:ind w:left="239" w:right="1164"/>
        <w:jc w:val="both"/>
      </w:pPr>
      <w:r w:rsidRPr="00FC704C">
        <w:t>Los</w:t>
      </w:r>
      <w:r w:rsidRPr="00FC704C">
        <w:rPr>
          <w:spacing w:val="1"/>
        </w:rPr>
        <w:t xml:space="preserve"> </w:t>
      </w:r>
      <w:r w:rsidRPr="00FC704C">
        <w:t>letreros</w:t>
      </w:r>
      <w:r w:rsidRPr="00FC704C">
        <w:rPr>
          <w:spacing w:val="1"/>
        </w:rPr>
        <w:t xml:space="preserve"> </w:t>
      </w:r>
      <w:r w:rsidRPr="00FC704C">
        <w:t>publicitarios</w:t>
      </w:r>
      <w:r w:rsidRPr="00FC704C">
        <w:rPr>
          <w:spacing w:val="1"/>
        </w:rPr>
        <w:t xml:space="preserve"> </w:t>
      </w:r>
      <w:r w:rsidRPr="00FC704C">
        <w:t>dispuestos</w:t>
      </w:r>
      <w:r w:rsidRPr="00FC704C">
        <w:rPr>
          <w:spacing w:val="1"/>
        </w:rPr>
        <w:t xml:space="preserve"> </w:t>
      </w:r>
      <w:r w:rsidRPr="00FC704C">
        <w:t>en</w:t>
      </w:r>
      <w:r w:rsidRPr="00FC704C">
        <w:rPr>
          <w:spacing w:val="1"/>
        </w:rPr>
        <w:t xml:space="preserve"> </w:t>
      </w:r>
      <w:r w:rsidRPr="00FC704C">
        <w:t>refugios</w:t>
      </w:r>
      <w:r w:rsidRPr="00FC704C">
        <w:rPr>
          <w:spacing w:val="1"/>
        </w:rPr>
        <w:t xml:space="preserve"> </w:t>
      </w:r>
      <w:r w:rsidRPr="00FC704C">
        <w:t>de</w:t>
      </w:r>
      <w:r w:rsidRPr="00FC704C">
        <w:rPr>
          <w:spacing w:val="1"/>
        </w:rPr>
        <w:t xml:space="preserve"> </w:t>
      </w:r>
      <w:r w:rsidRPr="00FC704C">
        <w:t>paradas</w:t>
      </w:r>
      <w:r w:rsidRPr="00FC704C">
        <w:rPr>
          <w:spacing w:val="1"/>
        </w:rPr>
        <w:t xml:space="preserve"> </w:t>
      </w:r>
      <w:r w:rsidRPr="00FC704C">
        <w:t>de</w:t>
      </w:r>
      <w:r w:rsidRPr="00FC704C">
        <w:rPr>
          <w:spacing w:val="1"/>
        </w:rPr>
        <w:t xml:space="preserve"> </w:t>
      </w:r>
      <w:r w:rsidRPr="00FC704C">
        <w:t>transporte</w:t>
      </w:r>
      <w:r w:rsidRPr="00FC704C">
        <w:rPr>
          <w:spacing w:val="52"/>
        </w:rPr>
        <w:t xml:space="preserve"> </w:t>
      </w:r>
      <w:r w:rsidRPr="00FC704C">
        <w:t>de</w:t>
      </w:r>
      <w:r w:rsidRPr="00FC704C">
        <w:rPr>
          <w:spacing w:val="1"/>
        </w:rPr>
        <w:t xml:space="preserve"> </w:t>
      </w:r>
      <w:r w:rsidRPr="00FC704C">
        <w:t>pasajeros</w:t>
      </w:r>
      <w:r w:rsidRPr="00FC704C">
        <w:rPr>
          <w:spacing w:val="-4"/>
        </w:rPr>
        <w:t xml:space="preserve"> </w:t>
      </w:r>
      <w:r w:rsidRPr="00FC704C">
        <w:t>abonarán</w:t>
      </w:r>
      <w:r w:rsidRPr="00FC704C">
        <w:rPr>
          <w:spacing w:val="-1"/>
        </w:rPr>
        <w:t xml:space="preserve"> </w:t>
      </w:r>
      <w:r w:rsidRPr="00FC704C">
        <w:t>por</w:t>
      </w:r>
      <w:r w:rsidRPr="00FC704C">
        <w:rPr>
          <w:spacing w:val="1"/>
        </w:rPr>
        <w:t xml:space="preserve"> </w:t>
      </w:r>
      <w:r w:rsidRPr="00FC704C">
        <w:t>año,</w:t>
      </w:r>
      <w:r w:rsidRPr="00FC704C">
        <w:rPr>
          <w:spacing w:val="-2"/>
        </w:rPr>
        <w:t xml:space="preserve"> </w:t>
      </w:r>
      <w:r w:rsidRPr="00FC704C">
        <w:t>a</w:t>
      </w:r>
      <w:r w:rsidRPr="00FC704C">
        <w:rPr>
          <w:spacing w:val="-3"/>
        </w:rPr>
        <w:t xml:space="preserve"> </w:t>
      </w:r>
      <w:r w:rsidRPr="00FC704C">
        <w:t>saber:</w:t>
      </w:r>
    </w:p>
    <w:p w14:paraId="77F2BFF0" w14:textId="77777777" w:rsidR="00BE081F" w:rsidRPr="00FC704C" w:rsidRDefault="00BE081F">
      <w:pPr>
        <w:pStyle w:val="Textoindependiente"/>
        <w:rPr>
          <w:sz w:val="20"/>
        </w:rPr>
      </w:pPr>
    </w:p>
    <w:p w14:paraId="36BA6255" w14:textId="77777777" w:rsidR="00BE081F" w:rsidRPr="00FC704C" w:rsidRDefault="00BE081F">
      <w:pPr>
        <w:pStyle w:val="Textoindependiente"/>
        <w:spacing w:before="2"/>
        <w:rPr>
          <w:sz w:val="25"/>
        </w:r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8"/>
        <w:gridCol w:w="1839"/>
      </w:tblGrid>
      <w:tr w:rsidR="00BE081F" w:rsidRPr="00FC704C" w14:paraId="7ABABEEF" w14:textId="77777777">
        <w:trPr>
          <w:trHeight w:val="522"/>
        </w:trPr>
        <w:tc>
          <w:tcPr>
            <w:tcW w:w="5248" w:type="dxa"/>
          </w:tcPr>
          <w:p w14:paraId="275B325E" w14:textId="77777777" w:rsidR="00BE081F" w:rsidRPr="00FC704C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 w:rsidRPr="00FC704C">
              <w:rPr>
                <w:sz w:val="24"/>
              </w:rPr>
              <w:t>Completo</w:t>
            </w:r>
            <w:r w:rsidRPr="00FC704C">
              <w:rPr>
                <w:spacing w:val="-4"/>
                <w:sz w:val="24"/>
              </w:rPr>
              <w:t xml:space="preserve"> </w:t>
            </w:r>
            <w:r w:rsidRPr="00FC704C">
              <w:rPr>
                <w:sz w:val="24"/>
              </w:rPr>
              <w:t>(cuatro</w:t>
            </w:r>
            <w:r w:rsidRPr="00FC704C">
              <w:rPr>
                <w:spacing w:val="-3"/>
                <w:sz w:val="24"/>
              </w:rPr>
              <w:t xml:space="preserve"> </w:t>
            </w:r>
            <w:r w:rsidRPr="00FC704C">
              <w:rPr>
                <w:sz w:val="24"/>
              </w:rPr>
              <w:t>espacios)</w:t>
            </w:r>
          </w:p>
        </w:tc>
        <w:tc>
          <w:tcPr>
            <w:tcW w:w="1839" w:type="dxa"/>
          </w:tcPr>
          <w:p w14:paraId="70A811AB" w14:textId="42A056CA" w:rsidR="00BE081F" w:rsidRPr="00FC704C" w:rsidRDefault="00B64038">
            <w:pPr>
              <w:pStyle w:val="TableParagraph"/>
              <w:spacing w:line="279" w:lineRule="exact"/>
              <w:ind w:left="72"/>
              <w:rPr>
                <w:sz w:val="24"/>
              </w:rPr>
            </w:pPr>
            <w:r w:rsidRPr="00FC704C">
              <w:rPr>
                <w:sz w:val="24"/>
              </w:rPr>
              <w:t>$</w:t>
            </w:r>
            <w:r w:rsidRPr="00FC704C">
              <w:rPr>
                <w:spacing w:val="-6"/>
                <w:sz w:val="24"/>
              </w:rPr>
              <w:t xml:space="preserve"> </w:t>
            </w:r>
            <w:r w:rsidR="005C0EDE" w:rsidRPr="00FC704C">
              <w:rPr>
                <w:sz w:val="24"/>
              </w:rPr>
              <w:t>72</w:t>
            </w:r>
            <w:r w:rsidRPr="00FC704C">
              <w:rPr>
                <w:sz w:val="24"/>
              </w:rPr>
              <w:t>.000,</w:t>
            </w:r>
            <w:r w:rsidRPr="00FC704C">
              <w:rPr>
                <w:spacing w:val="-1"/>
                <w:sz w:val="24"/>
              </w:rPr>
              <w:t xml:space="preserve"> </w:t>
            </w:r>
            <w:r w:rsidRPr="00FC704C">
              <w:rPr>
                <w:sz w:val="24"/>
              </w:rPr>
              <w:t>00</w:t>
            </w:r>
            <w:r w:rsidR="009E6E4A">
              <w:rPr>
                <w:sz w:val="24"/>
              </w:rPr>
              <w:t>.-</w:t>
            </w:r>
          </w:p>
        </w:tc>
      </w:tr>
      <w:tr w:rsidR="00BE081F" w:rsidRPr="00FC704C" w14:paraId="40B2390D" w14:textId="77777777">
        <w:trPr>
          <w:trHeight w:val="522"/>
        </w:trPr>
        <w:tc>
          <w:tcPr>
            <w:tcW w:w="5248" w:type="dxa"/>
          </w:tcPr>
          <w:p w14:paraId="693BD3BA" w14:textId="77777777" w:rsidR="00BE081F" w:rsidRPr="00FC704C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 w:rsidRPr="00FC704C">
              <w:rPr>
                <w:sz w:val="24"/>
              </w:rPr>
              <w:t>Parcial</w:t>
            </w:r>
            <w:r w:rsidRPr="00FC704C">
              <w:rPr>
                <w:spacing w:val="-3"/>
                <w:sz w:val="24"/>
              </w:rPr>
              <w:t xml:space="preserve"> </w:t>
            </w:r>
            <w:r w:rsidRPr="00FC704C">
              <w:rPr>
                <w:sz w:val="24"/>
              </w:rPr>
              <w:t>(dos</w:t>
            </w:r>
            <w:r w:rsidRPr="00FC704C">
              <w:rPr>
                <w:spacing w:val="-6"/>
                <w:sz w:val="24"/>
              </w:rPr>
              <w:t xml:space="preserve"> </w:t>
            </w:r>
            <w:r w:rsidRPr="00FC704C">
              <w:rPr>
                <w:sz w:val="24"/>
              </w:rPr>
              <w:t>espacios)</w:t>
            </w:r>
          </w:p>
        </w:tc>
        <w:tc>
          <w:tcPr>
            <w:tcW w:w="1839" w:type="dxa"/>
          </w:tcPr>
          <w:p w14:paraId="37367EFB" w14:textId="017A0F0F" w:rsidR="00BE081F" w:rsidRPr="00FC704C" w:rsidRDefault="00B64038">
            <w:pPr>
              <w:pStyle w:val="TableParagraph"/>
              <w:spacing w:line="279" w:lineRule="exact"/>
              <w:ind w:left="72"/>
              <w:rPr>
                <w:sz w:val="24"/>
              </w:rPr>
            </w:pPr>
            <w:r w:rsidRPr="00FC704C">
              <w:rPr>
                <w:sz w:val="24"/>
              </w:rPr>
              <w:t>$</w:t>
            </w:r>
            <w:r w:rsidRPr="00FC704C">
              <w:rPr>
                <w:spacing w:val="-2"/>
                <w:sz w:val="24"/>
              </w:rPr>
              <w:t xml:space="preserve"> </w:t>
            </w:r>
            <w:r w:rsidR="005C0EDE" w:rsidRPr="00FC704C">
              <w:rPr>
                <w:sz w:val="24"/>
              </w:rPr>
              <w:t>47</w:t>
            </w:r>
            <w:r w:rsidRPr="00FC704C">
              <w:rPr>
                <w:sz w:val="24"/>
              </w:rPr>
              <w:t>.000,00</w:t>
            </w:r>
            <w:r w:rsidR="009E6E4A">
              <w:rPr>
                <w:sz w:val="24"/>
              </w:rPr>
              <w:t>.-</w:t>
            </w:r>
          </w:p>
        </w:tc>
      </w:tr>
      <w:tr w:rsidR="00BE081F" w:rsidRPr="00FC704C" w14:paraId="3E7A81F9" w14:textId="77777777">
        <w:trPr>
          <w:trHeight w:val="844"/>
        </w:trPr>
        <w:tc>
          <w:tcPr>
            <w:tcW w:w="5248" w:type="dxa"/>
          </w:tcPr>
          <w:p w14:paraId="104387B6" w14:textId="77777777" w:rsidR="00BE081F" w:rsidRPr="00FC704C" w:rsidRDefault="00B64038">
            <w:pPr>
              <w:pStyle w:val="TableParagraph"/>
              <w:spacing w:line="273" w:lineRule="auto"/>
              <w:ind w:left="71"/>
              <w:rPr>
                <w:sz w:val="24"/>
              </w:rPr>
            </w:pPr>
            <w:r w:rsidRPr="00FC704C">
              <w:rPr>
                <w:sz w:val="24"/>
              </w:rPr>
              <w:lastRenderedPageBreak/>
              <w:t>Publicidad</w:t>
            </w:r>
            <w:r w:rsidRPr="00FC704C">
              <w:rPr>
                <w:spacing w:val="32"/>
                <w:sz w:val="24"/>
              </w:rPr>
              <w:t xml:space="preserve"> </w:t>
            </w:r>
            <w:r w:rsidRPr="00FC704C">
              <w:rPr>
                <w:sz w:val="24"/>
              </w:rPr>
              <w:t>en</w:t>
            </w:r>
            <w:r w:rsidRPr="00FC704C">
              <w:rPr>
                <w:spacing w:val="31"/>
                <w:sz w:val="24"/>
              </w:rPr>
              <w:t xml:space="preserve"> </w:t>
            </w:r>
            <w:r w:rsidRPr="00FC704C">
              <w:rPr>
                <w:sz w:val="24"/>
              </w:rPr>
              <w:t>Carteleras,</w:t>
            </w:r>
            <w:r w:rsidRPr="00FC704C">
              <w:rPr>
                <w:spacing w:val="30"/>
                <w:sz w:val="24"/>
              </w:rPr>
              <w:t xml:space="preserve"> </w:t>
            </w:r>
            <w:r w:rsidRPr="00FC704C">
              <w:rPr>
                <w:sz w:val="24"/>
              </w:rPr>
              <w:t>en</w:t>
            </w:r>
            <w:r w:rsidRPr="00FC704C">
              <w:rPr>
                <w:spacing w:val="36"/>
                <w:sz w:val="24"/>
              </w:rPr>
              <w:t xml:space="preserve"> </w:t>
            </w:r>
            <w:r w:rsidRPr="00FC704C">
              <w:rPr>
                <w:sz w:val="24"/>
              </w:rPr>
              <w:t>sitios</w:t>
            </w:r>
            <w:r w:rsidRPr="00FC704C">
              <w:rPr>
                <w:spacing w:val="29"/>
                <w:sz w:val="24"/>
              </w:rPr>
              <w:t xml:space="preserve"> </w:t>
            </w:r>
            <w:r w:rsidRPr="00FC704C">
              <w:rPr>
                <w:sz w:val="24"/>
              </w:rPr>
              <w:t>privados</w:t>
            </w:r>
            <w:r w:rsidRPr="00FC704C">
              <w:rPr>
                <w:spacing w:val="29"/>
                <w:sz w:val="24"/>
              </w:rPr>
              <w:t xml:space="preserve"> </w:t>
            </w:r>
            <w:r w:rsidRPr="00FC704C">
              <w:rPr>
                <w:sz w:val="24"/>
              </w:rPr>
              <w:t>o</w:t>
            </w:r>
            <w:r w:rsidRPr="00FC704C">
              <w:rPr>
                <w:spacing w:val="-50"/>
                <w:sz w:val="24"/>
              </w:rPr>
              <w:t xml:space="preserve"> </w:t>
            </w:r>
            <w:r w:rsidRPr="00FC704C">
              <w:rPr>
                <w:sz w:val="24"/>
              </w:rPr>
              <w:t>públicos,</w:t>
            </w:r>
            <w:r w:rsidRPr="00FC704C">
              <w:rPr>
                <w:spacing w:val="-3"/>
                <w:sz w:val="24"/>
              </w:rPr>
              <w:t xml:space="preserve"> </w:t>
            </w:r>
            <w:r w:rsidRPr="00FC704C">
              <w:rPr>
                <w:sz w:val="24"/>
              </w:rPr>
              <w:t>por</w:t>
            </w:r>
            <w:r w:rsidRPr="00FC704C">
              <w:rPr>
                <w:spacing w:val="-4"/>
                <w:sz w:val="24"/>
              </w:rPr>
              <w:t xml:space="preserve"> </w:t>
            </w:r>
            <w:r w:rsidRPr="00FC704C">
              <w:rPr>
                <w:sz w:val="24"/>
              </w:rPr>
              <w:t>metro</w:t>
            </w:r>
            <w:r w:rsidRPr="00FC704C">
              <w:rPr>
                <w:spacing w:val="1"/>
                <w:sz w:val="24"/>
              </w:rPr>
              <w:t xml:space="preserve"> </w:t>
            </w:r>
            <w:r w:rsidRPr="00FC704C">
              <w:rPr>
                <w:sz w:val="24"/>
              </w:rPr>
              <w:t>cuadrado</w:t>
            </w:r>
            <w:r w:rsidRPr="00FC704C">
              <w:rPr>
                <w:spacing w:val="-3"/>
                <w:sz w:val="24"/>
              </w:rPr>
              <w:t xml:space="preserve"> </w:t>
            </w:r>
            <w:r w:rsidRPr="00FC704C">
              <w:rPr>
                <w:sz w:val="24"/>
              </w:rPr>
              <w:t>o fracción</w:t>
            </w:r>
          </w:p>
        </w:tc>
        <w:tc>
          <w:tcPr>
            <w:tcW w:w="1839" w:type="dxa"/>
          </w:tcPr>
          <w:p w14:paraId="09B9F862" w14:textId="6586A929" w:rsidR="00BE081F" w:rsidRPr="00FC704C" w:rsidRDefault="00B64038">
            <w:pPr>
              <w:pStyle w:val="TableParagraph"/>
              <w:spacing w:line="279" w:lineRule="exact"/>
              <w:ind w:left="72"/>
              <w:rPr>
                <w:sz w:val="24"/>
              </w:rPr>
            </w:pPr>
            <w:r w:rsidRPr="00FC704C">
              <w:rPr>
                <w:sz w:val="24"/>
              </w:rPr>
              <w:t>$</w:t>
            </w:r>
            <w:r w:rsidRPr="00FC704C">
              <w:rPr>
                <w:spacing w:val="-1"/>
                <w:sz w:val="24"/>
              </w:rPr>
              <w:t xml:space="preserve"> </w:t>
            </w:r>
            <w:r w:rsidRPr="00FC704C">
              <w:rPr>
                <w:sz w:val="24"/>
              </w:rPr>
              <w:t>1</w:t>
            </w:r>
            <w:r w:rsidR="005C0EDE" w:rsidRPr="00FC704C">
              <w:rPr>
                <w:sz w:val="24"/>
              </w:rPr>
              <w:t>7</w:t>
            </w:r>
            <w:r w:rsidRPr="00FC704C">
              <w:rPr>
                <w:sz w:val="24"/>
              </w:rPr>
              <w:t>00,00</w:t>
            </w:r>
            <w:r w:rsidR="009E6E4A">
              <w:rPr>
                <w:sz w:val="24"/>
              </w:rPr>
              <w:t>.-</w:t>
            </w:r>
          </w:p>
        </w:tc>
      </w:tr>
      <w:tr w:rsidR="00BE081F" w:rsidRPr="00FC704C" w14:paraId="4FA215B8" w14:textId="77777777">
        <w:trPr>
          <w:trHeight w:val="528"/>
        </w:trPr>
        <w:tc>
          <w:tcPr>
            <w:tcW w:w="5248" w:type="dxa"/>
          </w:tcPr>
          <w:p w14:paraId="7CD8F409" w14:textId="77777777" w:rsidR="00BE081F" w:rsidRPr="00FC704C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 w:rsidRPr="00FC704C">
              <w:rPr>
                <w:sz w:val="24"/>
              </w:rPr>
              <w:t>Publicidad</w:t>
            </w:r>
            <w:r w:rsidRPr="00FC704C">
              <w:rPr>
                <w:spacing w:val="-2"/>
                <w:sz w:val="24"/>
              </w:rPr>
              <w:t xml:space="preserve"> </w:t>
            </w:r>
            <w:r w:rsidRPr="00FC704C">
              <w:rPr>
                <w:sz w:val="24"/>
              </w:rPr>
              <w:t>rodante</w:t>
            </w:r>
            <w:r w:rsidRPr="00FC704C">
              <w:rPr>
                <w:spacing w:val="-4"/>
                <w:sz w:val="24"/>
              </w:rPr>
              <w:t xml:space="preserve"> </w:t>
            </w:r>
            <w:r w:rsidRPr="00FC704C">
              <w:rPr>
                <w:sz w:val="24"/>
              </w:rPr>
              <w:t>audiovisual por</w:t>
            </w:r>
            <w:r w:rsidRPr="00FC704C">
              <w:rPr>
                <w:spacing w:val="-6"/>
                <w:sz w:val="24"/>
              </w:rPr>
              <w:t xml:space="preserve"> </w:t>
            </w:r>
            <w:r w:rsidRPr="00FC704C">
              <w:rPr>
                <w:sz w:val="24"/>
              </w:rPr>
              <w:t>día</w:t>
            </w:r>
          </w:p>
        </w:tc>
        <w:tc>
          <w:tcPr>
            <w:tcW w:w="1839" w:type="dxa"/>
          </w:tcPr>
          <w:p w14:paraId="2A170185" w14:textId="7A1478A3" w:rsidR="00BE081F" w:rsidRPr="00FC704C" w:rsidRDefault="00B64038">
            <w:pPr>
              <w:pStyle w:val="TableParagraph"/>
              <w:spacing w:line="279" w:lineRule="exact"/>
              <w:ind w:left="72"/>
              <w:rPr>
                <w:sz w:val="24"/>
              </w:rPr>
            </w:pPr>
            <w:r w:rsidRPr="00FC704C">
              <w:rPr>
                <w:sz w:val="24"/>
              </w:rPr>
              <w:t>$</w:t>
            </w:r>
            <w:r w:rsidRPr="00FC704C">
              <w:rPr>
                <w:spacing w:val="-2"/>
                <w:sz w:val="24"/>
              </w:rPr>
              <w:t xml:space="preserve"> </w:t>
            </w:r>
            <w:r w:rsidR="005C0EDE" w:rsidRPr="00FC704C">
              <w:rPr>
                <w:sz w:val="24"/>
              </w:rPr>
              <w:t>70</w:t>
            </w:r>
            <w:r w:rsidRPr="00FC704C">
              <w:rPr>
                <w:sz w:val="24"/>
              </w:rPr>
              <w:t>0,00</w:t>
            </w:r>
            <w:r w:rsidR="009E6E4A">
              <w:rPr>
                <w:sz w:val="24"/>
              </w:rPr>
              <w:t>.-</w:t>
            </w:r>
          </w:p>
        </w:tc>
      </w:tr>
      <w:tr w:rsidR="00BE081F" w:rsidRPr="00FC704C" w14:paraId="69EEAB9C" w14:textId="77777777">
        <w:trPr>
          <w:trHeight w:val="522"/>
        </w:trPr>
        <w:tc>
          <w:tcPr>
            <w:tcW w:w="5248" w:type="dxa"/>
          </w:tcPr>
          <w:p w14:paraId="18281BD9" w14:textId="77777777" w:rsidR="00BE081F" w:rsidRPr="00FC704C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 w:rsidRPr="00FC704C">
              <w:rPr>
                <w:sz w:val="24"/>
              </w:rPr>
              <w:t>Publicidad</w:t>
            </w:r>
            <w:r w:rsidRPr="00FC704C">
              <w:rPr>
                <w:spacing w:val="-3"/>
                <w:sz w:val="24"/>
              </w:rPr>
              <w:t xml:space="preserve"> </w:t>
            </w:r>
            <w:r w:rsidRPr="00FC704C">
              <w:rPr>
                <w:sz w:val="24"/>
              </w:rPr>
              <w:t>rodante</w:t>
            </w:r>
            <w:r w:rsidRPr="00FC704C">
              <w:rPr>
                <w:spacing w:val="-5"/>
                <w:sz w:val="24"/>
              </w:rPr>
              <w:t xml:space="preserve"> </w:t>
            </w:r>
            <w:r w:rsidRPr="00FC704C">
              <w:rPr>
                <w:sz w:val="24"/>
              </w:rPr>
              <w:t>por</w:t>
            </w:r>
            <w:r w:rsidRPr="00FC704C">
              <w:rPr>
                <w:spacing w:val="-1"/>
                <w:sz w:val="24"/>
              </w:rPr>
              <w:t xml:space="preserve"> </w:t>
            </w:r>
            <w:r w:rsidRPr="00FC704C">
              <w:rPr>
                <w:sz w:val="24"/>
              </w:rPr>
              <w:t>propalación</w:t>
            </w:r>
            <w:r w:rsidRPr="00FC704C">
              <w:rPr>
                <w:spacing w:val="-4"/>
                <w:sz w:val="24"/>
              </w:rPr>
              <w:t xml:space="preserve"> </w:t>
            </w:r>
            <w:r w:rsidRPr="00FC704C">
              <w:rPr>
                <w:sz w:val="24"/>
              </w:rPr>
              <w:t>por</w:t>
            </w:r>
            <w:r w:rsidRPr="00FC704C">
              <w:rPr>
                <w:spacing w:val="-2"/>
                <w:sz w:val="24"/>
              </w:rPr>
              <w:t xml:space="preserve"> </w:t>
            </w:r>
            <w:r w:rsidRPr="00FC704C">
              <w:rPr>
                <w:sz w:val="24"/>
              </w:rPr>
              <w:t>día</w:t>
            </w:r>
          </w:p>
        </w:tc>
        <w:tc>
          <w:tcPr>
            <w:tcW w:w="1839" w:type="dxa"/>
          </w:tcPr>
          <w:p w14:paraId="55C10BCD" w14:textId="7E64F0E2" w:rsidR="00BE081F" w:rsidRPr="00FC704C" w:rsidRDefault="00B64038">
            <w:pPr>
              <w:pStyle w:val="TableParagraph"/>
              <w:spacing w:line="279" w:lineRule="exact"/>
              <w:ind w:left="72"/>
              <w:rPr>
                <w:sz w:val="24"/>
              </w:rPr>
            </w:pPr>
            <w:r w:rsidRPr="00FC704C">
              <w:rPr>
                <w:sz w:val="24"/>
              </w:rPr>
              <w:t>$</w:t>
            </w:r>
            <w:r w:rsidRPr="00FC704C">
              <w:rPr>
                <w:spacing w:val="-2"/>
                <w:sz w:val="24"/>
              </w:rPr>
              <w:t xml:space="preserve"> </w:t>
            </w:r>
            <w:r w:rsidR="005C0EDE" w:rsidRPr="00FC704C">
              <w:rPr>
                <w:sz w:val="24"/>
              </w:rPr>
              <w:t>360</w:t>
            </w:r>
            <w:r w:rsidRPr="00FC704C">
              <w:rPr>
                <w:sz w:val="24"/>
              </w:rPr>
              <w:t>,00</w:t>
            </w:r>
            <w:r w:rsidR="009E6E4A">
              <w:rPr>
                <w:sz w:val="24"/>
              </w:rPr>
              <w:t>.-</w:t>
            </w:r>
          </w:p>
        </w:tc>
      </w:tr>
    </w:tbl>
    <w:p w14:paraId="043A6E58" w14:textId="77777777" w:rsidR="00BE081F" w:rsidRPr="00FC704C" w:rsidRDefault="00BE081F">
      <w:pPr>
        <w:pStyle w:val="Textoindependiente"/>
        <w:rPr>
          <w:sz w:val="20"/>
        </w:rPr>
      </w:pPr>
    </w:p>
    <w:p w14:paraId="50A7E44F" w14:textId="77777777" w:rsidR="00BE081F" w:rsidRPr="00FC704C" w:rsidRDefault="00BE081F">
      <w:pPr>
        <w:pStyle w:val="Textoindependiente"/>
        <w:spacing w:before="10"/>
        <w:rPr>
          <w:sz w:val="15"/>
        </w:rPr>
      </w:pPr>
    </w:p>
    <w:p w14:paraId="53EE8955" w14:textId="77777777" w:rsidR="00BE081F" w:rsidRDefault="00B64038" w:rsidP="00FC704C">
      <w:pPr>
        <w:pStyle w:val="Textoindependiente"/>
        <w:spacing w:before="100"/>
        <w:ind w:left="239" w:right="1164"/>
        <w:jc w:val="both"/>
      </w:pPr>
      <w:r w:rsidRPr="00FC704C">
        <w:t>El pago de esta contribución es anual y tendrá vencimiento el 21 de mayo 20</w:t>
      </w:r>
      <w:r w:rsidR="005C0EDE" w:rsidRPr="00FC704C">
        <w:t>22</w:t>
      </w:r>
      <w:r w:rsidRPr="00FC704C">
        <w:t>. Los</w:t>
      </w:r>
      <w:r w:rsidRPr="00FC704C">
        <w:rPr>
          <w:spacing w:val="1"/>
        </w:rPr>
        <w:t xml:space="preserve"> </w:t>
      </w:r>
      <w:r w:rsidRPr="00FC704C">
        <w:t>montos establecidos</w:t>
      </w:r>
      <w:r w:rsidRPr="00FC704C">
        <w:rPr>
          <w:spacing w:val="1"/>
        </w:rPr>
        <w:t xml:space="preserve"> </w:t>
      </w:r>
      <w:r w:rsidRPr="00FC704C">
        <w:t>son</w:t>
      </w:r>
      <w:r w:rsidRPr="00FC704C">
        <w:rPr>
          <w:spacing w:val="1"/>
        </w:rPr>
        <w:t xml:space="preserve"> </w:t>
      </w:r>
      <w:r w:rsidRPr="00FC704C">
        <w:t>de</w:t>
      </w:r>
      <w:r w:rsidRPr="00FC704C">
        <w:rPr>
          <w:spacing w:val="1"/>
        </w:rPr>
        <w:t xml:space="preserve"> </w:t>
      </w:r>
      <w:r w:rsidRPr="00FC704C">
        <w:t>contado,</w:t>
      </w:r>
      <w:r w:rsidRPr="00FC704C">
        <w:rPr>
          <w:spacing w:val="1"/>
        </w:rPr>
        <w:t xml:space="preserve"> </w:t>
      </w:r>
      <w:r w:rsidRPr="00FC704C">
        <w:t>pudiéndose</w:t>
      </w:r>
      <w:r w:rsidRPr="00FC704C">
        <w:rPr>
          <w:spacing w:val="1"/>
        </w:rPr>
        <w:t xml:space="preserve"> </w:t>
      </w:r>
      <w:r w:rsidRPr="00FC704C">
        <w:t>abonar</w:t>
      </w:r>
      <w:r w:rsidRPr="00FC704C">
        <w:rPr>
          <w:spacing w:val="1"/>
        </w:rPr>
        <w:t xml:space="preserve"> </w:t>
      </w:r>
      <w:r w:rsidRPr="00FC704C">
        <w:t>hasta</w:t>
      </w:r>
      <w:r w:rsidRPr="00FC704C">
        <w:rPr>
          <w:spacing w:val="1"/>
        </w:rPr>
        <w:t xml:space="preserve"> </w:t>
      </w:r>
      <w:r w:rsidRPr="00FC704C">
        <w:t>en</w:t>
      </w:r>
      <w:r w:rsidRPr="00FC704C">
        <w:rPr>
          <w:spacing w:val="1"/>
        </w:rPr>
        <w:t xml:space="preserve"> </w:t>
      </w:r>
      <w:r w:rsidRPr="00FC704C">
        <w:t>seis</w:t>
      </w:r>
      <w:r w:rsidRPr="00FC704C">
        <w:rPr>
          <w:spacing w:val="1"/>
        </w:rPr>
        <w:t xml:space="preserve"> </w:t>
      </w:r>
      <w:r w:rsidRPr="00FC704C">
        <w:t>(6)</w:t>
      </w:r>
      <w:r w:rsidRPr="00FC704C">
        <w:rPr>
          <w:spacing w:val="1"/>
        </w:rPr>
        <w:t xml:space="preserve"> </w:t>
      </w:r>
      <w:r w:rsidRPr="00FC704C">
        <w:t>cuotas</w:t>
      </w:r>
      <w:r w:rsidRPr="00FC704C">
        <w:rPr>
          <w:spacing w:val="-50"/>
        </w:rPr>
        <w:t xml:space="preserve"> </w:t>
      </w:r>
      <w:r w:rsidRPr="00FC704C">
        <w:t>mensuales</w:t>
      </w:r>
      <w:r w:rsidRPr="00FC704C">
        <w:rPr>
          <w:spacing w:val="1"/>
        </w:rPr>
        <w:t xml:space="preserve"> </w:t>
      </w:r>
      <w:r w:rsidRPr="00FC704C">
        <w:t>y</w:t>
      </w:r>
      <w:r w:rsidRPr="00FC704C">
        <w:rPr>
          <w:spacing w:val="1"/>
        </w:rPr>
        <w:t xml:space="preserve"> </w:t>
      </w:r>
      <w:r w:rsidRPr="00FC704C">
        <w:t>consecutivas,</w:t>
      </w:r>
      <w:r w:rsidRPr="00FC704C">
        <w:rPr>
          <w:spacing w:val="1"/>
        </w:rPr>
        <w:t xml:space="preserve"> </w:t>
      </w:r>
      <w:r w:rsidRPr="00FC704C">
        <w:t>las</w:t>
      </w:r>
      <w:r w:rsidRPr="00FC704C">
        <w:rPr>
          <w:spacing w:val="1"/>
        </w:rPr>
        <w:t xml:space="preserve"> </w:t>
      </w:r>
      <w:r w:rsidRPr="00FC704C">
        <w:t>que</w:t>
      </w:r>
      <w:r w:rsidRPr="00FC704C">
        <w:rPr>
          <w:spacing w:val="1"/>
        </w:rPr>
        <w:t xml:space="preserve"> </w:t>
      </w:r>
      <w:r w:rsidRPr="00FC704C">
        <w:t>sufrirán</w:t>
      </w:r>
      <w:r w:rsidRPr="00FC704C">
        <w:rPr>
          <w:spacing w:val="1"/>
        </w:rPr>
        <w:t xml:space="preserve"> </w:t>
      </w:r>
      <w:r w:rsidRPr="00FC704C">
        <w:t>un</w:t>
      </w:r>
      <w:r w:rsidRPr="00FC704C">
        <w:rPr>
          <w:spacing w:val="1"/>
        </w:rPr>
        <w:t xml:space="preserve"> </w:t>
      </w:r>
      <w:r w:rsidRPr="00FC704C">
        <w:t>recargo</w:t>
      </w:r>
      <w:r w:rsidRPr="00FC704C">
        <w:rPr>
          <w:spacing w:val="1"/>
        </w:rPr>
        <w:t xml:space="preserve"> </w:t>
      </w:r>
      <w:r w:rsidRPr="00FC704C">
        <w:t>sobre</w:t>
      </w:r>
      <w:r w:rsidRPr="00FC704C">
        <w:rPr>
          <w:spacing w:val="1"/>
        </w:rPr>
        <w:t xml:space="preserve"> </w:t>
      </w:r>
      <w:r w:rsidRPr="00FC704C">
        <w:t>saldo</w:t>
      </w:r>
      <w:r w:rsidRPr="00FC704C">
        <w:rPr>
          <w:spacing w:val="1"/>
        </w:rPr>
        <w:t xml:space="preserve"> </w:t>
      </w:r>
      <w:r w:rsidRPr="00FC704C">
        <w:t>igual</w:t>
      </w:r>
      <w:r w:rsidRPr="00FC704C">
        <w:rPr>
          <w:spacing w:val="1"/>
        </w:rPr>
        <w:t xml:space="preserve"> </w:t>
      </w:r>
      <w:r w:rsidRPr="00FC704C">
        <w:t>al</w:t>
      </w:r>
      <w:r w:rsidRPr="00FC704C">
        <w:rPr>
          <w:spacing w:val="1"/>
        </w:rPr>
        <w:t xml:space="preserve"> </w:t>
      </w:r>
      <w:r w:rsidRPr="00FC704C">
        <w:t>que</w:t>
      </w:r>
      <w:r w:rsidRPr="00FC704C">
        <w:rPr>
          <w:spacing w:val="1"/>
        </w:rPr>
        <w:t xml:space="preserve"> </w:t>
      </w:r>
      <w:r w:rsidRPr="00FC704C">
        <w:t>establece</w:t>
      </w:r>
      <w:r w:rsidRPr="00FC704C">
        <w:rPr>
          <w:spacing w:val="14"/>
        </w:rPr>
        <w:t xml:space="preserve"> </w:t>
      </w:r>
      <w:r w:rsidRPr="00FC704C">
        <w:t>el</w:t>
      </w:r>
      <w:r w:rsidRPr="00FC704C">
        <w:rPr>
          <w:spacing w:val="13"/>
        </w:rPr>
        <w:t xml:space="preserve"> </w:t>
      </w:r>
      <w:r w:rsidRPr="00FC704C">
        <w:t>Artículo</w:t>
      </w:r>
      <w:r w:rsidRPr="00FC704C">
        <w:rPr>
          <w:spacing w:val="14"/>
        </w:rPr>
        <w:t xml:space="preserve"> </w:t>
      </w:r>
      <w:r w:rsidRPr="00FC704C">
        <w:t>73</w:t>
      </w:r>
      <w:r w:rsidRPr="00FC704C">
        <w:rPr>
          <w:spacing w:val="13"/>
        </w:rPr>
        <w:t xml:space="preserve"> </w:t>
      </w:r>
      <w:r w:rsidRPr="00FC704C">
        <w:t>de</w:t>
      </w:r>
      <w:r w:rsidRPr="00FC704C">
        <w:rPr>
          <w:spacing w:val="10"/>
        </w:rPr>
        <w:t xml:space="preserve"> </w:t>
      </w:r>
      <w:r w:rsidRPr="00FC704C">
        <w:t>esta</w:t>
      </w:r>
      <w:r w:rsidRPr="00FC704C">
        <w:rPr>
          <w:spacing w:val="16"/>
        </w:rPr>
        <w:t xml:space="preserve"> </w:t>
      </w:r>
      <w:r w:rsidRPr="00FC704C">
        <w:t>Ordenanza.</w:t>
      </w:r>
      <w:r w:rsidRPr="00FC704C">
        <w:rPr>
          <w:spacing w:val="10"/>
        </w:rPr>
        <w:t xml:space="preserve"> </w:t>
      </w:r>
      <w:r w:rsidRPr="00FC704C">
        <w:t>En</w:t>
      </w:r>
      <w:r w:rsidRPr="00FC704C">
        <w:rPr>
          <w:spacing w:val="17"/>
        </w:rPr>
        <w:t xml:space="preserve"> </w:t>
      </w:r>
      <w:r w:rsidRPr="00FC704C">
        <w:t>caso</w:t>
      </w:r>
      <w:r w:rsidRPr="00FC704C">
        <w:rPr>
          <w:spacing w:val="14"/>
        </w:rPr>
        <w:t xml:space="preserve"> </w:t>
      </w:r>
      <w:r w:rsidRPr="00FC704C">
        <w:t>de</w:t>
      </w:r>
      <w:r>
        <w:rPr>
          <w:spacing w:val="14"/>
        </w:rPr>
        <w:t xml:space="preserve"> </w:t>
      </w:r>
      <w:r>
        <w:t>instalarse</w:t>
      </w:r>
      <w:r>
        <w:rPr>
          <w:spacing w:val="10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posterioridad</w:t>
      </w:r>
      <w:r>
        <w:rPr>
          <w:spacing w:val="13"/>
        </w:rPr>
        <w:t xml:space="preserve"> </w:t>
      </w:r>
      <w:r>
        <w:t>a</w:t>
      </w:r>
      <w:r w:rsidR="00FC704C">
        <w:t xml:space="preserve"> d</w:t>
      </w:r>
      <w:r>
        <w:t>icha</w:t>
      </w:r>
      <w:r>
        <w:rPr>
          <w:spacing w:val="26"/>
        </w:rPr>
        <w:t xml:space="preserve"> </w:t>
      </w:r>
      <w:r>
        <w:t>fecha</w:t>
      </w:r>
      <w:r>
        <w:rPr>
          <w:spacing w:val="26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vencimiento,</w:t>
      </w:r>
      <w:r>
        <w:rPr>
          <w:spacing w:val="31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abonara</w:t>
      </w:r>
      <w:r>
        <w:rPr>
          <w:spacing w:val="34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forma</w:t>
      </w:r>
      <w:r>
        <w:rPr>
          <w:spacing w:val="26"/>
        </w:rPr>
        <w:t xml:space="preserve"> </w:t>
      </w:r>
      <w:r>
        <w:t>proporcional</w:t>
      </w:r>
      <w:r>
        <w:rPr>
          <w:spacing w:val="29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referida</w:t>
      </w:r>
      <w:r>
        <w:rPr>
          <w:spacing w:val="-50"/>
        </w:rPr>
        <w:t xml:space="preserve"> </w:t>
      </w:r>
      <w:r w:rsidR="005C0EDE">
        <w:rPr>
          <w:spacing w:val="-50"/>
        </w:rPr>
        <w:t xml:space="preserve"> c</w:t>
      </w:r>
      <w:r>
        <w:t>ontribución.</w:t>
      </w:r>
    </w:p>
    <w:p w14:paraId="01176B88" w14:textId="77777777" w:rsidR="00BE081F" w:rsidRDefault="00BE081F">
      <w:pPr>
        <w:pStyle w:val="Textoindependiente"/>
        <w:spacing w:before="6"/>
        <w:rPr>
          <w:sz w:val="15"/>
        </w:rPr>
      </w:pPr>
    </w:p>
    <w:p w14:paraId="78C7E47B" w14:textId="77777777" w:rsidR="009E6E4A" w:rsidRDefault="00B64038" w:rsidP="009E6E4A">
      <w:pPr>
        <w:pStyle w:val="Ttulo1"/>
        <w:spacing w:before="100"/>
        <w:ind w:left="1587" w:right="3175"/>
        <w:jc w:val="center"/>
        <w:rPr>
          <w:spacing w:val="1"/>
        </w:rPr>
      </w:pPr>
      <w:r>
        <w:t>TÍTULO VX</w:t>
      </w:r>
      <w:r>
        <w:rPr>
          <w:spacing w:val="1"/>
        </w:rPr>
        <w:t xml:space="preserve"> </w:t>
      </w:r>
    </w:p>
    <w:p w14:paraId="5A33AF46" w14:textId="279538EC" w:rsidR="00BE081F" w:rsidRPr="009E6E4A" w:rsidRDefault="00B64038" w:rsidP="009E6E4A">
      <w:pPr>
        <w:pStyle w:val="Ttulo1"/>
        <w:spacing w:before="100"/>
        <w:ind w:left="1587" w:right="3175"/>
        <w:jc w:val="center"/>
      </w:pPr>
      <w:r>
        <w:t>CONTRIBUCIÓN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INCIDE</w:t>
      </w:r>
      <w:r>
        <w:rPr>
          <w:spacing w:val="-4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LA</w:t>
      </w:r>
      <w:r w:rsidR="009E6E4A">
        <w:t xml:space="preserve"> </w:t>
      </w:r>
      <w:r w:rsidRPr="009E6E4A">
        <w:t>INSPECCIÓN</w:t>
      </w:r>
      <w:r w:rsidRPr="009E6E4A">
        <w:rPr>
          <w:spacing w:val="-6"/>
        </w:rPr>
        <w:t xml:space="preserve"> </w:t>
      </w:r>
      <w:r w:rsidRPr="009E6E4A">
        <w:t>MECÁNICA</w:t>
      </w:r>
      <w:r w:rsidRPr="009E6E4A">
        <w:rPr>
          <w:spacing w:val="-3"/>
        </w:rPr>
        <w:t xml:space="preserve"> </w:t>
      </w:r>
      <w:r w:rsidRPr="009E6E4A">
        <w:t>E</w:t>
      </w:r>
      <w:r w:rsidRPr="009E6E4A">
        <w:rPr>
          <w:spacing w:val="-4"/>
        </w:rPr>
        <w:t xml:space="preserve"> </w:t>
      </w:r>
      <w:r w:rsidRPr="009E6E4A">
        <w:t>INSTALACIÓN</w:t>
      </w:r>
      <w:r w:rsidRPr="009E6E4A">
        <w:rPr>
          <w:spacing w:val="-5"/>
        </w:rPr>
        <w:t xml:space="preserve"> </w:t>
      </w:r>
      <w:r w:rsidRPr="009E6E4A">
        <w:t>Y</w:t>
      </w:r>
      <w:r w:rsidRPr="009E6E4A">
        <w:rPr>
          <w:spacing w:val="-5"/>
        </w:rPr>
        <w:t xml:space="preserve"> </w:t>
      </w:r>
      <w:r w:rsidRPr="009E6E4A">
        <w:t>SUMINISTRO</w:t>
      </w:r>
      <w:r w:rsidRPr="009E6E4A">
        <w:rPr>
          <w:spacing w:val="-5"/>
        </w:rPr>
        <w:t xml:space="preserve"> </w:t>
      </w:r>
      <w:r w:rsidRPr="009E6E4A">
        <w:t>DE</w:t>
      </w:r>
      <w:r w:rsidRPr="009E6E4A">
        <w:rPr>
          <w:spacing w:val="-4"/>
        </w:rPr>
        <w:t xml:space="preserve"> </w:t>
      </w:r>
      <w:r w:rsidRPr="009E6E4A">
        <w:t>ENERGÍA</w:t>
      </w:r>
      <w:r w:rsidRPr="009E6E4A">
        <w:rPr>
          <w:spacing w:val="-3"/>
        </w:rPr>
        <w:t xml:space="preserve"> </w:t>
      </w:r>
      <w:r w:rsidRPr="009E6E4A">
        <w:t>ELÉCTRICA.</w:t>
      </w:r>
    </w:p>
    <w:p w14:paraId="0BD7EC85" w14:textId="77777777" w:rsidR="00BE081F" w:rsidRPr="009E6E4A" w:rsidRDefault="00BE081F" w:rsidP="009E6E4A">
      <w:pPr>
        <w:pStyle w:val="Textoindependiente"/>
        <w:jc w:val="center"/>
        <w:rPr>
          <w:b/>
          <w:sz w:val="28"/>
        </w:rPr>
      </w:pPr>
    </w:p>
    <w:p w14:paraId="759966DB" w14:textId="77777777" w:rsidR="00BE081F" w:rsidRDefault="00B64038" w:rsidP="009E6E4A">
      <w:pPr>
        <w:pStyle w:val="Ttulo1"/>
        <w:spacing w:before="192"/>
      </w:pPr>
      <w:r>
        <w:t>Alícuota</w:t>
      </w:r>
      <w:r>
        <w:rPr>
          <w:spacing w:val="-4"/>
        </w:rPr>
        <w:t xml:space="preserve"> </w:t>
      </w:r>
      <w:r>
        <w:t>general.</w:t>
      </w:r>
    </w:p>
    <w:p w14:paraId="190BD6C6" w14:textId="0CB3C87D" w:rsidR="00BE081F" w:rsidRDefault="00B64038">
      <w:pPr>
        <w:pStyle w:val="Textoindependiente"/>
        <w:spacing w:before="45"/>
        <w:ind w:left="239" w:right="1157"/>
        <w:jc w:val="both"/>
      </w:pPr>
      <w:r>
        <w:rPr>
          <w:b/>
        </w:rPr>
        <w:t xml:space="preserve">Artículo 53.- </w:t>
      </w:r>
      <w:r>
        <w:t>De acuerdo a lo establecido en la Ordenanza General Impositiva vigente,</w:t>
      </w:r>
      <w:r>
        <w:rPr>
          <w:spacing w:val="1"/>
        </w:rPr>
        <w:t xml:space="preserve"> </w:t>
      </w:r>
      <w:r>
        <w:t>la contribución general por el consumo de energía eléctrica,</w:t>
      </w:r>
      <w:r>
        <w:rPr>
          <w:spacing w:val="1"/>
        </w:rPr>
        <w:t xml:space="preserve"> </w:t>
      </w:r>
      <w:r>
        <w:t>se fija la Alícuota Mínima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ciento</w:t>
      </w:r>
      <w:r>
        <w:rPr>
          <w:spacing w:val="1"/>
        </w:rPr>
        <w:t xml:space="preserve"> </w:t>
      </w:r>
      <w:r>
        <w:t>(10</w:t>
      </w:r>
      <w:r>
        <w:rPr>
          <w:spacing w:val="1"/>
        </w:rPr>
        <w:t xml:space="preserve"> </w:t>
      </w:r>
      <w:r w:rsidR="00870528">
        <w:t>%</w:t>
      </w:r>
      <w:r w:rsidR="00870528">
        <w:rPr>
          <w:spacing w:val="1"/>
        </w:rPr>
        <w:t>)</w:t>
      </w:r>
      <w:r>
        <w:t>,</w:t>
      </w:r>
      <w:r>
        <w:rPr>
          <w:spacing w:val="1"/>
        </w:rPr>
        <w:t xml:space="preserve"> </w:t>
      </w:r>
      <w:r>
        <w:t>sobre 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imponible 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Agregado,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consumo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energía</w:t>
      </w:r>
      <w:r>
        <w:rPr>
          <w:spacing w:val="-2"/>
        </w:rPr>
        <w:t xml:space="preserve"> </w:t>
      </w:r>
      <w:r>
        <w:t>familiar,</w:t>
      </w:r>
      <w:r>
        <w:rPr>
          <w:spacing w:val="-2"/>
        </w:rPr>
        <w:t xml:space="preserve"> </w:t>
      </w:r>
      <w:r>
        <w:t>comercial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industrial.</w:t>
      </w:r>
    </w:p>
    <w:p w14:paraId="763B1D1A" w14:textId="77777777" w:rsidR="00BE081F" w:rsidRDefault="00B64038">
      <w:pPr>
        <w:pStyle w:val="Textoindependiente"/>
        <w:ind w:left="239" w:right="1168"/>
        <w:jc w:val="both"/>
      </w:pPr>
      <w:r>
        <w:t>Facúltese y Autorícese al Departamento Ejecutivo Municipal, a realizar los siguientes</w:t>
      </w:r>
      <w:r>
        <w:rPr>
          <w:spacing w:val="1"/>
        </w:rPr>
        <w:t xml:space="preserve"> </w:t>
      </w:r>
      <w:r>
        <w:t>actos:</w:t>
      </w:r>
    </w:p>
    <w:p w14:paraId="54D870F8" w14:textId="70DA275B" w:rsidR="00BE081F" w:rsidRDefault="00B64038">
      <w:pPr>
        <w:pStyle w:val="Prrafodelista"/>
        <w:numPr>
          <w:ilvl w:val="1"/>
          <w:numId w:val="8"/>
        </w:numPr>
        <w:tabs>
          <w:tab w:val="left" w:pos="668"/>
        </w:tabs>
        <w:ind w:right="1163"/>
        <w:rPr>
          <w:sz w:val="24"/>
        </w:rPr>
      </w:pPr>
      <w:r>
        <w:rPr>
          <w:sz w:val="24"/>
        </w:rPr>
        <w:t>Establecer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Alícuota</w:t>
      </w:r>
      <w:r>
        <w:rPr>
          <w:spacing w:val="1"/>
          <w:sz w:val="24"/>
        </w:rPr>
        <w:t xml:space="preserve"> </w:t>
      </w:r>
      <w:r>
        <w:rPr>
          <w:sz w:val="24"/>
        </w:rPr>
        <w:t>Máxima</w:t>
      </w:r>
      <w:r w:rsidR="00A048CA">
        <w:rPr>
          <w:sz w:val="24"/>
        </w:rPr>
        <w:t xml:space="preserve"> mayor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conformidad con las </w:t>
      </w:r>
      <w:r w:rsidR="00A048CA">
        <w:rPr>
          <w:sz w:val="24"/>
        </w:rPr>
        <w:t xml:space="preserve">disposiciones establecidas en la legislación </w:t>
      </w:r>
      <w:r w:rsidR="00870528">
        <w:rPr>
          <w:sz w:val="24"/>
        </w:rPr>
        <w:t>provincial vigente</w:t>
      </w:r>
      <w:r w:rsidR="00A048CA">
        <w:rPr>
          <w:sz w:val="24"/>
        </w:rPr>
        <w:t xml:space="preserve">, como así también las autorizaciones que disponga el Gobierno de la Provincia de Córdoba a través de los organismos competentes en esta materia. </w:t>
      </w:r>
    </w:p>
    <w:p w14:paraId="0E72C41F" w14:textId="77777777" w:rsidR="00BE081F" w:rsidRDefault="00B64038">
      <w:pPr>
        <w:pStyle w:val="Prrafodelista"/>
        <w:numPr>
          <w:ilvl w:val="1"/>
          <w:numId w:val="8"/>
        </w:numPr>
        <w:tabs>
          <w:tab w:val="left" w:pos="668"/>
        </w:tabs>
        <w:ind w:right="1160"/>
        <w:rPr>
          <w:sz w:val="24"/>
        </w:rPr>
      </w:pPr>
      <w:r>
        <w:rPr>
          <w:sz w:val="24"/>
        </w:rPr>
        <w:t>Disponga la variación</w:t>
      </w:r>
      <w:r>
        <w:rPr>
          <w:spacing w:val="1"/>
          <w:sz w:val="24"/>
        </w:rPr>
        <w:t xml:space="preserve"> </w:t>
      </w:r>
      <w:r>
        <w:rPr>
          <w:sz w:val="24"/>
        </w:rPr>
        <w:t>tanto</w:t>
      </w:r>
      <w:r>
        <w:rPr>
          <w:spacing w:val="53"/>
          <w:sz w:val="24"/>
        </w:rPr>
        <w:t xml:space="preserve"> </w:t>
      </w:r>
      <w:r>
        <w:rPr>
          <w:sz w:val="24"/>
        </w:rPr>
        <w:t>del</w:t>
      </w:r>
      <w:r>
        <w:rPr>
          <w:spacing w:val="53"/>
          <w:sz w:val="24"/>
        </w:rPr>
        <w:t xml:space="preserve"> </w:t>
      </w:r>
      <w:r>
        <w:rPr>
          <w:sz w:val="24"/>
        </w:rPr>
        <w:t>porcentaje</w:t>
      </w:r>
      <w:r>
        <w:rPr>
          <w:spacing w:val="53"/>
          <w:sz w:val="24"/>
        </w:rPr>
        <w:t xml:space="preserve"> </w:t>
      </w:r>
      <w:r>
        <w:rPr>
          <w:sz w:val="24"/>
        </w:rPr>
        <w:t>en</w:t>
      </w:r>
      <w:r>
        <w:rPr>
          <w:spacing w:val="53"/>
          <w:sz w:val="24"/>
        </w:rPr>
        <w:t xml:space="preserve"> </w:t>
      </w:r>
      <w:r>
        <w:rPr>
          <w:sz w:val="24"/>
        </w:rPr>
        <w:t>cada bimestre de facturación,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mismo</w:t>
      </w:r>
      <w:r>
        <w:rPr>
          <w:spacing w:val="1"/>
          <w:sz w:val="24"/>
        </w:rPr>
        <w:t xml:space="preserve"> </w:t>
      </w:r>
      <w:r>
        <w:rPr>
          <w:sz w:val="24"/>
        </w:rPr>
        <w:t>determinar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mismos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función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categoría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contribuyentes y de acuerdo a los </w:t>
      </w:r>
      <w:r w:rsidRPr="00870528">
        <w:rPr>
          <w:sz w:val="24"/>
        </w:rPr>
        <w:t>requerimientos del servici</w:t>
      </w:r>
      <w:r w:rsidR="00EF0E56" w:rsidRPr="00870528">
        <w:rPr>
          <w:sz w:val="24"/>
        </w:rPr>
        <w:t>o y los costos</w:t>
      </w:r>
      <w:r w:rsidR="00EF0E56">
        <w:rPr>
          <w:sz w:val="24"/>
        </w:rPr>
        <w:t>, comunicando</w:t>
      </w:r>
      <w:r>
        <w:rPr>
          <w:sz w:val="24"/>
        </w:rPr>
        <w:t xml:space="preserve"> dicha</w:t>
      </w:r>
      <w:r>
        <w:rPr>
          <w:spacing w:val="-50"/>
          <w:sz w:val="24"/>
        </w:rPr>
        <w:t xml:space="preserve"> </w:t>
      </w:r>
      <w:r>
        <w:rPr>
          <w:sz w:val="24"/>
        </w:rPr>
        <w:t>decisión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prestataria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servicio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quince</w:t>
      </w:r>
      <w:r>
        <w:rPr>
          <w:spacing w:val="1"/>
          <w:sz w:val="24"/>
        </w:rPr>
        <w:t xml:space="preserve"> </w:t>
      </w:r>
      <w:r>
        <w:rPr>
          <w:sz w:val="24"/>
        </w:rPr>
        <w:t>(15)</w:t>
      </w:r>
      <w:r>
        <w:rPr>
          <w:spacing w:val="53"/>
          <w:sz w:val="24"/>
        </w:rPr>
        <w:t xml:space="preserve"> </w:t>
      </w:r>
      <w:r>
        <w:rPr>
          <w:sz w:val="24"/>
        </w:rPr>
        <w:t>días</w:t>
      </w:r>
      <w:r>
        <w:rPr>
          <w:spacing w:val="5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anticipación al inicio del período de devengamiento a partir del cual se aplican las</w:t>
      </w:r>
      <w:r>
        <w:rPr>
          <w:spacing w:val="1"/>
          <w:sz w:val="24"/>
        </w:rPr>
        <w:t xml:space="preserve"> </w:t>
      </w:r>
      <w:r>
        <w:rPr>
          <w:sz w:val="24"/>
        </w:rPr>
        <w:t>modificaciones.</w:t>
      </w:r>
    </w:p>
    <w:p w14:paraId="63DA8D8F" w14:textId="77777777" w:rsidR="00BE081F" w:rsidRDefault="00B64038">
      <w:pPr>
        <w:pStyle w:val="Textoindependiente"/>
        <w:spacing w:before="4" w:line="237" w:lineRule="auto"/>
        <w:ind w:left="239" w:right="1160"/>
        <w:jc w:val="both"/>
      </w:pPr>
      <w:r>
        <w:t>Estos importes se harán efectivos por intermedio de la empresa prestataria de los</w:t>
      </w:r>
      <w:r>
        <w:rPr>
          <w:spacing w:val="1"/>
        </w:rPr>
        <w:t xml:space="preserve"> </w:t>
      </w:r>
      <w:r>
        <w:t>servicios,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liquidará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Municipalidad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sumas</w:t>
      </w:r>
      <w:r>
        <w:rPr>
          <w:spacing w:val="-4"/>
        </w:rPr>
        <w:t xml:space="preserve"> </w:t>
      </w:r>
      <w:r>
        <w:t>percibidas</w:t>
      </w:r>
      <w:r>
        <w:rPr>
          <w:spacing w:val="-3"/>
        </w:rPr>
        <w:t xml:space="preserve"> </w:t>
      </w:r>
      <w:r>
        <w:t>dentro 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diez</w:t>
      </w:r>
    </w:p>
    <w:p w14:paraId="52759EE9" w14:textId="77777777" w:rsidR="00BE081F" w:rsidRDefault="00B64038">
      <w:pPr>
        <w:pStyle w:val="Textoindependiente"/>
        <w:spacing w:before="3" w:line="280" w:lineRule="exact"/>
        <w:ind w:left="239"/>
        <w:jc w:val="both"/>
      </w:pPr>
      <w:r>
        <w:t>(10)</w:t>
      </w:r>
      <w:r>
        <w:rPr>
          <w:spacing w:val="-3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t>posteriores</w:t>
      </w:r>
      <w:r>
        <w:rPr>
          <w:spacing w:val="-5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vencimiento.</w:t>
      </w:r>
    </w:p>
    <w:p w14:paraId="055E2312" w14:textId="77777777" w:rsidR="00BE081F" w:rsidRDefault="00B64038">
      <w:pPr>
        <w:pStyle w:val="Textoindependiente"/>
        <w:ind w:left="239" w:right="1157"/>
        <w:jc w:val="both"/>
      </w:pPr>
      <w:r>
        <w:t>Los</w:t>
      </w:r>
      <w:r>
        <w:rPr>
          <w:spacing w:val="1"/>
        </w:rPr>
        <w:t xml:space="preserve"> </w:t>
      </w:r>
      <w:r>
        <w:t>montos</w:t>
      </w:r>
      <w:r>
        <w:rPr>
          <w:spacing w:val="1"/>
        </w:rPr>
        <w:t xml:space="preserve"> </w:t>
      </w:r>
      <w:r>
        <w:t>recaudados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Tasa,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compensados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-50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retención,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t>concepto;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imputados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alguno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consentimiento expreso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Municipalidad de</w:t>
      </w:r>
      <w:r>
        <w:rPr>
          <w:spacing w:val="-2"/>
        </w:rPr>
        <w:t xml:space="preserve"> </w:t>
      </w:r>
      <w:r>
        <w:t>Colonia</w:t>
      </w:r>
      <w:r>
        <w:rPr>
          <w:spacing w:val="-3"/>
        </w:rPr>
        <w:t xml:space="preserve"> </w:t>
      </w:r>
      <w:r>
        <w:t>Caroya.</w:t>
      </w:r>
    </w:p>
    <w:p w14:paraId="07741587" w14:textId="77777777" w:rsidR="00EF0E56" w:rsidRDefault="00EF0E56">
      <w:pPr>
        <w:pStyle w:val="Textoindependiente"/>
        <w:ind w:left="239" w:right="1157"/>
        <w:jc w:val="both"/>
      </w:pPr>
    </w:p>
    <w:p w14:paraId="0FE5EBF4" w14:textId="77777777" w:rsidR="00BE081F" w:rsidRDefault="00B64038">
      <w:pPr>
        <w:pStyle w:val="Ttulo1"/>
        <w:spacing w:before="194"/>
        <w:ind w:left="3634" w:right="4550"/>
        <w:jc w:val="center"/>
      </w:pPr>
      <w:r>
        <w:t>TÍTULO XV</w:t>
      </w:r>
      <w:r>
        <w:rPr>
          <w:spacing w:val="1"/>
        </w:rPr>
        <w:t xml:space="preserve"> </w:t>
      </w:r>
      <w:r>
        <w:t>RENTAS</w:t>
      </w:r>
      <w:r>
        <w:rPr>
          <w:spacing w:val="-12"/>
        </w:rPr>
        <w:t xml:space="preserve"> </w:t>
      </w:r>
      <w:r>
        <w:t>DIVERSAS</w:t>
      </w:r>
    </w:p>
    <w:p w14:paraId="02999868" w14:textId="77777777" w:rsidR="00BE081F" w:rsidRDefault="00BE081F">
      <w:pPr>
        <w:pStyle w:val="Textoindependiente"/>
        <w:spacing w:before="1"/>
        <w:rPr>
          <w:b/>
        </w:rPr>
      </w:pPr>
    </w:p>
    <w:p w14:paraId="59787A10" w14:textId="77777777" w:rsidR="005C0EDE" w:rsidRDefault="005C0EDE" w:rsidP="00FC704C">
      <w:pPr>
        <w:pStyle w:val="Textoindependiente"/>
        <w:jc w:val="both"/>
      </w:pPr>
    </w:p>
    <w:p w14:paraId="7DEF9F10" w14:textId="23590AD9" w:rsidR="00BE081F" w:rsidRDefault="00B64038">
      <w:pPr>
        <w:pStyle w:val="Textoindependiente"/>
        <w:spacing w:before="2"/>
        <w:ind w:left="239"/>
        <w:jc w:val="both"/>
      </w:pPr>
      <w:r>
        <w:rPr>
          <w:b/>
        </w:rPr>
        <w:t>Artículo</w:t>
      </w:r>
      <w:r>
        <w:rPr>
          <w:b/>
          <w:spacing w:val="-4"/>
        </w:rPr>
        <w:t xml:space="preserve"> </w:t>
      </w:r>
      <w:r>
        <w:rPr>
          <w:b/>
        </w:rPr>
        <w:t>54.-</w:t>
      </w:r>
      <w:r>
        <w:rPr>
          <w:b/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fijan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montos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 w:rsidR="009E6E4A">
        <w:t>el ciclo lectivo 2022</w:t>
      </w:r>
      <w:r>
        <w:t>:</w:t>
      </w:r>
    </w:p>
    <w:p w14:paraId="6CB62531" w14:textId="77777777" w:rsidR="00BE081F" w:rsidRDefault="00BE081F">
      <w:pPr>
        <w:pStyle w:val="Textoindependiente"/>
        <w:spacing w:before="1"/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4"/>
        <w:gridCol w:w="2564"/>
      </w:tblGrid>
      <w:tr w:rsidR="00BE081F" w:rsidRPr="00FC704C" w14:paraId="1BE20E36" w14:textId="77777777">
        <w:trPr>
          <w:trHeight w:val="311"/>
        </w:trPr>
        <w:tc>
          <w:tcPr>
            <w:tcW w:w="5594" w:type="dxa"/>
          </w:tcPr>
          <w:p w14:paraId="22BDB6B9" w14:textId="77777777" w:rsidR="00BE081F" w:rsidRPr="00FC704C" w:rsidRDefault="00B64038">
            <w:pPr>
              <w:pStyle w:val="TableParagraph"/>
              <w:spacing w:line="279" w:lineRule="exact"/>
              <w:ind w:left="4"/>
              <w:rPr>
                <w:sz w:val="24"/>
              </w:rPr>
            </w:pPr>
            <w:r w:rsidRPr="00FC704C">
              <w:rPr>
                <w:sz w:val="24"/>
              </w:rPr>
              <w:t>Derecho</w:t>
            </w:r>
            <w:r w:rsidRPr="00FC704C">
              <w:rPr>
                <w:spacing w:val="-1"/>
                <w:sz w:val="24"/>
              </w:rPr>
              <w:t xml:space="preserve"> </w:t>
            </w:r>
            <w:r w:rsidRPr="00FC704C">
              <w:rPr>
                <w:sz w:val="24"/>
              </w:rPr>
              <w:t>de</w:t>
            </w:r>
            <w:r w:rsidRPr="00FC704C">
              <w:rPr>
                <w:spacing w:val="-3"/>
                <w:sz w:val="24"/>
              </w:rPr>
              <w:t xml:space="preserve"> </w:t>
            </w:r>
            <w:r w:rsidRPr="00FC704C">
              <w:rPr>
                <w:sz w:val="24"/>
              </w:rPr>
              <w:t>inscripción</w:t>
            </w:r>
            <w:r w:rsidRPr="00FC704C">
              <w:rPr>
                <w:spacing w:val="-3"/>
                <w:sz w:val="24"/>
              </w:rPr>
              <w:t xml:space="preserve"> </w:t>
            </w:r>
            <w:r w:rsidRPr="00FC704C">
              <w:rPr>
                <w:sz w:val="24"/>
              </w:rPr>
              <w:t>- nivel</w:t>
            </w:r>
            <w:r w:rsidRPr="00FC704C">
              <w:rPr>
                <w:spacing w:val="-1"/>
                <w:sz w:val="24"/>
              </w:rPr>
              <w:t xml:space="preserve"> </w:t>
            </w:r>
            <w:r w:rsidRPr="00FC704C">
              <w:rPr>
                <w:sz w:val="24"/>
              </w:rPr>
              <w:t>inicial</w:t>
            </w:r>
          </w:p>
        </w:tc>
        <w:tc>
          <w:tcPr>
            <w:tcW w:w="2564" w:type="dxa"/>
          </w:tcPr>
          <w:p w14:paraId="63179CAA" w14:textId="29148157" w:rsidR="00BE081F" w:rsidRPr="00FC704C" w:rsidRDefault="00B64038" w:rsidP="009E6E4A">
            <w:pPr>
              <w:pStyle w:val="TableParagraph"/>
              <w:spacing w:line="279" w:lineRule="exact"/>
              <w:ind w:left="5"/>
              <w:rPr>
                <w:sz w:val="24"/>
              </w:rPr>
            </w:pPr>
            <w:r w:rsidRPr="00FC704C">
              <w:rPr>
                <w:sz w:val="24"/>
              </w:rPr>
              <w:t>$</w:t>
            </w:r>
            <w:r w:rsidRPr="00FC704C">
              <w:rPr>
                <w:spacing w:val="-2"/>
                <w:sz w:val="24"/>
              </w:rPr>
              <w:t xml:space="preserve"> </w:t>
            </w:r>
            <w:r w:rsidRPr="00FC704C">
              <w:rPr>
                <w:sz w:val="24"/>
              </w:rPr>
              <w:t>2.</w:t>
            </w:r>
            <w:r w:rsidR="009E6E4A">
              <w:rPr>
                <w:sz w:val="24"/>
              </w:rPr>
              <w:t>6</w:t>
            </w:r>
            <w:r w:rsidRPr="00FC704C">
              <w:rPr>
                <w:sz w:val="24"/>
              </w:rPr>
              <w:t>00,00</w:t>
            </w:r>
          </w:p>
        </w:tc>
      </w:tr>
      <w:tr w:rsidR="00BE081F" w:rsidRPr="00FC704C" w14:paraId="4B82D921" w14:textId="77777777">
        <w:trPr>
          <w:trHeight w:val="283"/>
        </w:trPr>
        <w:tc>
          <w:tcPr>
            <w:tcW w:w="5594" w:type="dxa"/>
          </w:tcPr>
          <w:p w14:paraId="4A47E909" w14:textId="77777777" w:rsidR="00BE081F" w:rsidRPr="00FC704C" w:rsidRDefault="00B64038">
            <w:pPr>
              <w:pStyle w:val="TableParagraph"/>
              <w:ind w:left="4"/>
              <w:rPr>
                <w:sz w:val="24"/>
              </w:rPr>
            </w:pPr>
            <w:r w:rsidRPr="00FC704C">
              <w:rPr>
                <w:sz w:val="24"/>
              </w:rPr>
              <w:t>Derecho</w:t>
            </w:r>
            <w:r w:rsidRPr="00FC704C">
              <w:rPr>
                <w:spacing w:val="-1"/>
                <w:sz w:val="24"/>
              </w:rPr>
              <w:t xml:space="preserve"> </w:t>
            </w:r>
            <w:r w:rsidRPr="00FC704C">
              <w:rPr>
                <w:sz w:val="24"/>
              </w:rPr>
              <w:t>de</w:t>
            </w:r>
            <w:r w:rsidRPr="00FC704C">
              <w:rPr>
                <w:spacing w:val="-4"/>
                <w:sz w:val="24"/>
              </w:rPr>
              <w:t xml:space="preserve"> </w:t>
            </w:r>
            <w:r w:rsidRPr="00FC704C">
              <w:rPr>
                <w:sz w:val="24"/>
              </w:rPr>
              <w:t>inscripción</w:t>
            </w:r>
            <w:r w:rsidRPr="00FC704C">
              <w:rPr>
                <w:spacing w:val="-4"/>
                <w:sz w:val="24"/>
              </w:rPr>
              <w:t xml:space="preserve"> </w:t>
            </w:r>
            <w:r w:rsidRPr="00FC704C">
              <w:rPr>
                <w:sz w:val="24"/>
              </w:rPr>
              <w:t>-</w:t>
            </w:r>
            <w:r w:rsidRPr="00FC704C">
              <w:rPr>
                <w:spacing w:val="-1"/>
                <w:sz w:val="24"/>
              </w:rPr>
              <w:t xml:space="preserve"> </w:t>
            </w:r>
            <w:r w:rsidRPr="00FC704C">
              <w:rPr>
                <w:sz w:val="24"/>
              </w:rPr>
              <w:t>nivel</w:t>
            </w:r>
            <w:r w:rsidRPr="00FC704C">
              <w:rPr>
                <w:spacing w:val="-1"/>
                <w:sz w:val="24"/>
              </w:rPr>
              <w:t xml:space="preserve"> </w:t>
            </w:r>
            <w:r w:rsidRPr="00FC704C">
              <w:rPr>
                <w:sz w:val="24"/>
              </w:rPr>
              <w:t>superior</w:t>
            </w:r>
          </w:p>
        </w:tc>
        <w:tc>
          <w:tcPr>
            <w:tcW w:w="2564" w:type="dxa"/>
          </w:tcPr>
          <w:p w14:paraId="43C3D9AF" w14:textId="6C576090" w:rsidR="00BE081F" w:rsidRPr="00FC704C" w:rsidRDefault="00B64038">
            <w:pPr>
              <w:pStyle w:val="TableParagraph"/>
              <w:ind w:left="5"/>
              <w:rPr>
                <w:sz w:val="24"/>
              </w:rPr>
            </w:pPr>
            <w:r w:rsidRPr="00FC704C">
              <w:rPr>
                <w:sz w:val="24"/>
              </w:rPr>
              <w:t>$</w:t>
            </w:r>
            <w:r w:rsidRPr="00FC704C">
              <w:rPr>
                <w:spacing w:val="-2"/>
                <w:sz w:val="24"/>
              </w:rPr>
              <w:t xml:space="preserve"> </w:t>
            </w:r>
            <w:r w:rsidR="005C0EDE" w:rsidRPr="00FC704C">
              <w:rPr>
                <w:sz w:val="24"/>
              </w:rPr>
              <w:t>3</w:t>
            </w:r>
            <w:r w:rsidRPr="00FC704C">
              <w:rPr>
                <w:sz w:val="24"/>
              </w:rPr>
              <w:t>.</w:t>
            </w:r>
            <w:r w:rsidR="009E6E4A">
              <w:rPr>
                <w:sz w:val="24"/>
              </w:rPr>
              <w:t>6</w:t>
            </w:r>
            <w:r w:rsidRPr="00FC704C">
              <w:rPr>
                <w:sz w:val="24"/>
              </w:rPr>
              <w:t>00,00</w:t>
            </w:r>
          </w:p>
        </w:tc>
      </w:tr>
      <w:tr w:rsidR="00BE081F" w:rsidRPr="00FC704C" w14:paraId="7BDCAC61" w14:textId="77777777">
        <w:trPr>
          <w:trHeight w:val="282"/>
        </w:trPr>
        <w:tc>
          <w:tcPr>
            <w:tcW w:w="5594" w:type="dxa"/>
          </w:tcPr>
          <w:p w14:paraId="75D0968F" w14:textId="77777777" w:rsidR="00BE081F" w:rsidRPr="00FC704C" w:rsidRDefault="00B64038">
            <w:pPr>
              <w:pStyle w:val="TableParagraph"/>
              <w:ind w:left="4"/>
              <w:rPr>
                <w:sz w:val="24"/>
              </w:rPr>
            </w:pPr>
            <w:r w:rsidRPr="00FC704C">
              <w:rPr>
                <w:sz w:val="24"/>
              </w:rPr>
              <w:t>Cuota</w:t>
            </w:r>
            <w:r w:rsidRPr="00FC704C">
              <w:rPr>
                <w:spacing w:val="-4"/>
                <w:sz w:val="24"/>
              </w:rPr>
              <w:t xml:space="preserve"> </w:t>
            </w:r>
            <w:r w:rsidRPr="00FC704C">
              <w:rPr>
                <w:sz w:val="24"/>
              </w:rPr>
              <w:t>mensual</w:t>
            </w:r>
            <w:r w:rsidRPr="00FC704C">
              <w:rPr>
                <w:spacing w:val="1"/>
                <w:sz w:val="24"/>
              </w:rPr>
              <w:t xml:space="preserve"> </w:t>
            </w:r>
            <w:r w:rsidRPr="00FC704C">
              <w:rPr>
                <w:sz w:val="24"/>
              </w:rPr>
              <w:t>-</w:t>
            </w:r>
            <w:r w:rsidRPr="00FC704C">
              <w:rPr>
                <w:spacing w:val="-1"/>
                <w:sz w:val="24"/>
              </w:rPr>
              <w:t xml:space="preserve"> </w:t>
            </w:r>
            <w:r w:rsidRPr="00FC704C">
              <w:rPr>
                <w:sz w:val="24"/>
              </w:rPr>
              <w:t>nivel</w:t>
            </w:r>
            <w:r w:rsidRPr="00FC704C">
              <w:rPr>
                <w:spacing w:val="-2"/>
                <w:sz w:val="24"/>
              </w:rPr>
              <w:t xml:space="preserve"> </w:t>
            </w:r>
            <w:r w:rsidRPr="00FC704C">
              <w:rPr>
                <w:sz w:val="24"/>
              </w:rPr>
              <w:t>inicial</w:t>
            </w:r>
          </w:p>
        </w:tc>
        <w:tc>
          <w:tcPr>
            <w:tcW w:w="2564" w:type="dxa"/>
          </w:tcPr>
          <w:p w14:paraId="5E2CE867" w14:textId="464055E2" w:rsidR="00BE081F" w:rsidRPr="00FC704C" w:rsidRDefault="00B64038">
            <w:pPr>
              <w:pStyle w:val="TableParagraph"/>
              <w:ind w:left="5"/>
              <w:rPr>
                <w:sz w:val="24"/>
              </w:rPr>
            </w:pPr>
            <w:r w:rsidRPr="00FC704C">
              <w:rPr>
                <w:sz w:val="24"/>
              </w:rPr>
              <w:t>$</w:t>
            </w:r>
            <w:r w:rsidRPr="00FC704C">
              <w:rPr>
                <w:spacing w:val="-2"/>
                <w:sz w:val="24"/>
              </w:rPr>
              <w:t xml:space="preserve"> </w:t>
            </w:r>
            <w:r w:rsidRPr="00FC704C">
              <w:rPr>
                <w:sz w:val="24"/>
              </w:rPr>
              <w:t>2.</w:t>
            </w:r>
            <w:r w:rsidR="009E6E4A">
              <w:rPr>
                <w:sz w:val="24"/>
              </w:rPr>
              <w:t>6</w:t>
            </w:r>
            <w:r w:rsidRPr="00FC704C">
              <w:rPr>
                <w:sz w:val="24"/>
              </w:rPr>
              <w:t>00,00</w:t>
            </w:r>
          </w:p>
        </w:tc>
      </w:tr>
      <w:tr w:rsidR="00BE081F" w:rsidRPr="00FC704C" w14:paraId="0E470B4B" w14:textId="77777777">
        <w:trPr>
          <w:trHeight w:val="282"/>
        </w:trPr>
        <w:tc>
          <w:tcPr>
            <w:tcW w:w="5594" w:type="dxa"/>
          </w:tcPr>
          <w:p w14:paraId="5BCDF3D5" w14:textId="77777777" w:rsidR="00BE081F" w:rsidRPr="00FC704C" w:rsidRDefault="00B64038">
            <w:pPr>
              <w:pStyle w:val="TableParagraph"/>
              <w:ind w:left="4"/>
              <w:rPr>
                <w:sz w:val="24"/>
              </w:rPr>
            </w:pPr>
            <w:r w:rsidRPr="00FC704C">
              <w:rPr>
                <w:sz w:val="24"/>
              </w:rPr>
              <w:t>Cuota</w:t>
            </w:r>
            <w:r w:rsidRPr="00FC704C">
              <w:rPr>
                <w:spacing w:val="-5"/>
                <w:sz w:val="24"/>
              </w:rPr>
              <w:t xml:space="preserve"> </w:t>
            </w:r>
            <w:r w:rsidRPr="00FC704C">
              <w:rPr>
                <w:sz w:val="24"/>
              </w:rPr>
              <w:t>mensual -</w:t>
            </w:r>
            <w:r w:rsidRPr="00FC704C">
              <w:rPr>
                <w:spacing w:val="-2"/>
                <w:sz w:val="24"/>
              </w:rPr>
              <w:t xml:space="preserve"> </w:t>
            </w:r>
            <w:r w:rsidRPr="00FC704C">
              <w:rPr>
                <w:sz w:val="24"/>
              </w:rPr>
              <w:t>nivel</w:t>
            </w:r>
            <w:r w:rsidRPr="00FC704C">
              <w:rPr>
                <w:spacing w:val="-2"/>
                <w:sz w:val="24"/>
              </w:rPr>
              <w:t xml:space="preserve"> </w:t>
            </w:r>
            <w:r w:rsidRPr="00FC704C">
              <w:rPr>
                <w:sz w:val="24"/>
              </w:rPr>
              <w:t>superior</w:t>
            </w:r>
          </w:p>
        </w:tc>
        <w:tc>
          <w:tcPr>
            <w:tcW w:w="2564" w:type="dxa"/>
          </w:tcPr>
          <w:p w14:paraId="0710101E" w14:textId="28EF67A3" w:rsidR="00BE081F" w:rsidRPr="00FC704C" w:rsidRDefault="00B64038">
            <w:pPr>
              <w:pStyle w:val="TableParagraph"/>
              <w:ind w:left="5"/>
              <w:rPr>
                <w:sz w:val="24"/>
              </w:rPr>
            </w:pPr>
            <w:r w:rsidRPr="00FC704C">
              <w:rPr>
                <w:sz w:val="24"/>
              </w:rPr>
              <w:t>$</w:t>
            </w:r>
            <w:r w:rsidRPr="00FC704C">
              <w:rPr>
                <w:spacing w:val="-2"/>
                <w:sz w:val="24"/>
              </w:rPr>
              <w:t xml:space="preserve"> </w:t>
            </w:r>
            <w:r w:rsidR="00E3716F">
              <w:rPr>
                <w:sz w:val="24"/>
              </w:rPr>
              <w:t>3</w:t>
            </w:r>
            <w:r w:rsidRPr="00FC704C">
              <w:rPr>
                <w:sz w:val="24"/>
              </w:rPr>
              <w:t>.</w:t>
            </w:r>
            <w:r w:rsidR="00E3716F">
              <w:rPr>
                <w:sz w:val="24"/>
              </w:rPr>
              <w:t>6</w:t>
            </w:r>
            <w:r w:rsidRPr="00FC704C">
              <w:rPr>
                <w:sz w:val="24"/>
              </w:rPr>
              <w:t>00,00</w:t>
            </w:r>
          </w:p>
        </w:tc>
      </w:tr>
    </w:tbl>
    <w:p w14:paraId="0B02FC8C" w14:textId="77777777" w:rsidR="00870528" w:rsidRPr="00FC704C" w:rsidRDefault="00870528">
      <w:pPr>
        <w:pStyle w:val="Textoindependiente"/>
        <w:spacing w:before="6"/>
        <w:rPr>
          <w:sz w:val="23"/>
        </w:rPr>
      </w:pPr>
    </w:p>
    <w:p w14:paraId="116CCA13" w14:textId="328A1C7C" w:rsidR="00870528" w:rsidRDefault="001A2A17">
      <w:pPr>
        <w:pStyle w:val="Textoindependiente"/>
        <w:ind w:left="239"/>
        <w:jc w:val="both"/>
      </w:pPr>
      <w:r>
        <w:t xml:space="preserve">Las cuotas mensuales no generaran interés por pago fuera de término. </w:t>
      </w:r>
    </w:p>
    <w:p w14:paraId="4E45C0DF" w14:textId="77777777" w:rsidR="001A2A17" w:rsidRDefault="001A2A17">
      <w:pPr>
        <w:pStyle w:val="Textoindependiente"/>
        <w:ind w:left="239"/>
        <w:jc w:val="both"/>
      </w:pPr>
    </w:p>
    <w:p w14:paraId="462CFED7" w14:textId="77777777" w:rsidR="009E6E4A" w:rsidRDefault="009E6E4A">
      <w:pPr>
        <w:pStyle w:val="Textoindependiente"/>
        <w:ind w:left="239"/>
        <w:jc w:val="both"/>
      </w:pPr>
    </w:p>
    <w:p w14:paraId="4739632F" w14:textId="77777777" w:rsidR="009E6E4A" w:rsidRDefault="009E6E4A">
      <w:pPr>
        <w:pStyle w:val="Textoindependiente"/>
        <w:ind w:left="239"/>
        <w:jc w:val="both"/>
      </w:pPr>
    </w:p>
    <w:p w14:paraId="7F9EDD2F" w14:textId="77777777" w:rsidR="009E6E4A" w:rsidRDefault="009E6E4A">
      <w:pPr>
        <w:pStyle w:val="Textoindependiente"/>
        <w:ind w:left="239"/>
        <w:jc w:val="both"/>
      </w:pPr>
    </w:p>
    <w:p w14:paraId="0C984F7C" w14:textId="77777777" w:rsidR="009E6E4A" w:rsidRDefault="009E6E4A">
      <w:pPr>
        <w:pStyle w:val="Textoindependiente"/>
        <w:ind w:left="239"/>
        <w:jc w:val="both"/>
      </w:pPr>
    </w:p>
    <w:p w14:paraId="60B1833C" w14:textId="79035F52" w:rsidR="00BE081F" w:rsidRDefault="00B64038">
      <w:pPr>
        <w:pStyle w:val="Textoindependiente"/>
        <w:ind w:left="239"/>
        <w:jc w:val="both"/>
      </w:pPr>
      <w:r w:rsidRPr="00FC704C">
        <w:t>CARNETS</w:t>
      </w:r>
      <w:r w:rsidRPr="00FC704C">
        <w:rPr>
          <w:spacing w:val="-3"/>
        </w:rPr>
        <w:t xml:space="preserve"> </w:t>
      </w:r>
      <w:r w:rsidRPr="00FC704C">
        <w:t>DE</w:t>
      </w:r>
      <w:r w:rsidRPr="00FC704C">
        <w:rPr>
          <w:spacing w:val="-3"/>
        </w:rPr>
        <w:t xml:space="preserve"> </w:t>
      </w:r>
      <w:r w:rsidRPr="00FC704C">
        <w:t>CONDUCIR</w:t>
      </w:r>
    </w:p>
    <w:p w14:paraId="15048F9B" w14:textId="77777777" w:rsidR="00BE081F" w:rsidRDefault="00B64038">
      <w:pPr>
        <w:pStyle w:val="Textoindependiente"/>
        <w:spacing w:before="2"/>
        <w:ind w:left="239" w:right="1165"/>
        <w:jc w:val="both"/>
      </w:pPr>
      <w:r>
        <w:rPr>
          <w:b/>
        </w:rPr>
        <w:t xml:space="preserve">Artículo 55.- </w:t>
      </w:r>
      <w:r>
        <w:t>Los conductores de vehículos abonarán los siguientes importes para la</w:t>
      </w:r>
      <w:r>
        <w:rPr>
          <w:spacing w:val="1"/>
        </w:rPr>
        <w:t xml:space="preserve"> </w:t>
      </w:r>
      <w:r>
        <w:t>obtención de la Licencia de Conductor, según las categorías especificadas en el Código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Tránsito,</w:t>
      </w:r>
      <w:r>
        <w:rPr>
          <w:spacing w:val="-3"/>
        </w:rPr>
        <w:t xml:space="preserve"> </w:t>
      </w:r>
      <w:r>
        <w:t>Ordenanza</w:t>
      </w:r>
      <w:r>
        <w:rPr>
          <w:spacing w:val="-3"/>
        </w:rPr>
        <w:t xml:space="preserve"> </w:t>
      </w:r>
      <w:r>
        <w:t>Municipal N°</w:t>
      </w:r>
      <w:r>
        <w:rPr>
          <w:spacing w:val="-1"/>
        </w:rPr>
        <w:t xml:space="preserve"> </w:t>
      </w:r>
      <w:r>
        <w:t>2289/19</w:t>
      </w:r>
      <w:r>
        <w:rPr>
          <w:spacing w:val="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Nacional de</w:t>
      </w:r>
      <w:r>
        <w:rPr>
          <w:spacing w:val="-2"/>
        </w:rPr>
        <w:t xml:space="preserve"> </w:t>
      </w:r>
      <w:r>
        <w:t>Tránsito</w:t>
      </w:r>
    </w:p>
    <w:p w14:paraId="6B05FBFB" w14:textId="77777777" w:rsidR="00BE081F" w:rsidRDefault="00B64038">
      <w:pPr>
        <w:pStyle w:val="Textoindependiente"/>
        <w:spacing w:before="1"/>
        <w:ind w:left="239"/>
        <w:jc w:val="both"/>
      </w:pPr>
      <w:r>
        <w:t>24.449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modificatorias.</w:t>
      </w:r>
    </w:p>
    <w:p w14:paraId="5FA0C1BF" w14:textId="77777777" w:rsidR="00BE081F" w:rsidRDefault="00BE081F">
      <w:pPr>
        <w:pStyle w:val="Textoindependiente"/>
        <w:spacing w:before="1"/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5"/>
        <w:gridCol w:w="1201"/>
        <w:gridCol w:w="1201"/>
        <w:gridCol w:w="1201"/>
        <w:gridCol w:w="1201"/>
        <w:gridCol w:w="1201"/>
      </w:tblGrid>
      <w:tr w:rsidR="00BE081F" w14:paraId="07897EA3" w14:textId="77777777">
        <w:trPr>
          <w:trHeight w:val="330"/>
        </w:trPr>
        <w:tc>
          <w:tcPr>
            <w:tcW w:w="1835" w:type="dxa"/>
            <w:vMerge w:val="restart"/>
          </w:tcPr>
          <w:p w14:paraId="35359614" w14:textId="77777777" w:rsidR="00BE081F" w:rsidRDefault="00B64038">
            <w:pPr>
              <w:pStyle w:val="TableParagraph"/>
              <w:spacing w:line="279" w:lineRule="exact"/>
              <w:ind w:left="9"/>
              <w:rPr>
                <w:sz w:val="24"/>
              </w:rPr>
            </w:pPr>
            <w:r>
              <w:rPr>
                <w:sz w:val="24"/>
              </w:rPr>
              <w:t>CATEGORÍA</w:t>
            </w:r>
          </w:p>
        </w:tc>
        <w:tc>
          <w:tcPr>
            <w:tcW w:w="6005" w:type="dxa"/>
            <w:gridSpan w:val="5"/>
          </w:tcPr>
          <w:p w14:paraId="63CB4100" w14:textId="77777777" w:rsidR="00BE081F" w:rsidRDefault="00B64038">
            <w:pPr>
              <w:pStyle w:val="TableParagraph"/>
              <w:spacing w:line="279" w:lineRule="exact"/>
              <w:ind w:left="8"/>
              <w:rPr>
                <w:sz w:val="24"/>
              </w:rPr>
            </w:pPr>
            <w:r>
              <w:rPr>
                <w:sz w:val="24"/>
              </w:rPr>
              <w:t>AÑOS</w:t>
            </w:r>
          </w:p>
        </w:tc>
      </w:tr>
      <w:tr w:rsidR="00BE081F" w14:paraId="3CC1860C" w14:textId="77777777">
        <w:trPr>
          <w:trHeight w:val="330"/>
        </w:trPr>
        <w:tc>
          <w:tcPr>
            <w:tcW w:w="1835" w:type="dxa"/>
            <w:vMerge/>
            <w:tcBorders>
              <w:top w:val="nil"/>
            </w:tcBorders>
          </w:tcPr>
          <w:p w14:paraId="40CBDA54" w14:textId="77777777" w:rsidR="00BE081F" w:rsidRDefault="00BE081F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</w:tcPr>
          <w:p w14:paraId="67839B4F" w14:textId="77777777" w:rsidR="00BE081F" w:rsidRDefault="00B64038">
            <w:pPr>
              <w:pStyle w:val="TableParagraph"/>
              <w:spacing w:line="279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1" w:type="dxa"/>
          </w:tcPr>
          <w:p w14:paraId="3EEA1AE3" w14:textId="77777777" w:rsidR="00BE081F" w:rsidRDefault="00B64038">
            <w:pPr>
              <w:pStyle w:val="TableParagraph"/>
              <w:spacing w:line="279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1" w:type="dxa"/>
          </w:tcPr>
          <w:p w14:paraId="3616539A" w14:textId="77777777" w:rsidR="00BE081F" w:rsidRDefault="00B64038">
            <w:pPr>
              <w:pStyle w:val="TableParagraph"/>
              <w:spacing w:line="279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1" w:type="dxa"/>
          </w:tcPr>
          <w:p w14:paraId="11920C52" w14:textId="77777777" w:rsidR="00BE081F" w:rsidRDefault="00B64038">
            <w:pPr>
              <w:pStyle w:val="TableParagraph"/>
              <w:spacing w:line="279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1" w:type="dxa"/>
          </w:tcPr>
          <w:p w14:paraId="2AEF634F" w14:textId="77777777" w:rsidR="00BE081F" w:rsidRDefault="00B64038">
            <w:pPr>
              <w:pStyle w:val="TableParagraph"/>
              <w:spacing w:line="279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E081F" w14:paraId="73F65295" w14:textId="77777777">
        <w:trPr>
          <w:trHeight w:val="560"/>
        </w:trPr>
        <w:tc>
          <w:tcPr>
            <w:tcW w:w="1835" w:type="dxa"/>
          </w:tcPr>
          <w:p w14:paraId="6740449C" w14:textId="77777777" w:rsidR="00BE081F" w:rsidRDefault="00B64038">
            <w:pPr>
              <w:pStyle w:val="TableParagraph"/>
              <w:spacing w:line="279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A1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A1.4;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A2.1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2795151A" w14:textId="77777777" w:rsidR="00BE081F" w:rsidRDefault="00B64038">
            <w:pPr>
              <w:pStyle w:val="TableParagraph"/>
              <w:spacing w:before="2"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A2.2</w:t>
            </w:r>
          </w:p>
        </w:tc>
        <w:tc>
          <w:tcPr>
            <w:tcW w:w="1201" w:type="dxa"/>
          </w:tcPr>
          <w:p w14:paraId="1D5746A9" w14:textId="77777777" w:rsidR="00BE081F" w:rsidRPr="00FC704C" w:rsidRDefault="00B64038">
            <w:pPr>
              <w:pStyle w:val="TableParagraph"/>
              <w:spacing w:line="279" w:lineRule="exact"/>
              <w:ind w:left="8"/>
              <w:rPr>
                <w:sz w:val="24"/>
              </w:rPr>
            </w:pPr>
            <w:r w:rsidRPr="00FC704C">
              <w:rPr>
                <w:sz w:val="24"/>
              </w:rPr>
              <w:t>$</w:t>
            </w:r>
            <w:r w:rsidRPr="00FC704C">
              <w:rPr>
                <w:spacing w:val="-2"/>
                <w:sz w:val="24"/>
              </w:rPr>
              <w:t xml:space="preserve"> </w:t>
            </w:r>
            <w:r w:rsidRPr="00FC704C">
              <w:rPr>
                <w:sz w:val="24"/>
              </w:rPr>
              <w:t>1.</w:t>
            </w:r>
            <w:r w:rsidR="001E09B8" w:rsidRPr="00FC704C">
              <w:rPr>
                <w:sz w:val="24"/>
              </w:rPr>
              <w:t>400</w:t>
            </w:r>
          </w:p>
        </w:tc>
        <w:tc>
          <w:tcPr>
            <w:tcW w:w="1201" w:type="dxa"/>
          </w:tcPr>
          <w:p w14:paraId="383E8E6C" w14:textId="77777777" w:rsidR="00BE081F" w:rsidRPr="00FC704C" w:rsidRDefault="00B64038">
            <w:pPr>
              <w:pStyle w:val="TableParagraph"/>
              <w:spacing w:line="279" w:lineRule="exact"/>
              <w:ind w:left="8"/>
              <w:rPr>
                <w:sz w:val="24"/>
              </w:rPr>
            </w:pPr>
            <w:r w:rsidRPr="00FC704C">
              <w:rPr>
                <w:sz w:val="24"/>
              </w:rPr>
              <w:t>$</w:t>
            </w:r>
            <w:r w:rsidRPr="00FC704C">
              <w:rPr>
                <w:spacing w:val="-2"/>
                <w:sz w:val="24"/>
              </w:rPr>
              <w:t xml:space="preserve"> </w:t>
            </w:r>
            <w:r w:rsidRPr="00FC704C">
              <w:rPr>
                <w:sz w:val="24"/>
              </w:rPr>
              <w:t>1.</w:t>
            </w:r>
            <w:r w:rsidR="001E09B8" w:rsidRPr="00FC704C">
              <w:rPr>
                <w:sz w:val="24"/>
              </w:rPr>
              <w:t>8</w:t>
            </w:r>
            <w:r w:rsidRPr="00FC704C">
              <w:rPr>
                <w:sz w:val="24"/>
              </w:rPr>
              <w:t>00</w:t>
            </w:r>
          </w:p>
        </w:tc>
        <w:tc>
          <w:tcPr>
            <w:tcW w:w="1201" w:type="dxa"/>
          </w:tcPr>
          <w:p w14:paraId="52EA9495" w14:textId="77777777" w:rsidR="00BE081F" w:rsidRPr="00FC704C" w:rsidRDefault="00B64038">
            <w:pPr>
              <w:pStyle w:val="TableParagraph"/>
              <w:spacing w:line="279" w:lineRule="exact"/>
              <w:ind w:left="7"/>
              <w:rPr>
                <w:sz w:val="24"/>
              </w:rPr>
            </w:pPr>
            <w:r w:rsidRPr="00FC704C">
              <w:rPr>
                <w:sz w:val="24"/>
              </w:rPr>
              <w:t>$</w:t>
            </w:r>
            <w:r w:rsidRPr="00FC704C">
              <w:rPr>
                <w:spacing w:val="-2"/>
                <w:sz w:val="24"/>
              </w:rPr>
              <w:t xml:space="preserve"> </w:t>
            </w:r>
            <w:r w:rsidR="001E09B8" w:rsidRPr="00FC704C">
              <w:rPr>
                <w:sz w:val="24"/>
              </w:rPr>
              <w:t>2</w:t>
            </w:r>
            <w:r w:rsidRPr="00FC704C">
              <w:rPr>
                <w:sz w:val="24"/>
              </w:rPr>
              <w:t>.</w:t>
            </w:r>
            <w:r w:rsidR="001E09B8" w:rsidRPr="00FC704C">
              <w:rPr>
                <w:sz w:val="24"/>
              </w:rPr>
              <w:t>3</w:t>
            </w:r>
            <w:r w:rsidRPr="00FC704C">
              <w:rPr>
                <w:sz w:val="24"/>
              </w:rPr>
              <w:t>00</w:t>
            </w:r>
          </w:p>
        </w:tc>
        <w:tc>
          <w:tcPr>
            <w:tcW w:w="1201" w:type="dxa"/>
          </w:tcPr>
          <w:p w14:paraId="0C52FFAF" w14:textId="77777777" w:rsidR="00BE081F" w:rsidRPr="00FC704C" w:rsidRDefault="00B64038">
            <w:pPr>
              <w:pStyle w:val="TableParagraph"/>
              <w:spacing w:line="279" w:lineRule="exact"/>
              <w:ind w:left="7"/>
              <w:rPr>
                <w:sz w:val="24"/>
              </w:rPr>
            </w:pPr>
            <w:r w:rsidRPr="00FC704C">
              <w:rPr>
                <w:sz w:val="24"/>
              </w:rPr>
              <w:t>$</w:t>
            </w:r>
            <w:r w:rsidRPr="00FC704C">
              <w:rPr>
                <w:spacing w:val="-2"/>
                <w:sz w:val="24"/>
              </w:rPr>
              <w:t xml:space="preserve"> </w:t>
            </w:r>
            <w:r w:rsidR="001E09B8" w:rsidRPr="00FC704C">
              <w:rPr>
                <w:sz w:val="24"/>
              </w:rPr>
              <w:t>2</w:t>
            </w:r>
            <w:r w:rsidRPr="00FC704C">
              <w:rPr>
                <w:sz w:val="24"/>
              </w:rPr>
              <w:t>.</w:t>
            </w:r>
            <w:r w:rsidR="001E09B8" w:rsidRPr="00FC704C">
              <w:rPr>
                <w:sz w:val="24"/>
              </w:rPr>
              <w:t>80</w:t>
            </w:r>
            <w:r w:rsidRPr="00FC704C">
              <w:rPr>
                <w:sz w:val="24"/>
              </w:rPr>
              <w:t>0</w:t>
            </w:r>
          </w:p>
        </w:tc>
        <w:tc>
          <w:tcPr>
            <w:tcW w:w="1201" w:type="dxa"/>
          </w:tcPr>
          <w:p w14:paraId="67279119" w14:textId="77777777" w:rsidR="00BE081F" w:rsidRPr="00FC704C" w:rsidRDefault="00B64038">
            <w:pPr>
              <w:pStyle w:val="TableParagraph"/>
              <w:spacing w:line="279" w:lineRule="exact"/>
              <w:ind w:left="6"/>
              <w:rPr>
                <w:sz w:val="24"/>
              </w:rPr>
            </w:pPr>
            <w:r w:rsidRPr="00FC704C">
              <w:rPr>
                <w:sz w:val="24"/>
              </w:rPr>
              <w:t>$</w:t>
            </w:r>
            <w:r w:rsidRPr="00FC704C">
              <w:rPr>
                <w:spacing w:val="-2"/>
                <w:sz w:val="24"/>
              </w:rPr>
              <w:t xml:space="preserve"> </w:t>
            </w:r>
            <w:r w:rsidR="001E09B8" w:rsidRPr="00FC704C">
              <w:rPr>
                <w:sz w:val="24"/>
              </w:rPr>
              <w:t>3</w:t>
            </w:r>
            <w:r w:rsidRPr="00FC704C">
              <w:rPr>
                <w:sz w:val="24"/>
              </w:rPr>
              <w:t>.400</w:t>
            </w:r>
          </w:p>
        </w:tc>
      </w:tr>
      <w:tr w:rsidR="00BE081F" w14:paraId="747728AC" w14:textId="77777777">
        <w:trPr>
          <w:trHeight w:val="330"/>
        </w:trPr>
        <w:tc>
          <w:tcPr>
            <w:tcW w:w="1835" w:type="dxa"/>
          </w:tcPr>
          <w:p w14:paraId="4BCB0A8D" w14:textId="77777777" w:rsidR="00BE081F" w:rsidRDefault="00B64038">
            <w:pPr>
              <w:pStyle w:val="TableParagraph"/>
              <w:spacing w:before="2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A3</w:t>
            </w:r>
          </w:p>
        </w:tc>
        <w:tc>
          <w:tcPr>
            <w:tcW w:w="1201" w:type="dxa"/>
          </w:tcPr>
          <w:p w14:paraId="476096C4" w14:textId="77777777" w:rsidR="00BE081F" w:rsidRPr="00FC704C" w:rsidRDefault="00B64038">
            <w:pPr>
              <w:pStyle w:val="TableParagraph"/>
              <w:spacing w:before="2" w:line="240" w:lineRule="auto"/>
              <w:ind w:left="8"/>
              <w:rPr>
                <w:sz w:val="24"/>
              </w:rPr>
            </w:pPr>
            <w:r w:rsidRPr="00FC704C">
              <w:rPr>
                <w:sz w:val="24"/>
              </w:rPr>
              <w:t>$</w:t>
            </w:r>
            <w:r w:rsidRPr="00FC704C">
              <w:rPr>
                <w:spacing w:val="-2"/>
                <w:sz w:val="24"/>
              </w:rPr>
              <w:t xml:space="preserve"> </w:t>
            </w:r>
            <w:r w:rsidRPr="00FC704C">
              <w:rPr>
                <w:sz w:val="24"/>
              </w:rPr>
              <w:t>1.</w:t>
            </w:r>
            <w:r w:rsidR="001E09B8" w:rsidRPr="00FC704C">
              <w:rPr>
                <w:sz w:val="24"/>
              </w:rPr>
              <w:t>7</w:t>
            </w:r>
            <w:r w:rsidRPr="00FC704C">
              <w:rPr>
                <w:sz w:val="24"/>
              </w:rPr>
              <w:t>00</w:t>
            </w:r>
          </w:p>
        </w:tc>
        <w:tc>
          <w:tcPr>
            <w:tcW w:w="1201" w:type="dxa"/>
          </w:tcPr>
          <w:p w14:paraId="5F84CB59" w14:textId="77777777" w:rsidR="00BE081F" w:rsidRPr="00FC704C" w:rsidRDefault="00B64038">
            <w:pPr>
              <w:pStyle w:val="TableParagraph"/>
              <w:spacing w:before="2" w:line="240" w:lineRule="auto"/>
              <w:ind w:left="8"/>
              <w:rPr>
                <w:sz w:val="24"/>
              </w:rPr>
            </w:pPr>
            <w:r w:rsidRPr="00FC704C">
              <w:rPr>
                <w:sz w:val="24"/>
              </w:rPr>
              <w:t>$</w:t>
            </w:r>
            <w:r w:rsidRPr="00FC704C">
              <w:rPr>
                <w:spacing w:val="-2"/>
                <w:sz w:val="24"/>
              </w:rPr>
              <w:t xml:space="preserve"> </w:t>
            </w:r>
            <w:r w:rsidR="001E09B8" w:rsidRPr="00FC704C">
              <w:rPr>
                <w:sz w:val="24"/>
              </w:rPr>
              <w:t>2.2</w:t>
            </w:r>
            <w:r w:rsidRPr="00FC704C">
              <w:rPr>
                <w:sz w:val="24"/>
              </w:rPr>
              <w:t>00</w:t>
            </w:r>
          </w:p>
        </w:tc>
        <w:tc>
          <w:tcPr>
            <w:tcW w:w="1201" w:type="dxa"/>
          </w:tcPr>
          <w:p w14:paraId="0479EFA0" w14:textId="77777777" w:rsidR="00BE081F" w:rsidRPr="00FC704C" w:rsidRDefault="00B64038">
            <w:pPr>
              <w:pStyle w:val="TableParagraph"/>
              <w:spacing w:before="2" w:line="240" w:lineRule="auto"/>
              <w:ind w:left="7"/>
              <w:rPr>
                <w:sz w:val="24"/>
              </w:rPr>
            </w:pPr>
            <w:r w:rsidRPr="00FC704C">
              <w:rPr>
                <w:sz w:val="24"/>
              </w:rPr>
              <w:t>$</w:t>
            </w:r>
            <w:r w:rsidRPr="00FC704C">
              <w:rPr>
                <w:spacing w:val="-2"/>
                <w:sz w:val="24"/>
              </w:rPr>
              <w:t xml:space="preserve"> </w:t>
            </w:r>
            <w:r w:rsidR="001E09B8" w:rsidRPr="00FC704C">
              <w:rPr>
                <w:spacing w:val="-2"/>
                <w:sz w:val="24"/>
              </w:rPr>
              <w:t>2</w:t>
            </w:r>
            <w:r w:rsidRPr="00FC704C">
              <w:rPr>
                <w:sz w:val="24"/>
              </w:rPr>
              <w:t>.</w:t>
            </w:r>
            <w:r w:rsidR="001E09B8" w:rsidRPr="00FC704C">
              <w:rPr>
                <w:sz w:val="24"/>
              </w:rPr>
              <w:t>6</w:t>
            </w:r>
            <w:r w:rsidRPr="00FC704C">
              <w:rPr>
                <w:sz w:val="24"/>
              </w:rPr>
              <w:t>00</w:t>
            </w:r>
          </w:p>
        </w:tc>
        <w:tc>
          <w:tcPr>
            <w:tcW w:w="1201" w:type="dxa"/>
          </w:tcPr>
          <w:p w14:paraId="54EA7BE1" w14:textId="77777777" w:rsidR="00BE081F" w:rsidRPr="00FC704C" w:rsidRDefault="00B64038">
            <w:pPr>
              <w:pStyle w:val="TableParagraph"/>
              <w:spacing w:before="2" w:line="240" w:lineRule="auto"/>
              <w:ind w:left="7"/>
              <w:rPr>
                <w:sz w:val="24"/>
              </w:rPr>
            </w:pPr>
            <w:r w:rsidRPr="00FC704C">
              <w:rPr>
                <w:sz w:val="24"/>
              </w:rPr>
              <w:t>$</w:t>
            </w:r>
            <w:r w:rsidRPr="00FC704C">
              <w:rPr>
                <w:spacing w:val="-2"/>
                <w:sz w:val="24"/>
              </w:rPr>
              <w:t xml:space="preserve"> </w:t>
            </w:r>
            <w:r w:rsidR="001E09B8" w:rsidRPr="00FC704C">
              <w:rPr>
                <w:sz w:val="24"/>
              </w:rPr>
              <w:t>3</w:t>
            </w:r>
            <w:r w:rsidRPr="00FC704C">
              <w:rPr>
                <w:sz w:val="24"/>
              </w:rPr>
              <w:t>.</w:t>
            </w:r>
            <w:r w:rsidR="001E09B8" w:rsidRPr="00FC704C">
              <w:rPr>
                <w:sz w:val="24"/>
              </w:rPr>
              <w:t>0</w:t>
            </w:r>
            <w:r w:rsidRPr="00FC704C">
              <w:rPr>
                <w:sz w:val="24"/>
              </w:rPr>
              <w:t>00</w:t>
            </w:r>
          </w:p>
        </w:tc>
        <w:tc>
          <w:tcPr>
            <w:tcW w:w="1201" w:type="dxa"/>
          </w:tcPr>
          <w:p w14:paraId="429F4DC4" w14:textId="77777777" w:rsidR="00BE081F" w:rsidRPr="00FC704C" w:rsidRDefault="00B64038">
            <w:pPr>
              <w:pStyle w:val="TableParagraph"/>
              <w:spacing w:before="2" w:line="240" w:lineRule="auto"/>
              <w:ind w:left="6"/>
              <w:rPr>
                <w:sz w:val="24"/>
              </w:rPr>
            </w:pPr>
            <w:r w:rsidRPr="00FC704C">
              <w:rPr>
                <w:sz w:val="24"/>
              </w:rPr>
              <w:t>$</w:t>
            </w:r>
            <w:r w:rsidRPr="00FC704C">
              <w:rPr>
                <w:spacing w:val="-2"/>
                <w:sz w:val="24"/>
              </w:rPr>
              <w:t xml:space="preserve"> </w:t>
            </w:r>
            <w:r w:rsidR="001E09B8" w:rsidRPr="00FC704C">
              <w:rPr>
                <w:sz w:val="24"/>
              </w:rPr>
              <w:t>3</w:t>
            </w:r>
            <w:r w:rsidRPr="00FC704C">
              <w:rPr>
                <w:sz w:val="24"/>
              </w:rPr>
              <w:t>.</w:t>
            </w:r>
            <w:r w:rsidR="001E09B8" w:rsidRPr="00FC704C">
              <w:rPr>
                <w:sz w:val="24"/>
              </w:rPr>
              <w:t>6</w:t>
            </w:r>
            <w:r w:rsidRPr="00FC704C">
              <w:rPr>
                <w:sz w:val="24"/>
              </w:rPr>
              <w:t>00</w:t>
            </w:r>
          </w:p>
        </w:tc>
      </w:tr>
      <w:tr w:rsidR="00BE081F" w14:paraId="1A6780D4" w14:textId="77777777">
        <w:trPr>
          <w:trHeight w:val="330"/>
        </w:trPr>
        <w:tc>
          <w:tcPr>
            <w:tcW w:w="1835" w:type="dxa"/>
          </w:tcPr>
          <w:p w14:paraId="1A6051D6" w14:textId="77777777" w:rsidR="00BE081F" w:rsidRDefault="00B64038">
            <w:pPr>
              <w:pStyle w:val="TableParagraph"/>
              <w:spacing w:line="279" w:lineRule="exact"/>
              <w:ind w:left="9"/>
              <w:rPr>
                <w:sz w:val="24"/>
              </w:rPr>
            </w:pPr>
            <w:r>
              <w:rPr>
                <w:sz w:val="24"/>
              </w:rPr>
              <w:t>B1,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B2</w:t>
            </w:r>
          </w:p>
        </w:tc>
        <w:tc>
          <w:tcPr>
            <w:tcW w:w="1201" w:type="dxa"/>
          </w:tcPr>
          <w:p w14:paraId="7C304240" w14:textId="68C0A3EC" w:rsidR="00BE081F" w:rsidRPr="00FC704C" w:rsidRDefault="00B64038">
            <w:pPr>
              <w:pStyle w:val="TableParagraph"/>
              <w:spacing w:line="279" w:lineRule="exact"/>
              <w:ind w:left="8"/>
              <w:rPr>
                <w:sz w:val="24"/>
              </w:rPr>
            </w:pPr>
            <w:r w:rsidRPr="00FC704C">
              <w:rPr>
                <w:sz w:val="24"/>
              </w:rPr>
              <w:t>$</w:t>
            </w:r>
            <w:r w:rsidRPr="00FC704C">
              <w:rPr>
                <w:spacing w:val="-2"/>
                <w:sz w:val="24"/>
              </w:rPr>
              <w:t xml:space="preserve"> </w:t>
            </w:r>
            <w:r w:rsidR="00FC18EC" w:rsidRPr="00FC704C">
              <w:rPr>
                <w:spacing w:val="-2"/>
                <w:sz w:val="24"/>
              </w:rPr>
              <w:t>2</w:t>
            </w:r>
            <w:r w:rsidRPr="00FC704C">
              <w:rPr>
                <w:sz w:val="24"/>
              </w:rPr>
              <w:t>.</w:t>
            </w:r>
            <w:r w:rsidR="00E3716F">
              <w:rPr>
                <w:sz w:val="24"/>
              </w:rPr>
              <w:t>00</w:t>
            </w:r>
            <w:r w:rsidRPr="00FC704C">
              <w:rPr>
                <w:sz w:val="24"/>
              </w:rPr>
              <w:t>0</w:t>
            </w:r>
          </w:p>
        </w:tc>
        <w:tc>
          <w:tcPr>
            <w:tcW w:w="1201" w:type="dxa"/>
          </w:tcPr>
          <w:p w14:paraId="626A8457" w14:textId="77777777" w:rsidR="00BE081F" w:rsidRPr="00FC704C" w:rsidRDefault="00B64038">
            <w:pPr>
              <w:pStyle w:val="TableParagraph"/>
              <w:spacing w:line="279" w:lineRule="exact"/>
              <w:ind w:left="8"/>
              <w:rPr>
                <w:sz w:val="24"/>
              </w:rPr>
            </w:pPr>
            <w:r w:rsidRPr="00FC704C">
              <w:rPr>
                <w:sz w:val="24"/>
              </w:rPr>
              <w:t>$</w:t>
            </w:r>
            <w:r w:rsidRPr="00FC704C">
              <w:rPr>
                <w:spacing w:val="-2"/>
                <w:sz w:val="24"/>
              </w:rPr>
              <w:t xml:space="preserve"> </w:t>
            </w:r>
            <w:r w:rsidR="00FC18EC" w:rsidRPr="00FC704C">
              <w:rPr>
                <w:spacing w:val="-2"/>
                <w:sz w:val="24"/>
              </w:rPr>
              <w:t>2</w:t>
            </w:r>
            <w:r w:rsidRPr="00FC704C">
              <w:rPr>
                <w:sz w:val="24"/>
              </w:rPr>
              <w:t>.</w:t>
            </w:r>
            <w:r w:rsidR="00FC18EC" w:rsidRPr="00FC704C">
              <w:rPr>
                <w:sz w:val="24"/>
              </w:rPr>
              <w:t>4</w:t>
            </w:r>
            <w:r w:rsidRPr="00FC704C">
              <w:rPr>
                <w:sz w:val="24"/>
              </w:rPr>
              <w:t>00</w:t>
            </w:r>
          </w:p>
        </w:tc>
        <w:tc>
          <w:tcPr>
            <w:tcW w:w="1201" w:type="dxa"/>
          </w:tcPr>
          <w:p w14:paraId="2B63D772" w14:textId="77777777" w:rsidR="00BE081F" w:rsidRPr="00FC704C" w:rsidRDefault="00B64038">
            <w:pPr>
              <w:pStyle w:val="TableParagraph"/>
              <w:spacing w:line="279" w:lineRule="exact"/>
              <w:ind w:left="7"/>
              <w:rPr>
                <w:sz w:val="24"/>
              </w:rPr>
            </w:pPr>
            <w:r w:rsidRPr="00FC704C">
              <w:rPr>
                <w:sz w:val="24"/>
              </w:rPr>
              <w:t>$</w:t>
            </w:r>
            <w:r w:rsidRPr="00FC704C">
              <w:rPr>
                <w:spacing w:val="-2"/>
                <w:sz w:val="24"/>
              </w:rPr>
              <w:t xml:space="preserve"> </w:t>
            </w:r>
            <w:r w:rsidRPr="00FC704C">
              <w:rPr>
                <w:sz w:val="24"/>
              </w:rPr>
              <w:t>2.</w:t>
            </w:r>
            <w:r w:rsidR="00FC18EC" w:rsidRPr="00FC704C">
              <w:rPr>
                <w:sz w:val="24"/>
              </w:rPr>
              <w:t>9</w:t>
            </w:r>
            <w:r w:rsidRPr="00FC704C">
              <w:rPr>
                <w:sz w:val="24"/>
              </w:rPr>
              <w:t>00</w:t>
            </w:r>
          </w:p>
        </w:tc>
        <w:tc>
          <w:tcPr>
            <w:tcW w:w="1201" w:type="dxa"/>
          </w:tcPr>
          <w:p w14:paraId="304D0216" w14:textId="77777777" w:rsidR="00BE081F" w:rsidRPr="00FC704C" w:rsidRDefault="00B64038">
            <w:pPr>
              <w:pStyle w:val="TableParagraph"/>
              <w:spacing w:line="279" w:lineRule="exact"/>
              <w:ind w:left="7"/>
              <w:rPr>
                <w:sz w:val="24"/>
              </w:rPr>
            </w:pPr>
            <w:r w:rsidRPr="00FC704C">
              <w:rPr>
                <w:sz w:val="24"/>
              </w:rPr>
              <w:t>$</w:t>
            </w:r>
            <w:r w:rsidRPr="00FC704C">
              <w:rPr>
                <w:spacing w:val="-2"/>
                <w:sz w:val="24"/>
              </w:rPr>
              <w:t xml:space="preserve"> </w:t>
            </w:r>
            <w:r w:rsidR="00FC18EC" w:rsidRPr="00FC704C">
              <w:rPr>
                <w:sz w:val="24"/>
              </w:rPr>
              <w:t>3</w:t>
            </w:r>
            <w:r w:rsidRPr="00FC704C">
              <w:rPr>
                <w:sz w:val="24"/>
              </w:rPr>
              <w:t>.400</w:t>
            </w:r>
          </w:p>
        </w:tc>
        <w:tc>
          <w:tcPr>
            <w:tcW w:w="1201" w:type="dxa"/>
          </w:tcPr>
          <w:p w14:paraId="1555DF62" w14:textId="77777777" w:rsidR="00BE081F" w:rsidRPr="00FC704C" w:rsidRDefault="00B64038">
            <w:pPr>
              <w:pStyle w:val="TableParagraph"/>
              <w:spacing w:line="279" w:lineRule="exact"/>
              <w:ind w:left="6"/>
              <w:rPr>
                <w:sz w:val="24"/>
              </w:rPr>
            </w:pPr>
            <w:r w:rsidRPr="00FC704C">
              <w:rPr>
                <w:sz w:val="24"/>
              </w:rPr>
              <w:t>$</w:t>
            </w:r>
            <w:r w:rsidRPr="00FC704C">
              <w:rPr>
                <w:spacing w:val="-2"/>
                <w:sz w:val="24"/>
              </w:rPr>
              <w:t xml:space="preserve"> </w:t>
            </w:r>
            <w:r w:rsidR="00FC18EC" w:rsidRPr="00FC704C">
              <w:rPr>
                <w:sz w:val="24"/>
              </w:rPr>
              <w:t>4</w:t>
            </w:r>
            <w:r w:rsidRPr="00FC704C">
              <w:rPr>
                <w:sz w:val="24"/>
              </w:rPr>
              <w:t>.</w:t>
            </w:r>
            <w:r w:rsidR="00FC18EC" w:rsidRPr="00FC704C">
              <w:rPr>
                <w:sz w:val="24"/>
              </w:rPr>
              <w:t>2</w:t>
            </w:r>
            <w:r w:rsidRPr="00FC704C">
              <w:rPr>
                <w:sz w:val="24"/>
              </w:rPr>
              <w:t>00</w:t>
            </w:r>
          </w:p>
        </w:tc>
      </w:tr>
      <w:tr w:rsidR="00BE081F" w14:paraId="57C7DE98" w14:textId="77777777">
        <w:trPr>
          <w:trHeight w:val="330"/>
        </w:trPr>
        <w:tc>
          <w:tcPr>
            <w:tcW w:w="1835" w:type="dxa"/>
          </w:tcPr>
          <w:p w14:paraId="0FC610C5" w14:textId="77777777" w:rsidR="00BE081F" w:rsidRDefault="00B64038">
            <w:pPr>
              <w:pStyle w:val="TableParagraph"/>
              <w:spacing w:line="279" w:lineRule="exact"/>
              <w:ind w:left="9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C3;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E2;</w:t>
            </w:r>
          </w:p>
        </w:tc>
        <w:tc>
          <w:tcPr>
            <w:tcW w:w="1201" w:type="dxa"/>
          </w:tcPr>
          <w:p w14:paraId="3C7E218B" w14:textId="77777777" w:rsidR="00BE081F" w:rsidRDefault="00B64038">
            <w:pPr>
              <w:pStyle w:val="TableParagraph"/>
              <w:spacing w:line="279" w:lineRule="exact"/>
              <w:ind w:left="8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-2"/>
                <w:sz w:val="24"/>
              </w:rPr>
              <w:t xml:space="preserve"> </w:t>
            </w:r>
            <w:r w:rsidR="00FC18EC">
              <w:rPr>
                <w:sz w:val="24"/>
              </w:rPr>
              <w:t>2.100</w:t>
            </w:r>
          </w:p>
        </w:tc>
        <w:tc>
          <w:tcPr>
            <w:tcW w:w="1201" w:type="dxa"/>
          </w:tcPr>
          <w:p w14:paraId="4DD9B261" w14:textId="77777777" w:rsidR="00BE081F" w:rsidRDefault="00B64038">
            <w:pPr>
              <w:pStyle w:val="TableParagraph"/>
              <w:spacing w:line="279" w:lineRule="exact"/>
              <w:ind w:left="8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-2"/>
                <w:sz w:val="24"/>
              </w:rPr>
              <w:t xml:space="preserve"> </w:t>
            </w:r>
            <w:r w:rsidR="00FC18EC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 w:rsidR="00FC18EC">
              <w:rPr>
                <w:sz w:val="24"/>
              </w:rPr>
              <w:t>6</w:t>
            </w:r>
            <w:r>
              <w:rPr>
                <w:sz w:val="24"/>
              </w:rPr>
              <w:t>00</w:t>
            </w:r>
          </w:p>
        </w:tc>
        <w:tc>
          <w:tcPr>
            <w:tcW w:w="1201" w:type="dxa"/>
          </w:tcPr>
          <w:p w14:paraId="339D07C2" w14:textId="77777777" w:rsidR="00BE081F" w:rsidRDefault="00BE081F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14:paraId="2A3F731F" w14:textId="77777777" w:rsidR="00BE081F" w:rsidRDefault="00BE081F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14:paraId="5F303757" w14:textId="77777777" w:rsidR="00BE081F" w:rsidRDefault="00BE081F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BE081F" w14:paraId="4C19F49A" w14:textId="77777777">
        <w:trPr>
          <w:trHeight w:val="325"/>
        </w:trPr>
        <w:tc>
          <w:tcPr>
            <w:tcW w:w="1835" w:type="dxa"/>
          </w:tcPr>
          <w:p w14:paraId="29B34CD4" w14:textId="77777777" w:rsidR="00BE081F" w:rsidRDefault="00B64038">
            <w:pPr>
              <w:pStyle w:val="TableParagraph"/>
              <w:spacing w:line="279" w:lineRule="exact"/>
              <w:ind w:left="9"/>
              <w:rPr>
                <w:sz w:val="24"/>
              </w:rPr>
            </w:pPr>
            <w:r>
              <w:rPr>
                <w:sz w:val="24"/>
              </w:rPr>
              <w:t>D1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D4</w:t>
            </w:r>
          </w:p>
        </w:tc>
        <w:tc>
          <w:tcPr>
            <w:tcW w:w="1201" w:type="dxa"/>
          </w:tcPr>
          <w:p w14:paraId="5E973229" w14:textId="77777777" w:rsidR="00BE081F" w:rsidRDefault="00B64038">
            <w:pPr>
              <w:pStyle w:val="TableParagraph"/>
              <w:spacing w:line="279" w:lineRule="exact"/>
              <w:ind w:left="8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-2"/>
                <w:sz w:val="24"/>
              </w:rPr>
              <w:t xml:space="preserve"> </w:t>
            </w:r>
            <w:r w:rsidR="00FC18EC">
              <w:rPr>
                <w:sz w:val="24"/>
              </w:rPr>
              <w:t>2.100</w:t>
            </w:r>
          </w:p>
        </w:tc>
        <w:tc>
          <w:tcPr>
            <w:tcW w:w="1201" w:type="dxa"/>
          </w:tcPr>
          <w:p w14:paraId="696C443B" w14:textId="77777777" w:rsidR="00BE081F" w:rsidRDefault="00B64038">
            <w:pPr>
              <w:pStyle w:val="TableParagraph"/>
              <w:spacing w:line="279" w:lineRule="exact"/>
              <w:ind w:left="8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-2"/>
                <w:sz w:val="24"/>
              </w:rPr>
              <w:t xml:space="preserve"> </w:t>
            </w:r>
            <w:r w:rsidR="00FC18EC">
              <w:rPr>
                <w:sz w:val="24"/>
              </w:rPr>
              <w:t>2.600</w:t>
            </w:r>
          </w:p>
        </w:tc>
        <w:tc>
          <w:tcPr>
            <w:tcW w:w="1201" w:type="dxa"/>
          </w:tcPr>
          <w:p w14:paraId="79827681" w14:textId="77777777" w:rsidR="00BE081F" w:rsidRDefault="00B64038">
            <w:pPr>
              <w:pStyle w:val="TableParagraph"/>
              <w:spacing w:line="279" w:lineRule="exact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01" w:type="dxa"/>
          </w:tcPr>
          <w:p w14:paraId="1D09225C" w14:textId="77777777" w:rsidR="00BE081F" w:rsidRDefault="00B64038">
            <w:pPr>
              <w:pStyle w:val="TableParagraph"/>
              <w:spacing w:line="279" w:lineRule="exact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01" w:type="dxa"/>
          </w:tcPr>
          <w:p w14:paraId="0277E1B1" w14:textId="77777777" w:rsidR="00BE081F" w:rsidRDefault="00B64038">
            <w:pPr>
              <w:pStyle w:val="TableParagraph"/>
              <w:spacing w:line="279" w:lineRule="exact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E081F" w14:paraId="1DDAE421" w14:textId="77777777">
        <w:trPr>
          <w:trHeight w:val="331"/>
        </w:trPr>
        <w:tc>
          <w:tcPr>
            <w:tcW w:w="1835" w:type="dxa"/>
          </w:tcPr>
          <w:p w14:paraId="1AC9A5B8" w14:textId="77777777" w:rsidR="00BE081F" w:rsidRDefault="00B64038">
            <w:pPr>
              <w:pStyle w:val="TableParagraph"/>
              <w:spacing w:line="279" w:lineRule="exact"/>
              <w:ind w:left="9"/>
              <w:rPr>
                <w:sz w:val="24"/>
              </w:rPr>
            </w:pPr>
            <w:r>
              <w:rPr>
                <w:sz w:val="24"/>
              </w:rPr>
              <w:t>G1,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G2,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G3</w:t>
            </w:r>
          </w:p>
        </w:tc>
        <w:tc>
          <w:tcPr>
            <w:tcW w:w="1201" w:type="dxa"/>
          </w:tcPr>
          <w:p w14:paraId="44E7524B" w14:textId="77777777" w:rsidR="00BE081F" w:rsidRDefault="00B64038">
            <w:pPr>
              <w:pStyle w:val="TableParagraph"/>
              <w:spacing w:line="279" w:lineRule="exact"/>
              <w:ind w:left="8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-2"/>
                <w:sz w:val="24"/>
              </w:rPr>
              <w:t xml:space="preserve"> </w:t>
            </w:r>
            <w:r w:rsidR="00FC18EC">
              <w:rPr>
                <w:sz w:val="24"/>
              </w:rPr>
              <w:t>2.200</w:t>
            </w:r>
          </w:p>
        </w:tc>
        <w:tc>
          <w:tcPr>
            <w:tcW w:w="1201" w:type="dxa"/>
          </w:tcPr>
          <w:p w14:paraId="794CE7E7" w14:textId="4A0C634F" w:rsidR="00BE081F" w:rsidRDefault="00B64038">
            <w:pPr>
              <w:pStyle w:val="TableParagraph"/>
              <w:spacing w:line="279" w:lineRule="exact"/>
              <w:ind w:left="61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-2"/>
                <w:sz w:val="24"/>
              </w:rPr>
              <w:t xml:space="preserve"> </w:t>
            </w:r>
            <w:r w:rsidR="00E3716F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 w:rsidR="00FC18EC">
              <w:rPr>
                <w:sz w:val="24"/>
              </w:rPr>
              <w:t>600</w:t>
            </w:r>
          </w:p>
        </w:tc>
        <w:tc>
          <w:tcPr>
            <w:tcW w:w="1201" w:type="dxa"/>
          </w:tcPr>
          <w:p w14:paraId="16696EE6" w14:textId="77777777" w:rsidR="00BE081F" w:rsidRDefault="00B64038">
            <w:pPr>
              <w:pStyle w:val="TableParagraph"/>
              <w:spacing w:line="279" w:lineRule="exact"/>
              <w:ind w:left="7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 w:rsidR="00FC18EC">
              <w:rPr>
                <w:sz w:val="24"/>
              </w:rPr>
              <w:t>9</w:t>
            </w:r>
            <w:r>
              <w:rPr>
                <w:sz w:val="24"/>
              </w:rPr>
              <w:t>00</w:t>
            </w:r>
          </w:p>
        </w:tc>
        <w:tc>
          <w:tcPr>
            <w:tcW w:w="1201" w:type="dxa"/>
          </w:tcPr>
          <w:p w14:paraId="65D02945" w14:textId="77777777" w:rsidR="00BE081F" w:rsidRDefault="00B64038">
            <w:pPr>
              <w:pStyle w:val="TableParagraph"/>
              <w:spacing w:line="279" w:lineRule="exact"/>
              <w:ind w:left="7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-2"/>
                <w:sz w:val="24"/>
              </w:rPr>
              <w:t xml:space="preserve"> </w:t>
            </w:r>
            <w:r w:rsidR="00FC18EC">
              <w:rPr>
                <w:sz w:val="24"/>
              </w:rPr>
              <w:t>3</w:t>
            </w:r>
            <w:r>
              <w:rPr>
                <w:sz w:val="24"/>
              </w:rPr>
              <w:t>.400</w:t>
            </w:r>
          </w:p>
        </w:tc>
        <w:tc>
          <w:tcPr>
            <w:tcW w:w="1201" w:type="dxa"/>
          </w:tcPr>
          <w:p w14:paraId="7DCC3359" w14:textId="6F6B04EB" w:rsidR="00BE081F" w:rsidRDefault="00B64038">
            <w:pPr>
              <w:pStyle w:val="TableParagraph"/>
              <w:spacing w:line="279" w:lineRule="exact"/>
              <w:ind w:left="6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-2"/>
                <w:sz w:val="24"/>
              </w:rPr>
              <w:t xml:space="preserve"> </w:t>
            </w:r>
            <w:r w:rsidR="00E3716F">
              <w:rPr>
                <w:spacing w:val="-2"/>
                <w:sz w:val="24"/>
              </w:rPr>
              <w:t>4</w:t>
            </w:r>
            <w:r>
              <w:rPr>
                <w:sz w:val="24"/>
              </w:rPr>
              <w:t>.</w:t>
            </w:r>
            <w:r w:rsidR="00E3716F">
              <w:rPr>
                <w:sz w:val="24"/>
              </w:rPr>
              <w:t>2</w:t>
            </w:r>
            <w:r>
              <w:rPr>
                <w:sz w:val="24"/>
              </w:rPr>
              <w:t>00</w:t>
            </w:r>
          </w:p>
        </w:tc>
      </w:tr>
      <w:tr w:rsidR="00BE081F" w14:paraId="3F08548D" w14:textId="77777777">
        <w:trPr>
          <w:trHeight w:val="560"/>
        </w:trPr>
        <w:tc>
          <w:tcPr>
            <w:tcW w:w="1835" w:type="dxa"/>
          </w:tcPr>
          <w:p w14:paraId="716E9722" w14:textId="77777777" w:rsidR="00BE081F" w:rsidRDefault="00B64038">
            <w:pPr>
              <w:pStyle w:val="TableParagraph"/>
              <w:tabs>
                <w:tab w:val="left" w:pos="647"/>
              </w:tabs>
              <w:spacing w:line="278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F</w:t>
            </w:r>
            <w:r>
              <w:rPr>
                <w:sz w:val="24"/>
              </w:rPr>
              <w:tab/>
              <w:t>(Acompaña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otra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categoría)</w:t>
            </w:r>
          </w:p>
        </w:tc>
        <w:tc>
          <w:tcPr>
            <w:tcW w:w="1201" w:type="dxa"/>
          </w:tcPr>
          <w:p w14:paraId="3AA8E8B1" w14:textId="77777777" w:rsidR="00BE081F" w:rsidRDefault="00B64038">
            <w:pPr>
              <w:pStyle w:val="TableParagraph"/>
              <w:spacing w:line="279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1" w:type="dxa"/>
          </w:tcPr>
          <w:p w14:paraId="7CF39328" w14:textId="77777777" w:rsidR="00BE081F" w:rsidRDefault="00B64038">
            <w:pPr>
              <w:pStyle w:val="TableParagraph"/>
              <w:spacing w:line="279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1" w:type="dxa"/>
          </w:tcPr>
          <w:p w14:paraId="276162F7" w14:textId="77777777" w:rsidR="00BE081F" w:rsidRDefault="00B64038">
            <w:pPr>
              <w:pStyle w:val="TableParagraph"/>
              <w:spacing w:line="279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1" w:type="dxa"/>
          </w:tcPr>
          <w:p w14:paraId="5E1E53E7" w14:textId="77777777" w:rsidR="00BE081F" w:rsidRDefault="00B64038">
            <w:pPr>
              <w:pStyle w:val="TableParagraph"/>
              <w:spacing w:line="279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1" w:type="dxa"/>
          </w:tcPr>
          <w:p w14:paraId="4C85AB45" w14:textId="77777777" w:rsidR="00BE081F" w:rsidRDefault="00B64038">
            <w:pPr>
              <w:pStyle w:val="TableParagraph"/>
              <w:spacing w:line="279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3DA080EF" w14:textId="77777777" w:rsidR="00BE081F" w:rsidRDefault="00BE081F">
      <w:pPr>
        <w:pStyle w:val="Textoindependiente"/>
        <w:rPr>
          <w:sz w:val="20"/>
        </w:rPr>
      </w:pPr>
    </w:p>
    <w:p w14:paraId="187777B5" w14:textId="77777777" w:rsidR="00BE081F" w:rsidRDefault="00B64038">
      <w:pPr>
        <w:pStyle w:val="Textoindependiente"/>
        <w:spacing w:before="226"/>
        <w:ind w:left="239" w:right="1159"/>
        <w:jc w:val="both"/>
      </w:pPr>
      <w:r>
        <w:t>Se establece en hasta 5 (cinco) años, la validez de la licencia de conducir, excepto las</w:t>
      </w:r>
      <w:r>
        <w:rPr>
          <w:spacing w:val="1"/>
        </w:rPr>
        <w:t xml:space="preserve"> </w:t>
      </w:r>
      <w:r>
        <w:t>categorías: C, E, D1, D2 y D3, siendo los montos mencionados para cada categoría,</w:t>
      </w:r>
      <w:r>
        <w:rPr>
          <w:spacing w:val="1"/>
        </w:rPr>
        <w:t xml:space="preserve"> </w:t>
      </w:r>
      <w:r>
        <w:t>los vigentes por</w:t>
      </w:r>
      <w:r>
        <w:rPr>
          <w:spacing w:val="1"/>
        </w:rPr>
        <w:t xml:space="preserve"> </w:t>
      </w:r>
      <w:r>
        <w:t>la totalidad</w:t>
      </w:r>
      <w:r>
        <w:rPr>
          <w:spacing w:val="52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lapso</w:t>
      </w:r>
      <w:r>
        <w:rPr>
          <w:spacing w:val="53"/>
        </w:rPr>
        <w:t xml:space="preserve"> </w:t>
      </w:r>
      <w:r>
        <w:t>de tiempo otorgado, siempre que se cumpla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Tránsito,</w:t>
      </w:r>
      <w:r>
        <w:rPr>
          <w:spacing w:val="-3"/>
        </w:rPr>
        <w:t xml:space="preserve"> </w:t>
      </w:r>
      <w:r>
        <w:t>Ordenanza</w:t>
      </w:r>
      <w:r>
        <w:rPr>
          <w:spacing w:val="-3"/>
        </w:rPr>
        <w:t xml:space="preserve"> </w:t>
      </w:r>
      <w:r>
        <w:t>N°</w:t>
      </w:r>
      <w:r>
        <w:rPr>
          <w:spacing w:val="6"/>
        </w:rPr>
        <w:t xml:space="preserve"> </w:t>
      </w:r>
      <w:r>
        <w:t>2219/18.</w:t>
      </w:r>
    </w:p>
    <w:p w14:paraId="3A380BFC" w14:textId="77777777" w:rsidR="00BE081F" w:rsidRDefault="00BE081F">
      <w:pPr>
        <w:pStyle w:val="Textoindependiente"/>
      </w:pPr>
    </w:p>
    <w:p w14:paraId="133082FD" w14:textId="77777777" w:rsidR="00BE081F" w:rsidRDefault="00B64038">
      <w:pPr>
        <w:pStyle w:val="Textoindependiente"/>
        <w:ind w:left="239"/>
      </w:pPr>
      <w:r>
        <w:rPr>
          <w:u w:val="single"/>
        </w:rPr>
        <w:t>BONIFICACION</w:t>
      </w:r>
      <w:r>
        <w:rPr>
          <w:spacing w:val="-4"/>
          <w:u w:val="single"/>
        </w:rPr>
        <w:t xml:space="preserve"> </w:t>
      </w:r>
      <w:r>
        <w:rPr>
          <w:u w:val="single"/>
        </w:rPr>
        <w:t>ESPECIAL</w:t>
      </w:r>
      <w:r>
        <w:t>:</w:t>
      </w:r>
    </w:p>
    <w:p w14:paraId="471DDF7A" w14:textId="77777777" w:rsidR="00BE081F" w:rsidRDefault="00B64038">
      <w:pPr>
        <w:pStyle w:val="Textoindependiente"/>
        <w:spacing w:before="2"/>
        <w:ind w:left="239" w:right="1162"/>
      </w:pPr>
      <w:r>
        <w:t>-Las</w:t>
      </w:r>
      <w:r>
        <w:rPr>
          <w:spacing w:val="15"/>
        </w:rPr>
        <w:t xml:space="preserve"> </w:t>
      </w:r>
      <w:r>
        <w:t>personas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partir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66</w:t>
      </w:r>
      <w:r>
        <w:rPr>
          <w:spacing w:val="20"/>
        </w:rPr>
        <w:t xml:space="preserve"> </w:t>
      </w:r>
      <w:r>
        <w:t>años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edad</w:t>
      </w:r>
      <w:r>
        <w:rPr>
          <w:spacing w:val="15"/>
        </w:rPr>
        <w:t xml:space="preserve"> </w:t>
      </w:r>
      <w:r>
        <w:t>hasta</w:t>
      </w:r>
      <w:r>
        <w:rPr>
          <w:spacing w:val="16"/>
        </w:rPr>
        <w:t xml:space="preserve"> </w:t>
      </w:r>
      <w:r>
        <w:t>70</w:t>
      </w:r>
      <w:r>
        <w:rPr>
          <w:spacing w:val="20"/>
        </w:rPr>
        <w:t xml:space="preserve"> </w:t>
      </w:r>
      <w:r>
        <w:t>años,</w:t>
      </w:r>
      <w:r>
        <w:rPr>
          <w:spacing w:val="16"/>
        </w:rPr>
        <w:t xml:space="preserve"> </w:t>
      </w:r>
      <w:r>
        <w:t>tienen</w:t>
      </w:r>
      <w:r>
        <w:rPr>
          <w:spacing w:val="19"/>
        </w:rPr>
        <w:t xml:space="preserve"> </w:t>
      </w:r>
      <w:r>
        <w:t>una</w:t>
      </w:r>
      <w:r>
        <w:rPr>
          <w:spacing w:val="17"/>
        </w:rPr>
        <w:t xml:space="preserve"> </w:t>
      </w:r>
      <w:r>
        <w:t>bonificación</w:t>
      </w:r>
      <w:r>
        <w:rPr>
          <w:spacing w:val="-50"/>
        </w:rPr>
        <w:t xml:space="preserve"> </w:t>
      </w:r>
      <w:r>
        <w:t>del 30%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renovación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licencia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conducir.</w:t>
      </w:r>
    </w:p>
    <w:p w14:paraId="601334AB" w14:textId="77777777" w:rsidR="00BE081F" w:rsidRDefault="00B64038">
      <w:pPr>
        <w:pStyle w:val="Textoindependiente"/>
        <w:ind w:left="239" w:right="1162"/>
      </w:pPr>
      <w:r>
        <w:t>-Las</w:t>
      </w:r>
      <w:r>
        <w:rPr>
          <w:spacing w:val="26"/>
        </w:rPr>
        <w:t xml:space="preserve"> </w:t>
      </w:r>
      <w:r>
        <w:t>personas</w:t>
      </w:r>
      <w:r>
        <w:rPr>
          <w:spacing w:val="30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partir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71</w:t>
      </w:r>
      <w:r>
        <w:rPr>
          <w:spacing w:val="29"/>
        </w:rPr>
        <w:t xml:space="preserve"> </w:t>
      </w:r>
      <w:r>
        <w:t>años,</w:t>
      </w:r>
      <w:r>
        <w:rPr>
          <w:spacing w:val="31"/>
        </w:rPr>
        <w:t xml:space="preserve"> </w:t>
      </w:r>
      <w:r>
        <w:t>tienen</w:t>
      </w:r>
      <w:r>
        <w:rPr>
          <w:spacing w:val="29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bonificación</w:t>
      </w:r>
      <w:r>
        <w:rPr>
          <w:spacing w:val="29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50%</w:t>
      </w:r>
      <w:r>
        <w:rPr>
          <w:spacing w:val="26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la</w:t>
      </w:r>
      <w:r>
        <w:rPr>
          <w:spacing w:val="-50"/>
        </w:rPr>
        <w:t xml:space="preserve"> </w:t>
      </w:r>
      <w:r>
        <w:t>renovación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licencia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conducir.</w:t>
      </w:r>
    </w:p>
    <w:p w14:paraId="5BD86CCB" w14:textId="77777777" w:rsidR="00BE081F" w:rsidRDefault="00B64038">
      <w:pPr>
        <w:pStyle w:val="Textoindependiente"/>
        <w:ind w:left="239" w:right="934"/>
      </w:pPr>
      <w:r>
        <w:t>-Las</w:t>
      </w:r>
      <w:r>
        <w:rPr>
          <w:spacing w:val="29"/>
        </w:rPr>
        <w:t xml:space="preserve"> </w:t>
      </w:r>
      <w:r>
        <w:t>personas</w:t>
      </w:r>
      <w:r>
        <w:rPr>
          <w:spacing w:val="29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sean</w:t>
      </w:r>
      <w:r>
        <w:rPr>
          <w:spacing w:val="31"/>
        </w:rPr>
        <w:t xml:space="preserve"> </w:t>
      </w:r>
      <w:r>
        <w:t>conductores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taxis</w:t>
      </w:r>
      <w:r>
        <w:rPr>
          <w:spacing w:val="34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remises,</w:t>
      </w:r>
      <w:r>
        <w:rPr>
          <w:spacing w:val="30"/>
        </w:rPr>
        <w:t xml:space="preserve"> </w:t>
      </w:r>
      <w:r>
        <w:t>tienen</w:t>
      </w:r>
      <w:r>
        <w:rPr>
          <w:spacing w:val="31"/>
        </w:rPr>
        <w:t xml:space="preserve"> </w:t>
      </w:r>
      <w:r>
        <w:t>una</w:t>
      </w:r>
      <w:r>
        <w:rPr>
          <w:spacing w:val="31"/>
        </w:rPr>
        <w:t xml:space="preserve"> </w:t>
      </w:r>
      <w:r>
        <w:t>bonificación</w:t>
      </w:r>
      <w:r>
        <w:rPr>
          <w:spacing w:val="42"/>
        </w:rPr>
        <w:t xml:space="preserve"> </w:t>
      </w:r>
      <w:r>
        <w:t>del</w:t>
      </w:r>
      <w:r>
        <w:rPr>
          <w:spacing w:val="-49"/>
        </w:rPr>
        <w:t xml:space="preserve"> </w:t>
      </w:r>
      <w:r>
        <w:t>30%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renovación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licencia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conducir.</w:t>
      </w:r>
    </w:p>
    <w:p w14:paraId="18D29E6F" w14:textId="77777777" w:rsidR="00BE081F" w:rsidRDefault="00B64038">
      <w:pPr>
        <w:pStyle w:val="Textoindependiente"/>
        <w:spacing w:before="2"/>
        <w:ind w:left="239" w:right="1171"/>
        <w:jc w:val="both"/>
      </w:pPr>
      <w:r>
        <w:t>-Las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autorizadas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conducir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municipales,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policía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gendarmería abonaran el 50% de la categoría que le corresponda. Este beneficio será</w:t>
      </w:r>
      <w:r>
        <w:rPr>
          <w:spacing w:val="1"/>
        </w:rPr>
        <w:t xml:space="preserve"> </w:t>
      </w:r>
      <w:r>
        <w:t>sólo de una categoría por persona, si solicitara para otra categoría deberá abonar el</w:t>
      </w:r>
      <w:r>
        <w:rPr>
          <w:spacing w:val="1"/>
        </w:rPr>
        <w:t xml:space="preserve"> </w:t>
      </w:r>
      <w:r>
        <w:t>importe</w:t>
      </w:r>
      <w:r>
        <w:rPr>
          <w:spacing w:val="-3"/>
        </w:rPr>
        <w:t xml:space="preserve"> </w:t>
      </w:r>
      <w:r>
        <w:t>tarifado.</w:t>
      </w:r>
    </w:p>
    <w:p w14:paraId="6314D75F" w14:textId="77777777" w:rsidR="00DF1848" w:rsidRPr="00FC704C" w:rsidRDefault="00DF1848">
      <w:pPr>
        <w:pStyle w:val="Textoindependiente"/>
        <w:spacing w:before="2"/>
        <w:ind w:left="239" w:right="1171"/>
        <w:jc w:val="both"/>
      </w:pPr>
      <w:r w:rsidRPr="00FC704C">
        <w:t>-Los Veteranos de Malvinas serán eximidos del pago de la presente tasa, siempre que cumplan los requisitos contemplados en la Ordenanza Municipal 1568/09.</w:t>
      </w:r>
    </w:p>
    <w:p w14:paraId="3197498E" w14:textId="77777777" w:rsidR="00BE081F" w:rsidRPr="00FC704C" w:rsidRDefault="00B64038">
      <w:pPr>
        <w:pStyle w:val="Textoindependiente"/>
        <w:ind w:left="239" w:right="1170"/>
        <w:jc w:val="both"/>
      </w:pPr>
      <w:r w:rsidRPr="00FC704C">
        <w:t>- Los Bomberos Voluntarios que residan en esta ciudad en virtud del Artículo</w:t>
      </w:r>
      <w:r w:rsidRPr="00FC704C">
        <w:rPr>
          <w:spacing w:val="1"/>
        </w:rPr>
        <w:t xml:space="preserve"> </w:t>
      </w:r>
      <w:r w:rsidRPr="00FC704C">
        <w:t>de la</w:t>
      </w:r>
      <w:r w:rsidRPr="00FC704C">
        <w:rPr>
          <w:spacing w:val="1"/>
        </w:rPr>
        <w:t xml:space="preserve"> </w:t>
      </w:r>
      <w:r w:rsidRPr="00FC704C">
        <w:t>Ordenanza</w:t>
      </w:r>
      <w:r w:rsidR="00FC18EC" w:rsidRPr="00FC704C">
        <w:t xml:space="preserve"> </w:t>
      </w:r>
      <w:r w:rsidR="00DF1848" w:rsidRPr="00FC704C">
        <w:t xml:space="preserve">Municipal </w:t>
      </w:r>
      <w:r w:rsidR="00DF1848" w:rsidRPr="00FC704C">
        <w:rPr>
          <w:spacing w:val="-4"/>
        </w:rPr>
        <w:t>2366</w:t>
      </w:r>
      <w:r w:rsidRPr="00FC704C">
        <w:t>/20</w:t>
      </w:r>
      <w:r w:rsidRPr="00FC704C">
        <w:rPr>
          <w:spacing w:val="1"/>
        </w:rPr>
        <w:t xml:space="preserve"> </w:t>
      </w:r>
      <w:r w:rsidRPr="00FC704C">
        <w:t>art</w:t>
      </w:r>
      <w:r w:rsidR="00DF1848" w:rsidRPr="00FC704C">
        <w:t>iculo</w:t>
      </w:r>
      <w:r w:rsidRPr="00FC704C">
        <w:rPr>
          <w:spacing w:val="-1"/>
        </w:rPr>
        <w:t xml:space="preserve"> </w:t>
      </w:r>
      <w:r w:rsidRPr="00FC704C">
        <w:t>3.</w:t>
      </w:r>
    </w:p>
    <w:p w14:paraId="13ED9199" w14:textId="77777777" w:rsidR="00FC18EC" w:rsidRPr="00FC704C" w:rsidRDefault="00FC18EC">
      <w:pPr>
        <w:pStyle w:val="Textoindependiente"/>
        <w:ind w:left="239" w:right="1170"/>
        <w:jc w:val="both"/>
      </w:pPr>
      <w:r w:rsidRPr="00FC704C">
        <w:t>-Los estudiantes incorporados al Programa “Carnet Joven” tienen una bonificación del 100 % en la obtención de su primer licencia de conducir en la categoría “A” ( y sus subclases) y en la categoría B1 por un año de validez. Todo ello conforme lo dispuesto por Ordenanza Municipal 2413/2021.</w:t>
      </w:r>
    </w:p>
    <w:p w14:paraId="1BF7593A" w14:textId="77777777" w:rsidR="00DF1848" w:rsidRPr="00FC704C" w:rsidRDefault="00225212">
      <w:pPr>
        <w:pStyle w:val="Textoindependiente"/>
        <w:ind w:left="239" w:right="1170"/>
        <w:jc w:val="both"/>
      </w:pPr>
      <w:r w:rsidRPr="00FC704C">
        <w:t>-</w:t>
      </w:r>
      <w:r w:rsidR="00DA6317" w:rsidRPr="00FC704C">
        <w:t>Dispóngase</w:t>
      </w:r>
      <w:r w:rsidRPr="00FC704C">
        <w:t xml:space="preserve"> la eximición del total del arancel  municipal correspondiente a la emisión y/o renovación de Licencias de Conducir para los efectivos pertenecientes al </w:t>
      </w:r>
      <w:r w:rsidR="00FC704C" w:rsidRPr="00FC704C">
        <w:t>Destacamento</w:t>
      </w:r>
      <w:r w:rsidRPr="00FC704C">
        <w:t xml:space="preserve"> </w:t>
      </w:r>
      <w:r w:rsidR="00FC704C" w:rsidRPr="00FC704C">
        <w:t>Móvil</w:t>
      </w:r>
      <w:r w:rsidRPr="00FC704C">
        <w:t xml:space="preserve"> 3 de </w:t>
      </w:r>
      <w:r w:rsidR="00FC704C" w:rsidRPr="00FC704C">
        <w:t>Gendarmería</w:t>
      </w:r>
      <w:r w:rsidRPr="00FC704C">
        <w:t xml:space="preserve"> </w:t>
      </w:r>
      <w:r w:rsidR="00DA6317" w:rsidRPr="00FC704C">
        <w:t xml:space="preserve">Nacional, que se encuentren afectados a tareas de conducción en el ámbito del desarrollo de tareas en la mencionada institución </w:t>
      </w:r>
      <w:r w:rsidR="00FC704C" w:rsidRPr="00FC704C">
        <w:t>conforme</w:t>
      </w:r>
      <w:r w:rsidR="00DA6317" w:rsidRPr="00FC704C">
        <w:t xml:space="preserve"> Decreto N° 321/2021.</w:t>
      </w:r>
    </w:p>
    <w:p w14:paraId="7B26B3D9" w14:textId="77777777" w:rsidR="00BE081F" w:rsidRPr="00FC704C" w:rsidRDefault="00225212" w:rsidP="00225212">
      <w:pPr>
        <w:pStyle w:val="Textoindependiente"/>
        <w:tabs>
          <w:tab w:val="left" w:pos="3765"/>
        </w:tabs>
        <w:spacing w:before="10"/>
        <w:rPr>
          <w:sz w:val="23"/>
        </w:rPr>
      </w:pPr>
      <w:r w:rsidRPr="00FC704C">
        <w:rPr>
          <w:sz w:val="23"/>
        </w:rPr>
        <w:tab/>
      </w:r>
    </w:p>
    <w:p w14:paraId="16CE8B5D" w14:textId="77777777" w:rsidR="00BE081F" w:rsidRPr="00FC704C" w:rsidRDefault="00B64038">
      <w:pPr>
        <w:pStyle w:val="Textoindependiente"/>
        <w:ind w:left="239" w:right="1160"/>
        <w:jc w:val="both"/>
      </w:pPr>
      <w:r w:rsidRPr="00FC704C">
        <w:t>Cuando</w:t>
      </w:r>
      <w:r w:rsidRPr="00FC704C">
        <w:rPr>
          <w:spacing w:val="1"/>
        </w:rPr>
        <w:t xml:space="preserve"> </w:t>
      </w:r>
      <w:r w:rsidRPr="00FC704C">
        <w:t>se</w:t>
      </w:r>
      <w:r w:rsidRPr="00FC704C">
        <w:rPr>
          <w:spacing w:val="1"/>
        </w:rPr>
        <w:t xml:space="preserve"> </w:t>
      </w:r>
      <w:r w:rsidRPr="00FC704C">
        <w:t>trate</w:t>
      </w:r>
      <w:r w:rsidRPr="00FC704C">
        <w:rPr>
          <w:spacing w:val="1"/>
        </w:rPr>
        <w:t xml:space="preserve"> </w:t>
      </w:r>
      <w:r w:rsidRPr="00FC704C">
        <w:t>de</w:t>
      </w:r>
      <w:r w:rsidRPr="00FC704C">
        <w:rPr>
          <w:spacing w:val="1"/>
        </w:rPr>
        <w:t xml:space="preserve"> </w:t>
      </w:r>
      <w:r w:rsidRPr="00FC704C">
        <w:t>la</w:t>
      </w:r>
      <w:r w:rsidRPr="00FC704C">
        <w:rPr>
          <w:spacing w:val="1"/>
        </w:rPr>
        <w:t xml:space="preserve"> </w:t>
      </w:r>
      <w:r w:rsidRPr="00FC704C">
        <w:t>obtención</w:t>
      </w:r>
      <w:r w:rsidRPr="00FC704C">
        <w:rPr>
          <w:spacing w:val="1"/>
        </w:rPr>
        <w:t xml:space="preserve"> </w:t>
      </w:r>
      <w:r w:rsidRPr="00FC704C">
        <w:t>de</w:t>
      </w:r>
      <w:r w:rsidRPr="00FC704C">
        <w:rPr>
          <w:spacing w:val="1"/>
        </w:rPr>
        <w:t xml:space="preserve"> </w:t>
      </w:r>
      <w:r w:rsidRPr="00FC704C">
        <w:t>duplicados,</w:t>
      </w:r>
      <w:r w:rsidRPr="00FC704C">
        <w:rPr>
          <w:spacing w:val="1"/>
        </w:rPr>
        <w:t xml:space="preserve"> </w:t>
      </w:r>
      <w:r w:rsidRPr="00FC704C">
        <w:t>triplicados,</w:t>
      </w:r>
      <w:r w:rsidRPr="00FC704C">
        <w:rPr>
          <w:spacing w:val="1"/>
        </w:rPr>
        <w:t xml:space="preserve"> </w:t>
      </w:r>
      <w:r w:rsidRPr="00FC704C">
        <w:t>etc.,</w:t>
      </w:r>
      <w:r w:rsidRPr="00FC704C">
        <w:rPr>
          <w:spacing w:val="1"/>
        </w:rPr>
        <w:t xml:space="preserve"> </w:t>
      </w:r>
      <w:r w:rsidRPr="00FC704C">
        <w:t>por</w:t>
      </w:r>
      <w:r w:rsidRPr="00FC704C">
        <w:rPr>
          <w:spacing w:val="1"/>
        </w:rPr>
        <w:t xml:space="preserve"> </w:t>
      </w:r>
      <w:r w:rsidRPr="00FC704C">
        <w:t>extravío</w:t>
      </w:r>
      <w:r w:rsidRPr="00FC704C">
        <w:rPr>
          <w:spacing w:val="1"/>
        </w:rPr>
        <w:t xml:space="preserve"> </w:t>
      </w:r>
      <w:r w:rsidRPr="00FC704C">
        <w:t>o</w:t>
      </w:r>
      <w:r w:rsidRPr="00FC704C">
        <w:rPr>
          <w:spacing w:val="1"/>
        </w:rPr>
        <w:t xml:space="preserve"> </w:t>
      </w:r>
      <w:r w:rsidRPr="00FC704C">
        <w:t>deterioro del original de la Licencia y previa presentación de la constancia expedida</w:t>
      </w:r>
      <w:r w:rsidRPr="00FC704C">
        <w:rPr>
          <w:spacing w:val="1"/>
        </w:rPr>
        <w:t xml:space="preserve"> </w:t>
      </w:r>
      <w:r w:rsidRPr="00FC704C">
        <w:t>por la</w:t>
      </w:r>
      <w:r w:rsidRPr="00FC704C">
        <w:rPr>
          <w:spacing w:val="-3"/>
        </w:rPr>
        <w:t xml:space="preserve"> </w:t>
      </w:r>
      <w:r w:rsidRPr="00FC704C">
        <w:t>Autoridad Policial competente,</w:t>
      </w:r>
      <w:r w:rsidRPr="00FC704C">
        <w:rPr>
          <w:spacing w:val="-2"/>
        </w:rPr>
        <w:t xml:space="preserve"> </w:t>
      </w:r>
      <w:r w:rsidRPr="00FC704C">
        <w:t>se</w:t>
      </w:r>
      <w:r w:rsidRPr="00FC704C">
        <w:rPr>
          <w:spacing w:val="-2"/>
        </w:rPr>
        <w:t xml:space="preserve"> </w:t>
      </w:r>
      <w:r w:rsidRPr="00FC704C">
        <w:t>abonará:</w:t>
      </w:r>
    </w:p>
    <w:p w14:paraId="0CC52842" w14:textId="77777777" w:rsidR="00BE081F" w:rsidRPr="00FC704C" w:rsidRDefault="00BE081F">
      <w:pPr>
        <w:pStyle w:val="Textoindependiente"/>
        <w:spacing w:before="8"/>
        <w:rPr>
          <w:sz w:val="25"/>
        </w:r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9"/>
        <w:gridCol w:w="4437"/>
      </w:tblGrid>
      <w:tr w:rsidR="00BE081F" w:rsidRPr="00FC704C" w14:paraId="01DD4F23" w14:textId="77777777">
        <w:trPr>
          <w:trHeight w:val="523"/>
        </w:trPr>
        <w:tc>
          <w:tcPr>
            <w:tcW w:w="4129" w:type="dxa"/>
          </w:tcPr>
          <w:p w14:paraId="02A62BAB" w14:textId="77777777" w:rsidR="00BE081F" w:rsidRPr="00FC704C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 w:rsidRPr="00FC704C">
              <w:rPr>
                <w:sz w:val="24"/>
              </w:rPr>
              <w:t>Por</w:t>
            </w:r>
            <w:r w:rsidRPr="00FC704C">
              <w:rPr>
                <w:spacing w:val="-1"/>
                <w:sz w:val="24"/>
              </w:rPr>
              <w:t xml:space="preserve"> </w:t>
            </w:r>
            <w:r w:rsidRPr="00FC704C">
              <w:rPr>
                <w:sz w:val="24"/>
              </w:rPr>
              <w:t>el</w:t>
            </w:r>
            <w:r w:rsidRPr="00FC704C">
              <w:rPr>
                <w:spacing w:val="-4"/>
                <w:sz w:val="24"/>
              </w:rPr>
              <w:t xml:space="preserve"> </w:t>
            </w:r>
            <w:r w:rsidRPr="00FC704C">
              <w:rPr>
                <w:sz w:val="24"/>
              </w:rPr>
              <w:t>duplicado</w:t>
            </w:r>
          </w:p>
        </w:tc>
        <w:tc>
          <w:tcPr>
            <w:tcW w:w="4437" w:type="dxa"/>
          </w:tcPr>
          <w:p w14:paraId="3BE601BC" w14:textId="4A2E01D1" w:rsidR="00BE081F" w:rsidRPr="00FC704C" w:rsidRDefault="00B64038">
            <w:pPr>
              <w:pStyle w:val="TableParagraph"/>
              <w:spacing w:line="279" w:lineRule="exact"/>
              <w:ind w:left="67"/>
              <w:rPr>
                <w:sz w:val="24"/>
              </w:rPr>
            </w:pPr>
            <w:r w:rsidRPr="00FC704C">
              <w:rPr>
                <w:sz w:val="24"/>
              </w:rPr>
              <w:t>$</w:t>
            </w:r>
            <w:r w:rsidRPr="00FC704C">
              <w:rPr>
                <w:spacing w:val="-2"/>
                <w:sz w:val="24"/>
              </w:rPr>
              <w:t xml:space="preserve"> </w:t>
            </w:r>
            <w:r w:rsidR="00BB4BB6" w:rsidRPr="00FC704C">
              <w:rPr>
                <w:sz w:val="24"/>
              </w:rPr>
              <w:t>9</w:t>
            </w:r>
            <w:r w:rsidRPr="00FC704C">
              <w:rPr>
                <w:sz w:val="24"/>
              </w:rPr>
              <w:t>50,00</w:t>
            </w:r>
            <w:r w:rsidR="009E6E4A">
              <w:rPr>
                <w:sz w:val="24"/>
              </w:rPr>
              <w:t>.-</w:t>
            </w:r>
          </w:p>
        </w:tc>
      </w:tr>
      <w:tr w:rsidR="00BE081F" w14:paraId="7CA5F094" w14:textId="77777777">
        <w:trPr>
          <w:trHeight w:val="522"/>
        </w:trPr>
        <w:tc>
          <w:tcPr>
            <w:tcW w:w="4129" w:type="dxa"/>
          </w:tcPr>
          <w:p w14:paraId="2231A0EC" w14:textId="77777777" w:rsidR="00BE081F" w:rsidRPr="00FC704C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 w:rsidRPr="00FC704C">
              <w:rPr>
                <w:sz w:val="24"/>
              </w:rPr>
              <w:t>Por</w:t>
            </w:r>
            <w:r w:rsidRPr="00FC704C">
              <w:rPr>
                <w:spacing w:val="-1"/>
                <w:sz w:val="24"/>
              </w:rPr>
              <w:t xml:space="preserve"> </w:t>
            </w:r>
            <w:r w:rsidRPr="00FC704C">
              <w:rPr>
                <w:sz w:val="24"/>
              </w:rPr>
              <w:t>Triplicado</w:t>
            </w:r>
          </w:p>
        </w:tc>
        <w:tc>
          <w:tcPr>
            <w:tcW w:w="4437" w:type="dxa"/>
          </w:tcPr>
          <w:p w14:paraId="64F741D8" w14:textId="62088A7D" w:rsidR="00BE081F" w:rsidRPr="00FC704C" w:rsidRDefault="00B64038">
            <w:pPr>
              <w:pStyle w:val="TableParagraph"/>
              <w:spacing w:line="279" w:lineRule="exact"/>
              <w:ind w:left="67"/>
              <w:rPr>
                <w:sz w:val="24"/>
              </w:rPr>
            </w:pPr>
            <w:r w:rsidRPr="00FC704C">
              <w:rPr>
                <w:sz w:val="24"/>
              </w:rPr>
              <w:t>$</w:t>
            </w:r>
            <w:r w:rsidRPr="00FC704C">
              <w:rPr>
                <w:spacing w:val="-2"/>
                <w:sz w:val="24"/>
              </w:rPr>
              <w:t xml:space="preserve"> </w:t>
            </w:r>
            <w:r w:rsidR="00BB4BB6" w:rsidRPr="00FC704C">
              <w:rPr>
                <w:sz w:val="24"/>
              </w:rPr>
              <w:t>1.10</w:t>
            </w:r>
            <w:r w:rsidRPr="00FC704C">
              <w:rPr>
                <w:sz w:val="24"/>
              </w:rPr>
              <w:t>0,00</w:t>
            </w:r>
            <w:r w:rsidR="009E6E4A">
              <w:rPr>
                <w:sz w:val="24"/>
              </w:rPr>
              <w:t>.-</w:t>
            </w:r>
          </w:p>
        </w:tc>
      </w:tr>
      <w:tr w:rsidR="00BE081F" w:rsidRPr="00FC704C" w14:paraId="08B4E7B2" w14:textId="77777777">
        <w:trPr>
          <w:trHeight w:val="849"/>
        </w:trPr>
        <w:tc>
          <w:tcPr>
            <w:tcW w:w="4129" w:type="dxa"/>
          </w:tcPr>
          <w:p w14:paraId="050B5A4D" w14:textId="248BFBDE" w:rsidR="00BE081F" w:rsidRPr="00FC704C" w:rsidRDefault="00B64038">
            <w:pPr>
              <w:pStyle w:val="TableParagraph"/>
              <w:spacing w:line="278" w:lineRule="auto"/>
              <w:ind w:left="71"/>
              <w:rPr>
                <w:sz w:val="24"/>
              </w:rPr>
            </w:pPr>
            <w:r w:rsidRPr="00FC704C">
              <w:rPr>
                <w:sz w:val="24"/>
              </w:rPr>
              <w:t xml:space="preserve">Siguientes se </w:t>
            </w:r>
            <w:r w:rsidR="001A2A17" w:rsidRPr="00FC704C">
              <w:rPr>
                <w:sz w:val="24"/>
              </w:rPr>
              <w:t>incrementarán</w:t>
            </w:r>
            <w:r w:rsidRPr="00FC704C">
              <w:rPr>
                <w:spacing w:val="1"/>
                <w:sz w:val="24"/>
              </w:rPr>
              <w:t xml:space="preserve"> </w:t>
            </w:r>
            <w:r w:rsidRPr="00FC704C">
              <w:rPr>
                <w:sz w:val="24"/>
              </w:rPr>
              <w:t>en</w:t>
            </w:r>
            <w:r w:rsidRPr="00FC704C">
              <w:rPr>
                <w:spacing w:val="1"/>
                <w:sz w:val="24"/>
              </w:rPr>
              <w:t xml:space="preserve"> </w:t>
            </w:r>
            <w:r w:rsidRPr="00FC704C">
              <w:rPr>
                <w:sz w:val="24"/>
              </w:rPr>
              <w:t>forma</w:t>
            </w:r>
            <w:r w:rsidRPr="00FC704C">
              <w:rPr>
                <w:spacing w:val="-50"/>
                <w:sz w:val="24"/>
              </w:rPr>
              <w:t xml:space="preserve"> </w:t>
            </w:r>
            <w:r w:rsidRPr="00FC704C">
              <w:rPr>
                <w:sz w:val="24"/>
              </w:rPr>
              <w:t>progresiva</w:t>
            </w:r>
          </w:p>
        </w:tc>
        <w:tc>
          <w:tcPr>
            <w:tcW w:w="4437" w:type="dxa"/>
          </w:tcPr>
          <w:p w14:paraId="1F93EB41" w14:textId="7CB5B5E6" w:rsidR="00BE081F" w:rsidRPr="00FC704C" w:rsidRDefault="00B64038">
            <w:pPr>
              <w:pStyle w:val="TableParagraph"/>
              <w:spacing w:line="279" w:lineRule="exact"/>
              <w:ind w:left="67"/>
              <w:rPr>
                <w:sz w:val="24"/>
              </w:rPr>
            </w:pPr>
            <w:r w:rsidRPr="00FC704C">
              <w:rPr>
                <w:sz w:val="24"/>
              </w:rPr>
              <w:t>$</w:t>
            </w:r>
            <w:r w:rsidRPr="00FC704C">
              <w:rPr>
                <w:spacing w:val="-2"/>
                <w:sz w:val="24"/>
              </w:rPr>
              <w:t xml:space="preserve"> </w:t>
            </w:r>
            <w:r w:rsidR="00BB4BB6" w:rsidRPr="00FC704C">
              <w:rPr>
                <w:sz w:val="24"/>
              </w:rPr>
              <w:t>220</w:t>
            </w:r>
            <w:r w:rsidRPr="00FC704C">
              <w:rPr>
                <w:sz w:val="24"/>
              </w:rPr>
              <w:t>,00</w:t>
            </w:r>
            <w:r w:rsidR="009E6E4A">
              <w:rPr>
                <w:sz w:val="24"/>
              </w:rPr>
              <w:t>.-</w:t>
            </w:r>
          </w:p>
        </w:tc>
      </w:tr>
    </w:tbl>
    <w:p w14:paraId="1F294B4B" w14:textId="77777777" w:rsidR="00BE081F" w:rsidRPr="00FC704C" w:rsidRDefault="00BE081F">
      <w:pPr>
        <w:pStyle w:val="Textoindependiente"/>
        <w:rPr>
          <w:sz w:val="28"/>
        </w:rPr>
      </w:pPr>
    </w:p>
    <w:p w14:paraId="6210263F" w14:textId="77777777" w:rsidR="009E6E4A" w:rsidRDefault="009E6E4A">
      <w:pPr>
        <w:spacing w:before="193"/>
        <w:ind w:left="239"/>
        <w:jc w:val="both"/>
        <w:rPr>
          <w:b/>
          <w:sz w:val="24"/>
        </w:rPr>
      </w:pPr>
    </w:p>
    <w:p w14:paraId="0E3A357F" w14:textId="77777777" w:rsidR="00BE081F" w:rsidRDefault="00B64038">
      <w:pPr>
        <w:spacing w:before="193"/>
        <w:ind w:left="239"/>
        <w:jc w:val="both"/>
        <w:rPr>
          <w:sz w:val="24"/>
        </w:rPr>
      </w:pPr>
      <w:r w:rsidRPr="00FC704C">
        <w:rPr>
          <w:b/>
          <w:sz w:val="24"/>
        </w:rPr>
        <w:t>Artículo</w:t>
      </w:r>
      <w:r w:rsidRPr="00FC704C">
        <w:rPr>
          <w:b/>
          <w:spacing w:val="-4"/>
          <w:sz w:val="24"/>
        </w:rPr>
        <w:t xml:space="preserve"> </w:t>
      </w:r>
      <w:r w:rsidRPr="00FC704C">
        <w:rPr>
          <w:b/>
          <w:sz w:val="24"/>
        </w:rPr>
        <w:t>56</w:t>
      </w:r>
      <w:r w:rsidRPr="00FC704C">
        <w:rPr>
          <w:sz w:val="24"/>
        </w:rPr>
        <w:t>.- Se</w:t>
      </w:r>
      <w:r w:rsidRPr="00FC704C">
        <w:rPr>
          <w:spacing w:val="-2"/>
          <w:sz w:val="24"/>
        </w:rPr>
        <w:t xml:space="preserve"> </w:t>
      </w:r>
      <w:r w:rsidRPr="00FC704C">
        <w:rPr>
          <w:sz w:val="24"/>
        </w:rPr>
        <w:t>fija</w:t>
      </w:r>
      <w:r w:rsidRPr="00FC704C">
        <w:rPr>
          <w:spacing w:val="-4"/>
          <w:sz w:val="24"/>
        </w:rPr>
        <w:t xml:space="preserve"> </w:t>
      </w:r>
      <w:r w:rsidR="00225212" w:rsidRPr="00FC704C">
        <w:rPr>
          <w:sz w:val="24"/>
        </w:rPr>
        <w:t>la</w:t>
      </w:r>
      <w:r w:rsidR="00225212" w:rsidRPr="00FC704C">
        <w:rPr>
          <w:spacing w:val="-3"/>
          <w:sz w:val="24"/>
        </w:rPr>
        <w:t>s siguientes tasas</w:t>
      </w:r>
      <w:r w:rsidRPr="00FC704C">
        <w:rPr>
          <w:spacing w:val="-4"/>
          <w:sz w:val="24"/>
        </w:rPr>
        <w:t xml:space="preserve"> </w:t>
      </w:r>
      <w:r w:rsidRPr="00FC704C">
        <w:rPr>
          <w:sz w:val="24"/>
        </w:rPr>
        <w:t>por:</w:t>
      </w:r>
    </w:p>
    <w:p w14:paraId="7A78E6EF" w14:textId="77777777" w:rsidR="009E6E4A" w:rsidRPr="00FC704C" w:rsidRDefault="009E6E4A">
      <w:pPr>
        <w:spacing w:before="193"/>
        <w:ind w:left="239"/>
        <w:jc w:val="both"/>
        <w:rPr>
          <w:sz w:val="24"/>
        </w:rPr>
      </w:pPr>
    </w:p>
    <w:tbl>
      <w:tblPr>
        <w:tblW w:w="0" w:type="auto"/>
        <w:tblInd w:w="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0"/>
      </w:tblGrid>
      <w:tr w:rsidR="009E6E4A" w14:paraId="1E1A854F" w14:textId="77777777" w:rsidTr="009E6E4A">
        <w:trPr>
          <w:trHeight w:val="540"/>
        </w:trPr>
        <w:tc>
          <w:tcPr>
            <w:tcW w:w="6180" w:type="dxa"/>
          </w:tcPr>
          <w:p w14:paraId="0B462C34" w14:textId="703FFC3B" w:rsidR="009E6E4A" w:rsidRDefault="009E6E4A" w:rsidP="009E6E4A">
            <w:pPr>
              <w:pStyle w:val="Textoindependiente"/>
              <w:tabs>
                <w:tab w:val="left" w:pos="4155"/>
              </w:tabs>
              <w:spacing w:before="242"/>
            </w:pPr>
            <w:r>
              <w:t xml:space="preserve">Escuela de Conducción              </w:t>
            </w:r>
            <w:r>
              <w:tab/>
              <w:t>$ 11.300,00</w:t>
            </w:r>
          </w:p>
        </w:tc>
      </w:tr>
    </w:tbl>
    <w:p w14:paraId="59F473B5" w14:textId="77777777" w:rsidR="00BE081F" w:rsidRPr="00FC704C" w:rsidRDefault="00BE081F">
      <w:pPr>
        <w:pStyle w:val="Textoindependiente"/>
        <w:rPr>
          <w:sz w:val="28"/>
        </w:rPr>
      </w:pPr>
    </w:p>
    <w:p w14:paraId="1207D1D4" w14:textId="77777777" w:rsidR="00BE081F" w:rsidRPr="00FC704C" w:rsidRDefault="00B64038">
      <w:pPr>
        <w:pStyle w:val="Textoindependiente"/>
        <w:spacing w:before="235" w:line="280" w:lineRule="exact"/>
        <w:ind w:left="239"/>
      </w:pPr>
      <w:r w:rsidRPr="00FC704C">
        <w:t>VENTA</w:t>
      </w:r>
      <w:r w:rsidRPr="00FC704C">
        <w:rPr>
          <w:spacing w:val="-6"/>
        </w:rPr>
        <w:t xml:space="preserve"> </w:t>
      </w:r>
      <w:r w:rsidRPr="00FC704C">
        <w:t>DE</w:t>
      </w:r>
      <w:r w:rsidRPr="00FC704C">
        <w:rPr>
          <w:spacing w:val="-4"/>
        </w:rPr>
        <w:t xml:space="preserve"> </w:t>
      </w:r>
      <w:r w:rsidRPr="00FC704C">
        <w:t>EJEMPLARES</w:t>
      </w:r>
      <w:r w:rsidRPr="00FC704C">
        <w:rPr>
          <w:spacing w:val="-5"/>
        </w:rPr>
        <w:t xml:space="preserve"> </w:t>
      </w:r>
      <w:r w:rsidRPr="00FC704C">
        <w:t>DE</w:t>
      </w:r>
      <w:r w:rsidRPr="00FC704C">
        <w:rPr>
          <w:spacing w:val="-4"/>
        </w:rPr>
        <w:t xml:space="preserve"> </w:t>
      </w:r>
      <w:r w:rsidRPr="00FC704C">
        <w:t>PUBLICACIONES</w:t>
      </w:r>
      <w:r w:rsidRPr="00FC704C">
        <w:rPr>
          <w:spacing w:val="-5"/>
        </w:rPr>
        <w:t xml:space="preserve"> </w:t>
      </w:r>
      <w:r w:rsidRPr="00FC704C">
        <w:t>MUNICIPALES</w:t>
      </w:r>
    </w:p>
    <w:p w14:paraId="51097B25" w14:textId="55B1978B" w:rsidR="00BE081F" w:rsidRPr="00FC704C" w:rsidRDefault="00B64038">
      <w:pPr>
        <w:pStyle w:val="Textoindependiente"/>
        <w:spacing w:line="242" w:lineRule="auto"/>
        <w:ind w:left="239" w:right="1165"/>
        <w:jc w:val="both"/>
      </w:pPr>
      <w:r w:rsidRPr="00FC704C">
        <w:rPr>
          <w:b/>
        </w:rPr>
        <w:t xml:space="preserve">Artículo 57.- </w:t>
      </w:r>
      <w:r w:rsidRPr="00FC704C">
        <w:t>Por la venta de ejemplares de Ordenanza General</w:t>
      </w:r>
      <w:r w:rsidRPr="00225212">
        <w:t xml:space="preserve"> Tarifaria, Ordenanza</w:t>
      </w:r>
      <w:r w:rsidRPr="00225212">
        <w:rPr>
          <w:spacing w:val="1"/>
        </w:rPr>
        <w:t xml:space="preserve"> </w:t>
      </w:r>
      <w:r w:rsidRPr="00225212">
        <w:t>General</w:t>
      </w:r>
      <w:r w:rsidRPr="00225212">
        <w:rPr>
          <w:spacing w:val="1"/>
        </w:rPr>
        <w:t xml:space="preserve"> </w:t>
      </w:r>
      <w:r w:rsidRPr="00225212">
        <w:t>Impositiva</w:t>
      </w:r>
      <w:r w:rsidRPr="00225212">
        <w:rPr>
          <w:spacing w:val="1"/>
        </w:rPr>
        <w:t xml:space="preserve"> </w:t>
      </w:r>
      <w:r w:rsidRPr="00225212">
        <w:t>y</w:t>
      </w:r>
      <w:r w:rsidRPr="00225212">
        <w:rPr>
          <w:spacing w:val="1"/>
        </w:rPr>
        <w:t xml:space="preserve"> </w:t>
      </w:r>
      <w:r w:rsidRPr="00225212">
        <w:t>otras</w:t>
      </w:r>
      <w:r w:rsidRPr="00225212">
        <w:rPr>
          <w:spacing w:val="1"/>
        </w:rPr>
        <w:t xml:space="preserve"> </w:t>
      </w:r>
      <w:r w:rsidRPr="00225212">
        <w:t>publicaciones</w:t>
      </w:r>
      <w:r w:rsidRPr="00225212">
        <w:rPr>
          <w:spacing w:val="1"/>
        </w:rPr>
        <w:t xml:space="preserve"> </w:t>
      </w:r>
      <w:r w:rsidRPr="00225212">
        <w:t>municipales</w:t>
      </w:r>
      <w:r w:rsidRPr="00225212">
        <w:rPr>
          <w:spacing w:val="1"/>
        </w:rPr>
        <w:t xml:space="preserve"> </w:t>
      </w:r>
      <w:r w:rsidRPr="00225212">
        <w:t>se</w:t>
      </w:r>
      <w:r w:rsidRPr="00225212">
        <w:rPr>
          <w:spacing w:val="1"/>
        </w:rPr>
        <w:t xml:space="preserve"> </w:t>
      </w:r>
      <w:r w:rsidRPr="00225212">
        <w:t>abonará</w:t>
      </w:r>
      <w:r w:rsidRPr="00225212">
        <w:rPr>
          <w:spacing w:val="1"/>
        </w:rPr>
        <w:t xml:space="preserve"> </w:t>
      </w:r>
      <w:r w:rsidRPr="00225212">
        <w:t>por</w:t>
      </w:r>
      <w:r w:rsidRPr="00225212">
        <w:rPr>
          <w:spacing w:val="1"/>
        </w:rPr>
        <w:t xml:space="preserve"> </w:t>
      </w:r>
      <w:r w:rsidRPr="00225212">
        <w:t>cada</w:t>
      </w:r>
      <w:r w:rsidRPr="00225212">
        <w:rPr>
          <w:spacing w:val="1"/>
        </w:rPr>
        <w:t xml:space="preserve"> </w:t>
      </w:r>
      <w:r w:rsidRPr="00225212">
        <w:t>hoja</w:t>
      </w:r>
      <w:r w:rsidRPr="00225212">
        <w:rPr>
          <w:spacing w:val="1"/>
        </w:rPr>
        <w:t xml:space="preserve"> </w:t>
      </w:r>
      <w:r w:rsidRPr="00225212">
        <w:t>fotocopiada</w:t>
      </w:r>
      <w:r w:rsidRPr="00225212">
        <w:rPr>
          <w:spacing w:val="-4"/>
        </w:rPr>
        <w:t xml:space="preserve"> </w:t>
      </w:r>
      <w:r w:rsidR="00E3716F">
        <w:rPr>
          <w:spacing w:val="-4"/>
        </w:rPr>
        <w:t>PESOS DIEZ</w:t>
      </w:r>
      <w:r w:rsidR="00BB4BB6" w:rsidRPr="00FC704C">
        <w:rPr>
          <w:spacing w:val="-4"/>
        </w:rPr>
        <w:t xml:space="preserve"> (</w:t>
      </w:r>
      <w:r w:rsidRPr="00FC704C">
        <w:t>$</w:t>
      </w:r>
      <w:r w:rsidRPr="00FC704C">
        <w:rPr>
          <w:spacing w:val="-3"/>
        </w:rPr>
        <w:t xml:space="preserve"> </w:t>
      </w:r>
      <w:r w:rsidR="00E3716F">
        <w:t>1</w:t>
      </w:r>
      <w:r w:rsidR="00FC704C" w:rsidRPr="00FC704C">
        <w:t>0)</w:t>
      </w:r>
      <w:r w:rsidRPr="00FC704C">
        <w:t>.</w:t>
      </w:r>
      <w:r w:rsidRPr="00FC704C">
        <w:rPr>
          <w:spacing w:val="-2"/>
        </w:rPr>
        <w:t xml:space="preserve"> </w:t>
      </w:r>
      <w:r w:rsidRPr="00FC704C">
        <w:t>Excepto</w:t>
      </w:r>
      <w:r w:rsidRPr="00FC704C">
        <w:rPr>
          <w:spacing w:val="1"/>
        </w:rPr>
        <w:t xml:space="preserve"> </w:t>
      </w:r>
      <w:r w:rsidRPr="00FC704C">
        <w:t>el Boletín</w:t>
      </w:r>
      <w:r w:rsidRPr="00FC704C">
        <w:rPr>
          <w:spacing w:val="-2"/>
        </w:rPr>
        <w:t xml:space="preserve"> </w:t>
      </w:r>
      <w:r w:rsidRPr="00FC704C">
        <w:t>Oficial Municipal.</w:t>
      </w:r>
    </w:p>
    <w:p w14:paraId="73C61F11" w14:textId="77777777" w:rsidR="00BE081F" w:rsidRPr="00FC704C" w:rsidRDefault="00BE081F">
      <w:pPr>
        <w:pStyle w:val="Textoindependiente"/>
        <w:spacing w:before="4"/>
        <w:rPr>
          <w:sz w:val="23"/>
        </w:rPr>
      </w:pPr>
    </w:p>
    <w:p w14:paraId="12A2CD35" w14:textId="77777777" w:rsidR="00BE081F" w:rsidRPr="00FC704C" w:rsidRDefault="00B64038">
      <w:pPr>
        <w:pStyle w:val="Textoindependiente"/>
        <w:spacing w:before="1" w:line="280" w:lineRule="exact"/>
        <w:ind w:left="239"/>
      </w:pPr>
      <w:r w:rsidRPr="00FC704C">
        <w:t>VEHÍCULOS</w:t>
      </w:r>
      <w:r w:rsidRPr="00FC704C">
        <w:rPr>
          <w:spacing w:val="-4"/>
        </w:rPr>
        <w:t xml:space="preserve"> </w:t>
      </w:r>
      <w:r w:rsidRPr="00FC704C">
        <w:t>DETENIDOS</w:t>
      </w:r>
      <w:r w:rsidRPr="00FC704C">
        <w:rPr>
          <w:spacing w:val="-3"/>
        </w:rPr>
        <w:t xml:space="preserve"> </w:t>
      </w:r>
      <w:r w:rsidRPr="00FC704C">
        <w:t>EN</w:t>
      </w:r>
      <w:r w:rsidRPr="00FC704C">
        <w:rPr>
          <w:spacing w:val="-3"/>
        </w:rPr>
        <w:t xml:space="preserve"> </w:t>
      </w:r>
      <w:r w:rsidRPr="00FC704C">
        <w:t>DEPÓSITO</w:t>
      </w:r>
    </w:p>
    <w:p w14:paraId="0AA731D0" w14:textId="77777777" w:rsidR="00BE081F" w:rsidRPr="00FC704C" w:rsidRDefault="00B64038">
      <w:pPr>
        <w:pStyle w:val="Textoindependiente"/>
        <w:ind w:left="239" w:right="1168"/>
        <w:jc w:val="both"/>
      </w:pPr>
      <w:r w:rsidRPr="00FC704C">
        <w:rPr>
          <w:b/>
        </w:rPr>
        <w:t xml:space="preserve">Artículo 58.- </w:t>
      </w:r>
      <w:r w:rsidRPr="00FC704C">
        <w:t>Por vehículos detenidos en Depósito, se abonará el siguiente derecho en</w:t>
      </w:r>
      <w:r w:rsidRPr="00FC704C">
        <w:rPr>
          <w:spacing w:val="1"/>
        </w:rPr>
        <w:t xml:space="preserve"> </w:t>
      </w:r>
      <w:r w:rsidRPr="00FC704C">
        <w:t>concepto</w:t>
      </w:r>
      <w:r w:rsidRPr="00FC704C">
        <w:rPr>
          <w:spacing w:val="1"/>
        </w:rPr>
        <w:t xml:space="preserve"> </w:t>
      </w:r>
      <w:r w:rsidRPr="00FC704C">
        <w:t>de</w:t>
      </w:r>
      <w:r w:rsidRPr="00FC704C">
        <w:rPr>
          <w:spacing w:val="-2"/>
        </w:rPr>
        <w:t xml:space="preserve"> </w:t>
      </w:r>
      <w:r w:rsidRPr="00FC704C">
        <w:t>piso</w:t>
      </w:r>
      <w:r w:rsidRPr="00FC704C">
        <w:rPr>
          <w:spacing w:val="1"/>
        </w:rPr>
        <w:t xml:space="preserve"> </w:t>
      </w:r>
      <w:r w:rsidRPr="00FC704C">
        <w:t>por</w:t>
      </w:r>
      <w:r w:rsidRPr="00FC704C">
        <w:rPr>
          <w:spacing w:val="1"/>
        </w:rPr>
        <w:t xml:space="preserve"> </w:t>
      </w:r>
      <w:r w:rsidRPr="00FC704C">
        <w:t>día</w:t>
      </w:r>
      <w:r w:rsidRPr="00FC704C">
        <w:rPr>
          <w:spacing w:val="-2"/>
        </w:rPr>
        <w:t xml:space="preserve"> </w:t>
      </w:r>
      <w:r w:rsidRPr="00FC704C">
        <w:t>o</w:t>
      </w:r>
      <w:r w:rsidRPr="00FC704C">
        <w:rPr>
          <w:spacing w:val="1"/>
        </w:rPr>
        <w:t xml:space="preserve"> </w:t>
      </w:r>
      <w:r w:rsidRPr="00FC704C">
        <w:t>fracción:</w:t>
      </w:r>
    </w:p>
    <w:p w14:paraId="4B2EBDF2" w14:textId="77777777" w:rsidR="00BE081F" w:rsidRPr="00FC704C" w:rsidRDefault="00BE081F">
      <w:pPr>
        <w:pStyle w:val="Textoindependiente"/>
        <w:rPr>
          <w:sz w:val="20"/>
        </w:rPr>
      </w:pPr>
    </w:p>
    <w:p w14:paraId="5B39CE65" w14:textId="77777777" w:rsidR="00BE081F" w:rsidRPr="00FC704C" w:rsidRDefault="00BE29D5">
      <w:pPr>
        <w:pStyle w:val="Textoindependiente"/>
        <w:spacing w:before="8"/>
        <w:rPr>
          <w:sz w:val="21"/>
        </w:rPr>
      </w:pPr>
      <w:r w:rsidRPr="00FC704C"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456F306D" wp14:editId="55A1A787">
                <wp:simplePos x="0" y="0"/>
                <wp:positionH relativeFrom="page">
                  <wp:posOffset>1348105</wp:posOffset>
                </wp:positionH>
                <wp:positionV relativeFrom="paragraph">
                  <wp:posOffset>186055</wp:posOffset>
                </wp:positionV>
                <wp:extent cx="4958080" cy="344805"/>
                <wp:effectExtent l="0" t="0" r="13970" b="17145"/>
                <wp:wrapTopAndBottom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8080" cy="344805"/>
                          <a:chOff x="2123" y="293"/>
                          <a:chExt cx="7808" cy="543"/>
                        </a:xfrm>
                      </wpg:grpSpPr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067" y="298"/>
                            <a:ext cx="1858" cy="53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269EB2" w14:textId="61BC4CC8" w:rsidR="00D211FA" w:rsidRDefault="00D211FA">
                              <w:pPr>
                                <w:spacing w:line="279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 w:rsidRPr="005533F2">
                                <w:rPr>
                                  <w:sz w:val="24"/>
                                </w:rPr>
                                <w:t>$</w:t>
                              </w:r>
                              <w:r w:rsidRPr="005533F2"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5533F2">
                                <w:rPr>
                                  <w:sz w:val="24"/>
                                </w:rPr>
                                <w:t>800,00</w:t>
                              </w:r>
                              <w:r>
                                <w:rPr>
                                  <w:sz w:val="24"/>
                                </w:rPr>
                                <w:t>.-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27" y="298"/>
                            <a:ext cx="5940" cy="53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4EEBE8" w14:textId="77777777" w:rsidR="00D211FA" w:rsidRDefault="00D211FA">
                              <w:pPr>
                                <w:spacing w:line="279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Automóviles,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camiones,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jeeps,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camionetas,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etc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F306D" id="Group 3" o:spid="_x0000_s1029" style="position:absolute;margin-left:106.15pt;margin-top:14.65pt;width:390.4pt;height:27.15pt;z-index:-15724032;mso-wrap-distance-left:0;mso-wrap-distance-right:0;mso-position-horizontal-relative:page" coordorigin="2123,293" coordsize="7808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">
                <v:shape id="Text Box 5" o:spid="_x0000_s1030" type="#_x0000_t202" style="position:absolute;left:8067;top:298;width:1858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uqwAAAANsAAAAPAAAAZHJzL2Rvd25yZXYueG1sRE/NaoNA&#10;EL4H8g7LBHqLa1ss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oLarqsAAAADbAAAADwAAAAAA&#10;AAAAAAAAAAAHAgAAZHJzL2Rvd25yZXYueG1sUEsFBgAAAAADAAMAtwAAAPQCAAAAAA==&#10;" filled="f" strokeweight=".48pt">
                  <v:textbox inset="0,0,0,0">
                    <w:txbxContent>
                      <w:p w14:paraId="4E269EB2" w14:textId="61BC4CC8" w:rsidR="00D211FA" w:rsidRDefault="00D211FA">
                        <w:pPr>
                          <w:spacing w:line="279" w:lineRule="exact"/>
                          <w:ind w:left="67"/>
                          <w:rPr>
                            <w:sz w:val="24"/>
                          </w:rPr>
                        </w:pPr>
                        <w:r w:rsidRPr="005533F2">
                          <w:rPr>
                            <w:sz w:val="24"/>
                          </w:rPr>
                          <w:t>$</w:t>
                        </w:r>
                        <w:r w:rsidRPr="005533F2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Pr="005533F2">
                          <w:rPr>
                            <w:sz w:val="24"/>
                          </w:rPr>
                          <w:t>800,00</w:t>
                        </w:r>
                        <w:r>
                          <w:rPr>
                            <w:sz w:val="24"/>
                          </w:rPr>
                          <w:t>.-</w:t>
                        </w:r>
                      </w:p>
                    </w:txbxContent>
                  </v:textbox>
                </v:shape>
                <v:shape id="_x0000_s1031" type="#_x0000_t202" style="position:absolute;left:2127;top:298;width:5940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PewAAAANsAAAAPAAAAZHJzL2Rvd25yZXYueG1sRE/NaoNA&#10;EL4H8g7LBHqLa0st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L18z3sAAAADbAAAADwAAAAAA&#10;AAAAAAAAAAAHAgAAZHJzL2Rvd25yZXYueG1sUEsFBgAAAAADAAMAtwAAAPQCAAAAAA==&#10;" filled="f" strokeweight=".48pt">
                  <v:textbox inset="0,0,0,0">
                    <w:txbxContent>
                      <w:p w14:paraId="194EEBE8" w14:textId="77777777" w:rsidR="00D211FA" w:rsidRDefault="00D211FA">
                        <w:pPr>
                          <w:spacing w:line="279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Automóviles,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camiones,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jeeps,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camionetas,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etc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1858"/>
      </w:tblGrid>
      <w:tr w:rsidR="00BE081F" w:rsidRPr="00FC704C" w14:paraId="6F0FDA0D" w14:textId="77777777">
        <w:trPr>
          <w:trHeight w:val="522"/>
        </w:trPr>
        <w:tc>
          <w:tcPr>
            <w:tcW w:w="5940" w:type="dxa"/>
          </w:tcPr>
          <w:p w14:paraId="53AFDE98" w14:textId="77777777" w:rsidR="00BE081F" w:rsidRPr="00FC704C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 w:rsidRPr="00FC704C">
              <w:rPr>
                <w:sz w:val="24"/>
              </w:rPr>
              <w:t>Motos,</w:t>
            </w:r>
            <w:r w:rsidRPr="00FC704C">
              <w:rPr>
                <w:spacing w:val="-5"/>
                <w:sz w:val="24"/>
              </w:rPr>
              <w:t xml:space="preserve"> </w:t>
            </w:r>
            <w:r w:rsidRPr="00FC704C">
              <w:rPr>
                <w:sz w:val="24"/>
              </w:rPr>
              <w:t>cuadriciclos,</w:t>
            </w:r>
            <w:r w:rsidRPr="00FC704C">
              <w:rPr>
                <w:spacing w:val="-4"/>
                <w:sz w:val="24"/>
              </w:rPr>
              <w:t xml:space="preserve"> </w:t>
            </w:r>
            <w:r w:rsidRPr="00FC704C">
              <w:rPr>
                <w:sz w:val="24"/>
              </w:rPr>
              <w:t>triciclos</w:t>
            </w:r>
            <w:r w:rsidRPr="00FC704C">
              <w:rPr>
                <w:spacing w:val="-10"/>
                <w:sz w:val="24"/>
              </w:rPr>
              <w:t xml:space="preserve"> </w:t>
            </w:r>
            <w:r w:rsidRPr="00FC704C">
              <w:rPr>
                <w:sz w:val="24"/>
              </w:rPr>
              <w:t>y</w:t>
            </w:r>
            <w:r w:rsidRPr="00FC704C">
              <w:rPr>
                <w:spacing w:val="-8"/>
                <w:sz w:val="24"/>
              </w:rPr>
              <w:t xml:space="preserve"> </w:t>
            </w:r>
            <w:r w:rsidRPr="00FC704C">
              <w:rPr>
                <w:sz w:val="24"/>
              </w:rPr>
              <w:t>similares</w:t>
            </w:r>
          </w:p>
        </w:tc>
        <w:tc>
          <w:tcPr>
            <w:tcW w:w="1858" w:type="dxa"/>
          </w:tcPr>
          <w:p w14:paraId="1CFB4842" w14:textId="0FDA7D7C" w:rsidR="00BE081F" w:rsidRPr="00FC704C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 w:rsidRPr="00FC704C">
              <w:rPr>
                <w:sz w:val="24"/>
              </w:rPr>
              <w:t>$</w:t>
            </w:r>
            <w:r w:rsidRPr="00FC704C">
              <w:rPr>
                <w:spacing w:val="-2"/>
                <w:sz w:val="24"/>
              </w:rPr>
              <w:t xml:space="preserve"> </w:t>
            </w:r>
            <w:r w:rsidR="00BB4BB6" w:rsidRPr="00FC704C">
              <w:rPr>
                <w:sz w:val="24"/>
              </w:rPr>
              <w:t>500</w:t>
            </w:r>
            <w:r w:rsidRPr="00FC704C">
              <w:rPr>
                <w:sz w:val="24"/>
              </w:rPr>
              <w:t>,00</w:t>
            </w:r>
            <w:r w:rsidR="009E6E4A">
              <w:rPr>
                <w:sz w:val="24"/>
              </w:rPr>
              <w:t>.-</w:t>
            </w:r>
          </w:p>
        </w:tc>
      </w:tr>
      <w:tr w:rsidR="00BE081F" w:rsidRPr="00FC704C" w14:paraId="1E80B0B9" w14:textId="77777777">
        <w:trPr>
          <w:trHeight w:val="523"/>
        </w:trPr>
        <w:tc>
          <w:tcPr>
            <w:tcW w:w="5940" w:type="dxa"/>
          </w:tcPr>
          <w:p w14:paraId="4E2D08E7" w14:textId="77777777" w:rsidR="00BE081F" w:rsidRPr="00FC704C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 w:rsidRPr="00FC704C">
              <w:rPr>
                <w:sz w:val="24"/>
              </w:rPr>
              <w:t>Otros</w:t>
            </w:r>
          </w:p>
        </w:tc>
        <w:tc>
          <w:tcPr>
            <w:tcW w:w="1858" w:type="dxa"/>
          </w:tcPr>
          <w:p w14:paraId="30BB5A37" w14:textId="4C0CB5F1" w:rsidR="00BE081F" w:rsidRPr="00FC704C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 w:rsidRPr="00FC704C">
              <w:rPr>
                <w:sz w:val="24"/>
              </w:rPr>
              <w:t>$</w:t>
            </w:r>
            <w:r w:rsidRPr="00FC704C">
              <w:rPr>
                <w:spacing w:val="-2"/>
                <w:sz w:val="24"/>
              </w:rPr>
              <w:t xml:space="preserve"> </w:t>
            </w:r>
            <w:r w:rsidR="00BB4BB6" w:rsidRPr="00FC704C">
              <w:rPr>
                <w:sz w:val="24"/>
              </w:rPr>
              <w:t>58</w:t>
            </w:r>
            <w:r w:rsidRPr="00FC704C">
              <w:rPr>
                <w:sz w:val="24"/>
              </w:rPr>
              <w:t>0,00</w:t>
            </w:r>
            <w:r w:rsidR="009E6E4A">
              <w:rPr>
                <w:sz w:val="24"/>
              </w:rPr>
              <w:t>.-</w:t>
            </w:r>
          </w:p>
        </w:tc>
      </w:tr>
    </w:tbl>
    <w:p w14:paraId="4A085A49" w14:textId="77777777" w:rsidR="00BE081F" w:rsidRPr="00FC704C" w:rsidRDefault="00BE081F">
      <w:pPr>
        <w:pStyle w:val="Textoindependiente"/>
        <w:rPr>
          <w:sz w:val="20"/>
        </w:rPr>
      </w:pPr>
    </w:p>
    <w:p w14:paraId="3D7C7B63" w14:textId="77777777" w:rsidR="00BE081F" w:rsidRPr="00FC704C" w:rsidRDefault="00BE081F">
      <w:pPr>
        <w:pStyle w:val="Textoindependiente"/>
        <w:spacing w:before="3"/>
        <w:rPr>
          <w:sz w:val="16"/>
        </w:rPr>
      </w:pPr>
    </w:p>
    <w:p w14:paraId="6B9648C6" w14:textId="77777777" w:rsidR="00BE081F" w:rsidRDefault="00B64038">
      <w:pPr>
        <w:pStyle w:val="Textoindependiente"/>
        <w:spacing w:before="102" w:line="237" w:lineRule="auto"/>
        <w:ind w:left="239" w:right="1171"/>
        <w:jc w:val="both"/>
      </w:pPr>
      <w:r w:rsidRPr="00FC704C">
        <w:t>Se faculta al Departamento Ejecutivo Municipal a f</w:t>
      </w:r>
      <w:r>
        <w:t>ijar mensualmente su importe en</w:t>
      </w:r>
      <w:r>
        <w:rPr>
          <w:spacing w:val="1"/>
        </w:rPr>
        <w:t xml:space="preserve"> </w:t>
      </w:r>
      <w:r>
        <w:t>función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costo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traslado</w:t>
      </w:r>
      <w:r>
        <w:rPr>
          <w:spacing w:val="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camiones</w:t>
      </w:r>
      <w:r>
        <w:rPr>
          <w:spacing w:val="-4"/>
        </w:rPr>
        <w:t xml:space="preserve"> </w:t>
      </w:r>
      <w:r>
        <w:t>grúas</w:t>
      </w:r>
      <w:r>
        <w:rPr>
          <w:spacing w:val="-3"/>
        </w:rPr>
        <w:t xml:space="preserve"> </w:t>
      </w:r>
      <w:r>
        <w:t>contratadas.</w:t>
      </w:r>
    </w:p>
    <w:p w14:paraId="7F72BC87" w14:textId="77777777" w:rsidR="00BE081F" w:rsidRDefault="00BE081F">
      <w:pPr>
        <w:pStyle w:val="Textoindependiente"/>
      </w:pPr>
    </w:p>
    <w:p w14:paraId="6FB776C2" w14:textId="77777777" w:rsidR="00BE081F" w:rsidRPr="005533F2" w:rsidRDefault="00B64038">
      <w:pPr>
        <w:pStyle w:val="Textoindependiente"/>
        <w:ind w:left="239"/>
      </w:pPr>
      <w:r w:rsidRPr="005533F2">
        <w:t>RECOLECCIÓN</w:t>
      </w:r>
      <w:r w:rsidRPr="005533F2">
        <w:rPr>
          <w:spacing w:val="-3"/>
        </w:rPr>
        <w:t xml:space="preserve"> </w:t>
      </w:r>
      <w:r w:rsidRPr="005533F2">
        <w:t>Y</w:t>
      </w:r>
      <w:r w:rsidRPr="005533F2">
        <w:rPr>
          <w:spacing w:val="-6"/>
        </w:rPr>
        <w:t xml:space="preserve"> </w:t>
      </w:r>
      <w:r w:rsidRPr="005533F2">
        <w:t>TRASLADO</w:t>
      </w:r>
      <w:r w:rsidRPr="005533F2">
        <w:rPr>
          <w:spacing w:val="-2"/>
        </w:rPr>
        <w:t xml:space="preserve"> </w:t>
      </w:r>
      <w:r w:rsidRPr="005533F2">
        <w:t>DE</w:t>
      </w:r>
      <w:r w:rsidRPr="005533F2">
        <w:rPr>
          <w:spacing w:val="-2"/>
        </w:rPr>
        <w:t xml:space="preserve"> </w:t>
      </w:r>
      <w:r w:rsidRPr="005533F2">
        <w:t>ESCOMBROS</w:t>
      </w:r>
    </w:p>
    <w:p w14:paraId="6C53EA15" w14:textId="77777777" w:rsidR="00BE081F" w:rsidRPr="005533F2" w:rsidRDefault="00B64038">
      <w:pPr>
        <w:pStyle w:val="Textoindependiente"/>
        <w:spacing w:before="2"/>
        <w:ind w:left="239" w:right="1164"/>
        <w:jc w:val="both"/>
      </w:pPr>
      <w:r w:rsidRPr="005533F2">
        <w:rPr>
          <w:b/>
        </w:rPr>
        <w:t>Artículo</w:t>
      </w:r>
      <w:r w:rsidRPr="005533F2">
        <w:rPr>
          <w:b/>
          <w:spacing w:val="1"/>
        </w:rPr>
        <w:t xml:space="preserve"> </w:t>
      </w:r>
      <w:r w:rsidRPr="005533F2">
        <w:rPr>
          <w:b/>
        </w:rPr>
        <w:t>59.-</w:t>
      </w:r>
      <w:r w:rsidRPr="005533F2">
        <w:rPr>
          <w:b/>
          <w:spacing w:val="1"/>
        </w:rPr>
        <w:t xml:space="preserve"> </w:t>
      </w:r>
      <w:r w:rsidRPr="005533F2">
        <w:t>Por</w:t>
      </w:r>
      <w:r w:rsidRPr="005533F2">
        <w:rPr>
          <w:spacing w:val="1"/>
        </w:rPr>
        <w:t xml:space="preserve"> </w:t>
      </w:r>
      <w:r w:rsidRPr="005533F2">
        <w:t>la</w:t>
      </w:r>
      <w:r w:rsidRPr="005533F2">
        <w:rPr>
          <w:spacing w:val="1"/>
        </w:rPr>
        <w:t xml:space="preserve"> </w:t>
      </w:r>
      <w:r w:rsidRPr="005533F2">
        <w:t>recolección</w:t>
      </w:r>
      <w:r w:rsidRPr="005533F2">
        <w:rPr>
          <w:spacing w:val="1"/>
        </w:rPr>
        <w:t xml:space="preserve"> </w:t>
      </w:r>
      <w:r w:rsidRPr="005533F2">
        <w:t>y</w:t>
      </w:r>
      <w:r w:rsidRPr="005533F2">
        <w:rPr>
          <w:spacing w:val="1"/>
        </w:rPr>
        <w:t xml:space="preserve"> </w:t>
      </w:r>
      <w:r w:rsidRPr="005533F2">
        <w:t>traslado</w:t>
      </w:r>
      <w:r w:rsidRPr="005533F2">
        <w:rPr>
          <w:spacing w:val="1"/>
        </w:rPr>
        <w:t xml:space="preserve"> </w:t>
      </w:r>
      <w:r w:rsidRPr="005533F2">
        <w:t>de</w:t>
      </w:r>
      <w:r w:rsidRPr="005533F2">
        <w:rPr>
          <w:spacing w:val="1"/>
        </w:rPr>
        <w:t xml:space="preserve"> </w:t>
      </w:r>
      <w:r w:rsidRPr="005533F2">
        <w:t>escombros</w:t>
      </w:r>
      <w:r w:rsidRPr="005533F2">
        <w:rPr>
          <w:spacing w:val="1"/>
        </w:rPr>
        <w:t xml:space="preserve"> </w:t>
      </w:r>
      <w:r w:rsidRPr="005533F2">
        <w:t>desde</w:t>
      </w:r>
      <w:r w:rsidRPr="005533F2">
        <w:rPr>
          <w:spacing w:val="1"/>
        </w:rPr>
        <w:t xml:space="preserve"> </w:t>
      </w:r>
      <w:r w:rsidRPr="005533F2">
        <w:t>una</w:t>
      </w:r>
      <w:r w:rsidRPr="005533F2">
        <w:rPr>
          <w:spacing w:val="1"/>
        </w:rPr>
        <w:t xml:space="preserve"> </w:t>
      </w:r>
      <w:r w:rsidRPr="005533F2">
        <w:t>propiedad</w:t>
      </w:r>
      <w:r w:rsidRPr="005533F2">
        <w:rPr>
          <w:spacing w:val="1"/>
        </w:rPr>
        <w:t xml:space="preserve"> </w:t>
      </w:r>
      <w:r w:rsidRPr="005533F2">
        <w:t>particular hasta pro</w:t>
      </w:r>
      <w:r w:rsidR="005533F2" w:rsidRPr="005533F2">
        <w:t>piedad Municipal, se cobrará 50</w:t>
      </w:r>
      <w:r w:rsidRPr="005533F2">
        <w:t xml:space="preserve"> litros de gasoil Premium por el</w:t>
      </w:r>
      <w:r w:rsidRPr="005533F2">
        <w:rPr>
          <w:spacing w:val="1"/>
        </w:rPr>
        <w:t xml:space="preserve"> </w:t>
      </w:r>
      <w:r w:rsidRPr="005533F2">
        <w:t>primer viaje (</w:t>
      </w:r>
      <w:r w:rsidR="005533F2" w:rsidRPr="005533F2">
        <w:t>6 m3) y los sucesivos pagarán 25</w:t>
      </w:r>
      <w:r w:rsidRPr="005533F2">
        <w:t xml:space="preserve"> litros de gasoil Premium por cada uno</w:t>
      </w:r>
      <w:r w:rsidRPr="005533F2">
        <w:rPr>
          <w:spacing w:val="1"/>
        </w:rPr>
        <w:t xml:space="preserve"> </w:t>
      </w:r>
      <w:r w:rsidRPr="005533F2">
        <w:t>de</w:t>
      </w:r>
      <w:r w:rsidRPr="005533F2">
        <w:rPr>
          <w:spacing w:val="-2"/>
        </w:rPr>
        <w:t xml:space="preserve"> </w:t>
      </w:r>
      <w:r w:rsidRPr="005533F2">
        <w:t>ellos</w:t>
      </w:r>
      <w:r w:rsidRPr="005533F2">
        <w:rPr>
          <w:spacing w:val="-3"/>
        </w:rPr>
        <w:t xml:space="preserve"> </w:t>
      </w:r>
      <w:r w:rsidRPr="005533F2">
        <w:t>(6</w:t>
      </w:r>
      <w:r w:rsidRPr="005533F2">
        <w:rPr>
          <w:spacing w:val="1"/>
        </w:rPr>
        <w:t xml:space="preserve"> </w:t>
      </w:r>
      <w:r w:rsidRPr="005533F2">
        <w:t>m3).</w:t>
      </w:r>
    </w:p>
    <w:p w14:paraId="6A482056" w14:textId="77777777" w:rsidR="00BE081F" w:rsidRPr="005533F2" w:rsidRDefault="005533F2" w:rsidP="005533F2">
      <w:pPr>
        <w:pStyle w:val="Textoindependiente"/>
        <w:tabs>
          <w:tab w:val="left" w:pos="1635"/>
        </w:tabs>
        <w:spacing w:before="11"/>
        <w:rPr>
          <w:sz w:val="23"/>
        </w:rPr>
      </w:pPr>
      <w:r w:rsidRPr="005533F2">
        <w:rPr>
          <w:sz w:val="23"/>
        </w:rPr>
        <w:tab/>
      </w:r>
    </w:p>
    <w:p w14:paraId="6C0D750E" w14:textId="77777777" w:rsidR="00BE081F" w:rsidRPr="005533F2" w:rsidRDefault="00B64038">
      <w:pPr>
        <w:pStyle w:val="Textoindependiente"/>
        <w:ind w:left="239"/>
      </w:pPr>
      <w:r w:rsidRPr="005533F2">
        <w:t>DESMALEZADO,</w:t>
      </w:r>
      <w:r w:rsidRPr="005533F2">
        <w:rPr>
          <w:spacing w:val="-5"/>
        </w:rPr>
        <w:t xml:space="preserve"> </w:t>
      </w:r>
      <w:r w:rsidRPr="005533F2">
        <w:t>PODA</w:t>
      </w:r>
      <w:r w:rsidRPr="005533F2">
        <w:rPr>
          <w:spacing w:val="-4"/>
        </w:rPr>
        <w:t xml:space="preserve"> </w:t>
      </w:r>
      <w:r w:rsidRPr="005533F2">
        <w:t>Y EXTRACCIÓN</w:t>
      </w:r>
      <w:r w:rsidRPr="005533F2">
        <w:rPr>
          <w:spacing w:val="-2"/>
        </w:rPr>
        <w:t xml:space="preserve"> </w:t>
      </w:r>
      <w:r w:rsidRPr="005533F2">
        <w:t>DE</w:t>
      </w:r>
      <w:r w:rsidRPr="005533F2">
        <w:rPr>
          <w:spacing w:val="-2"/>
        </w:rPr>
        <w:t xml:space="preserve"> </w:t>
      </w:r>
      <w:r w:rsidRPr="005533F2">
        <w:t>ÁRBOLES</w:t>
      </w:r>
    </w:p>
    <w:p w14:paraId="5B5096EA" w14:textId="77777777" w:rsidR="00BE081F" w:rsidRPr="005533F2" w:rsidRDefault="00B64038">
      <w:pPr>
        <w:pStyle w:val="Textoindependiente"/>
        <w:spacing w:before="2"/>
        <w:ind w:left="239" w:right="1152"/>
        <w:jc w:val="both"/>
      </w:pPr>
      <w:r w:rsidRPr="005533F2">
        <w:rPr>
          <w:b/>
        </w:rPr>
        <w:t xml:space="preserve">Artículo 60.- </w:t>
      </w:r>
      <w:r w:rsidRPr="005533F2">
        <w:t>En virtud de lo dispuesto por la Ordenanza General Impositiva</w:t>
      </w:r>
      <w:r w:rsidRPr="005533F2">
        <w:rPr>
          <w:b/>
        </w:rPr>
        <w:t xml:space="preserve">, </w:t>
      </w:r>
      <w:r w:rsidRPr="005533F2">
        <w:t>para</w:t>
      </w:r>
      <w:r w:rsidRPr="005533F2">
        <w:rPr>
          <w:spacing w:val="1"/>
        </w:rPr>
        <w:t xml:space="preserve"> </w:t>
      </w:r>
      <w:r w:rsidRPr="005533F2">
        <w:t>aquellos inmuebles baldíos ubicados en las zonas Primera “A” y “B”, Segunda, Tercera</w:t>
      </w:r>
      <w:r w:rsidRPr="005533F2">
        <w:rPr>
          <w:spacing w:val="1"/>
        </w:rPr>
        <w:t xml:space="preserve"> </w:t>
      </w:r>
      <w:r w:rsidRPr="005533F2">
        <w:t>y Cuarta de acuerdo al Artículo 2° de la presente Ordenanza, en caso de necesidad de</w:t>
      </w:r>
      <w:r w:rsidRPr="005533F2">
        <w:rPr>
          <w:spacing w:val="1"/>
        </w:rPr>
        <w:t xml:space="preserve"> </w:t>
      </w:r>
      <w:r w:rsidRPr="005533F2">
        <w:t>desmalezamiento,</w:t>
      </w:r>
      <w:r w:rsidRPr="005533F2">
        <w:rPr>
          <w:spacing w:val="1"/>
        </w:rPr>
        <w:t xml:space="preserve"> </w:t>
      </w:r>
      <w:r w:rsidRPr="005533F2">
        <w:t>si</w:t>
      </w:r>
      <w:r w:rsidRPr="005533F2">
        <w:rPr>
          <w:spacing w:val="1"/>
        </w:rPr>
        <w:t xml:space="preserve"> </w:t>
      </w:r>
      <w:r w:rsidRPr="005533F2">
        <w:t>los</w:t>
      </w:r>
      <w:r w:rsidRPr="005533F2">
        <w:rPr>
          <w:spacing w:val="1"/>
        </w:rPr>
        <w:t xml:space="preserve"> </w:t>
      </w:r>
      <w:r w:rsidRPr="005533F2">
        <w:t>mismos</w:t>
      </w:r>
      <w:r w:rsidRPr="005533F2">
        <w:rPr>
          <w:spacing w:val="1"/>
        </w:rPr>
        <w:t xml:space="preserve"> </w:t>
      </w:r>
      <w:r w:rsidRPr="005533F2">
        <w:t>no</w:t>
      </w:r>
      <w:r w:rsidRPr="005533F2">
        <w:rPr>
          <w:spacing w:val="1"/>
        </w:rPr>
        <w:t xml:space="preserve"> </w:t>
      </w:r>
      <w:r w:rsidRPr="005533F2">
        <w:t>fueran</w:t>
      </w:r>
      <w:r w:rsidRPr="005533F2">
        <w:rPr>
          <w:spacing w:val="1"/>
        </w:rPr>
        <w:t xml:space="preserve"> </w:t>
      </w:r>
      <w:r w:rsidRPr="005533F2">
        <w:t>hechos</w:t>
      </w:r>
      <w:r w:rsidRPr="005533F2">
        <w:rPr>
          <w:spacing w:val="1"/>
        </w:rPr>
        <w:t xml:space="preserve"> </w:t>
      </w:r>
      <w:r w:rsidRPr="005533F2">
        <w:t>por</w:t>
      </w:r>
      <w:r w:rsidRPr="005533F2">
        <w:rPr>
          <w:spacing w:val="1"/>
        </w:rPr>
        <w:t xml:space="preserve"> </w:t>
      </w:r>
      <w:r w:rsidRPr="005533F2">
        <w:t>sus</w:t>
      </w:r>
      <w:r w:rsidRPr="005533F2">
        <w:rPr>
          <w:spacing w:val="1"/>
        </w:rPr>
        <w:t xml:space="preserve"> </w:t>
      </w:r>
      <w:r w:rsidRPr="005533F2">
        <w:t>propietarios,</w:t>
      </w:r>
      <w:r w:rsidRPr="005533F2">
        <w:rPr>
          <w:spacing w:val="1"/>
        </w:rPr>
        <w:t xml:space="preserve"> </w:t>
      </w:r>
      <w:r w:rsidRPr="005533F2">
        <w:t>podrá</w:t>
      </w:r>
      <w:r w:rsidRPr="005533F2">
        <w:rPr>
          <w:spacing w:val="1"/>
        </w:rPr>
        <w:t xml:space="preserve"> </w:t>
      </w:r>
      <w:r w:rsidRPr="005533F2">
        <w:t>realizarlos</w:t>
      </w:r>
      <w:r w:rsidRPr="005533F2">
        <w:rPr>
          <w:spacing w:val="1"/>
        </w:rPr>
        <w:t xml:space="preserve"> </w:t>
      </w:r>
      <w:r w:rsidRPr="005533F2">
        <w:t>la</w:t>
      </w:r>
      <w:r w:rsidRPr="005533F2">
        <w:rPr>
          <w:spacing w:val="1"/>
        </w:rPr>
        <w:t xml:space="preserve"> </w:t>
      </w:r>
      <w:r w:rsidRPr="005533F2">
        <w:t>Municipalidad,</w:t>
      </w:r>
      <w:r w:rsidRPr="005533F2">
        <w:rPr>
          <w:spacing w:val="1"/>
        </w:rPr>
        <w:t xml:space="preserve"> </w:t>
      </w:r>
      <w:r w:rsidRPr="005533F2">
        <w:t>cobrando</w:t>
      </w:r>
      <w:r w:rsidRPr="005533F2">
        <w:rPr>
          <w:spacing w:val="1"/>
        </w:rPr>
        <w:t xml:space="preserve"> </w:t>
      </w:r>
      <w:r w:rsidRPr="005533F2">
        <w:t>por</w:t>
      </w:r>
      <w:r w:rsidRPr="005533F2">
        <w:rPr>
          <w:spacing w:val="1"/>
        </w:rPr>
        <w:t xml:space="preserve"> </w:t>
      </w:r>
      <w:r w:rsidRPr="005533F2">
        <w:t>dicho</w:t>
      </w:r>
      <w:r w:rsidRPr="005533F2">
        <w:rPr>
          <w:spacing w:val="1"/>
        </w:rPr>
        <w:t xml:space="preserve"> </w:t>
      </w:r>
      <w:r w:rsidRPr="005533F2">
        <w:t>desmalezamiento</w:t>
      </w:r>
      <w:r w:rsidRPr="005533F2">
        <w:rPr>
          <w:spacing w:val="1"/>
        </w:rPr>
        <w:t xml:space="preserve"> </w:t>
      </w:r>
      <w:r w:rsidRPr="005533F2">
        <w:t>el</w:t>
      </w:r>
      <w:r w:rsidRPr="005533F2">
        <w:rPr>
          <w:spacing w:val="1"/>
        </w:rPr>
        <w:t xml:space="preserve"> </w:t>
      </w:r>
      <w:r w:rsidRPr="005533F2">
        <w:t>importe</w:t>
      </w:r>
      <w:r w:rsidRPr="005533F2">
        <w:rPr>
          <w:spacing w:val="1"/>
        </w:rPr>
        <w:t xml:space="preserve"> </w:t>
      </w:r>
      <w:r w:rsidRPr="005533F2">
        <w:t>correspondiente</w:t>
      </w:r>
      <w:r w:rsidRPr="005533F2">
        <w:rPr>
          <w:spacing w:val="-3"/>
        </w:rPr>
        <w:t xml:space="preserve"> </w:t>
      </w:r>
      <w:r w:rsidRPr="005533F2">
        <w:t>de</w:t>
      </w:r>
      <w:r w:rsidRPr="005533F2">
        <w:rPr>
          <w:spacing w:val="-2"/>
        </w:rPr>
        <w:t xml:space="preserve"> </w:t>
      </w:r>
      <w:r w:rsidRPr="005533F2">
        <w:t>acuerdo</w:t>
      </w:r>
      <w:r w:rsidRPr="005533F2">
        <w:rPr>
          <w:spacing w:val="1"/>
        </w:rPr>
        <w:t xml:space="preserve"> </w:t>
      </w:r>
      <w:r w:rsidRPr="005533F2">
        <w:t>con</w:t>
      </w:r>
      <w:r w:rsidRPr="005533F2">
        <w:rPr>
          <w:spacing w:val="-2"/>
        </w:rPr>
        <w:t xml:space="preserve"> </w:t>
      </w:r>
      <w:r w:rsidRPr="005533F2">
        <w:t>la</w:t>
      </w:r>
      <w:r w:rsidRPr="005533F2">
        <w:rPr>
          <w:spacing w:val="-3"/>
        </w:rPr>
        <w:t xml:space="preserve"> </w:t>
      </w:r>
      <w:r w:rsidRPr="005533F2">
        <w:t>siguiente</w:t>
      </w:r>
      <w:r w:rsidRPr="005533F2">
        <w:rPr>
          <w:spacing w:val="-2"/>
        </w:rPr>
        <w:t xml:space="preserve"> </w:t>
      </w:r>
      <w:r w:rsidRPr="005533F2">
        <w:t>escala</w:t>
      </w:r>
      <w:r w:rsidRPr="005533F2">
        <w:rPr>
          <w:spacing w:val="-4"/>
        </w:rPr>
        <w:t xml:space="preserve"> </w:t>
      </w:r>
      <w:r w:rsidRPr="005533F2">
        <w:t>por</w:t>
      </w:r>
      <w:r w:rsidRPr="005533F2">
        <w:rPr>
          <w:spacing w:val="1"/>
        </w:rPr>
        <w:t xml:space="preserve"> </w:t>
      </w:r>
      <w:r w:rsidRPr="005533F2">
        <w:t>corte:</w:t>
      </w:r>
    </w:p>
    <w:p w14:paraId="3DBA8086" w14:textId="77777777" w:rsidR="00BE081F" w:rsidRPr="005533F2" w:rsidRDefault="00BE081F">
      <w:pPr>
        <w:pStyle w:val="Textoindependiente"/>
        <w:spacing w:before="1" w:after="1"/>
      </w:pPr>
    </w:p>
    <w:tbl>
      <w:tblPr>
        <w:tblStyle w:val="TableNormal"/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4"/>
        <w:gridCol w:w="2238"/>
      </w:tblGrid>
      <w:tr w:rsidR="00BE081F" w:rsidRPr="005533F2" w14:paraId="55C8CFE9" w14:textId="77777777">
        <w:trPr>
          <w:trHeight w:val="522"/>
        </w:trPr>
        <w:tc>
          <w:tcPr>
            <w:tcW w:w="5354" w:type="dxa"/>
          </w:tcPr>
          <w:p w14:paraId="36E175A3" w14:textId="77777777" w:rsidR="00BE081F" w:rsidRPr="005533F2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 w:rsidRPr="005533F2">
              <w:rPr>
                <w:sz w:val="24"/>
              </w:rPr>
              <w:t>Desmalezado</w:t>
            </w:r>
            <w:r w:rsidRPr="005533F2">
              <w:rPr>
                <w:spacing w:val="-2"/>
                <w:sz w:val="24"/>
              </w:rPr>
              <w:t xml:space="preserve"> </w:t>
            </w:r>
            <w:r w:rsidRPr="005533F2">
              <w:rPr>
                <w:sz w:val="24"/>
              </w:rPr>
              <w:t>de</w:t>
            </w:r>
            <w:r w:rsidRPr="005533F2">
              <w:rPr>
                <w:spacing w:val="-4"/>
                <w:sz w:val="24"/>
              </w:rPr>
              <w:t xml:space="preserve"> </w:t>
            </w:r>
            <w:r w:rsidRPr="005533F2">
              <w:rPr>
                <w:sz w:val="24"/>
              </w:rPr>
              <w:t>baldío por</w:t>
            </w:r>
            <w:r w:rsidRPr="005533F2">
              <w:rPr>
                <w:spacing w:val="-12"/>
                <w:sz w:val="24"/>
              </w:rPr>
              <w:t xml:space="preserve"> </w:t>
            </w:r>
            <w:r w:rsidRPr="005533F2">
              <w:rPr>
                <w:sz w:val="24"/>
              </w:rPr>
              <w:t>metro</w:t>
            </w:r>
            <w:r w:rsidRPr="005533F2">
              <w:rPr>
                <w:spacing w:val="-4"/>
                <w:sz w:val="24"/>
              </w:rPr>
              <w:t xml:space="preserve"> </w:t>
            </w:r>
            <w:r w:rsidRPr="005533F2">
              <w:rPr>
                <w:sz w:val="24"/>
              </w:rPr>
              <w:t>cuadrado</w:t>
            </w:r>
          </w:p>
        </w:tc>
        <w:tc>
          <w:tcPr>
            <w:tcW w:w="2238" w:type="dxa"/>
          </w:tcPr>
          <w:p w14:paraId="026AC9B5" w14:textId="77777777" w:rsidR="00BE081F" w:rsidRPr="005533F2" w:rsidRDefault="00B64038" w:rsidP="00225212">
            <w:pPr>
              <w:pStyle w:val="TableParagraph"/>
              <w:tabs>
                <w:tab w:val="left" w:pos="801"/>
              </w:tabs>
              <w:spacing w:line="279" w:lineRule="exact"/>
              <w:ind w:left="71"/>
              <w:rPr>
                <w:sz w:val="24"/>
              </w:rPr>
            </w:pPr>
            <w:r w:rsidRPr="005533F2">
              <w:rPr>
                <w:sz w:val="24"/>
              </w:rPr>
              <w:t>$</w:t>
            </w:r>
            <w:r w:rsidRPr="005533F2">
              <w:rPr>
                <w:sz w:val="24"/>
              </w:rPr>
              <w:tab/>
            </w:r>
            <w:r w:rsidR="00225212" w:rsidRPr="005533F2">
              <w:rPr>
                <w:sz w:val="24"/>
              </w:rPr>
              <w:t>21</w:t>
            </w:r>
            <w:r w:rsidRPr="005533F2">
              <w:rPr>
                <w:sz w:val="24"/>
              </w:rPr>
              <w:t>,00</w:t>
            </w:r>
          </w:p>
        </w:tc>
      </w:tr>
      <w:tr w:rsidR="00BE081F" w14:paraId="7E043E8A" w14:textId="77777777">
        <w:trPr>
          <w:trHeight w:val="523"/>
        </w:trPr>
        <w:tc>
          <w:tcPr>
            <w:tcW w:w="5354" w:type="dxa"/>
          </w:tcPr>
          <w:p w14:paraId="13DD0F77" w14:textId="77777777" w:rsidR="00BE081F" w:rsidRPr="005533F2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 w:rsidRPr="005533F2">
              <w:rPr>
                <w:sz w:val="24"/>
              </w:rPr>
              <w:t>Desmalezado</w:t>
            </w:r>
            <w:r w:rsidRPr="005533F2">
              <w:rPr>
                <w:spacing w:val="-1"/>
                <w:sz w:val="24"/>
              </w:rPr>
              <w:t xml:space="preserve"> </w:t>
            </w:r>
            <w:r w:rsidRPr="005533F2">
              <w:rPr>
                <w:sz w:val="24"/>
              </w:rPr>
              <w:t>de</w:t>
            </w:r>
            <w:r w:rsidRPr="005533F2">
              <w:rPr>
                <w:spacing w:val="-3"/>
                <w:sz w:val="24"/>
              </w:rPr>
              <w:t xml:space="preserve"> </w:t>
            </w:r>
            <w:r w:rsidRPr="005533F2">
              <w:rPr>
                <w:sz w:val="24"/>
              </w:rPr>
              <w:t>veredas</w:t>
            </w:r>
            <w:r w:rsidRPr="005533F2">
              <w:rPr>
                <w:spacing w:val="-4"/>
                <w:sz w:val="24"/>
              </w:rPr>
              <w:t xml:space="preserve"> </w:t>
            </w:r>
            <w:r w:rsidRPr="005533F2">
              <w:rPr>
                <w:sz w:val="24"/>
              </w:rPr>
              <w:t>por</w:t>
            </w:r>
            <w:r w:rsidRPr="005533F2">
              <w:rPr>
                <w:spacing w:val="-6"/>
                <w:sz w:val="24"/>
              </w:rPr>
              <w:t xml:space="preserve"> </w:t>
            </w:r>
            <w:r w:rsidRPr="005533F2">
              <w:rPr>
                <w:sz w:val="24"/>
              </w:rPr>
              <w:t>metro</w:t>
            </w:r>
            <w:r w:rsidRPr="005533F2">
              <w:rPr>
                <w:spacing w:val="-4"/>
                <w:sz w:val="24"/>
              </w:rPr>
              <w:t xml:space="preserve"> </w:t>
            </w:r>
            <w:r w:rsidRPr="005533F2">
              <w:rPr>
                <w:sz w:val="24"/>
              </w:rPr>
              <w:t>cuadrado</w:t>
            </w:r>
          </w:p>
        </w:tc>
        <w:tc>
          <w:tcPr>
            <w:tcW w:w="2238" w:type="dxa"/>
          </w:tcPr>
          <w:p w14:paraId="22A70F57" w14:textId="77777777" w:rsidR="00BE081F" w:rsidRPr="005533F2" w:rsidRDefault="00225212">
            <w:pPr>
              <w:pStyle w:val="TableParagraph"/>
              <w:tabs>
                <w:tab w:val="left" w:pos="816"/>
              </w:tabs>
              <w:spacing w:line="279" w:lineRule="exact"/>
              <w:ind w:left="71"/>
              <w:rPr>
                <w:sz w:val="24"/>
              </w:rPr>
            </w:pPr>
            <w:r w:rsidRPr="005533F2">
              <w:rPr>
                <w:sz w:val="24"/>
              </w:rPr>
              <w:t>$</w:t>
            </w:r>
            <w:r w:rsidRPr="005533F2">
              <w:rPr>
                <w:sz w:val="24"/>
              </w:rPr>
              <w:tab/>
              <w:t>29</w:t>
            </w:r>
            <w:r w:rsidR="00B64038" w:rsidRPr="005533F2">
              <w:rPr>
                <w:sz w:val="24"/>
              </w:rPr>
              <w:t>,00</w:t>
            </w:r>
          </w:p>
        </w:tc>
      </w:tr>
    </w:tbl>
    <w:p w14:paraId="03E02E58" w14:textId="77777777" w:rsidR="00BE081F" w:rsidRDefault="00BE081F">
      <w:pPr>
        <w:pStyle w:val="Textoindependiente"/>
        <w:spacing w:before="11"/>
        <w:rPr>
          <w:sz w:val="23"/>
        </w:rPr>
      </w:pPr>
    </w:p>
    <w:p w14:paraId="4A5EA356" w14:textId="77777777" w:rsidR="00BE081F" w:rsidRDefault="00B64038">
      <w:pPr>
        <w:pStyle w:val="Textoindependiente"/>
        <w:ind w:left="239" w:right="1155"/>
        <w:jc w:val="both"/>
      </w:pPr>
      <w:r>
        <w:t>Rigen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bonificaciones</w:t>
      </w:r>
      <w:r>
        <w:rPr>
          <w:spacing w:val="1"/>
        </w:rPr>
        <w:t xml:space="preserve"> </w:t>
      </w:r>
      <w:r>
        <w:t>dispuestas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ordenanzas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desmalezado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 vigentes con bonificación de pago de contado del 50 % (cincuenta por</w:t>
      </w:r>
      <w:r>
        <w:rPr>
          <w:spacing w:val="1"/>
        </w:rPr>
        <w:t xml:space="preserve"> </w:t>
      </w:r>
      <w:r>
        <w:t>ciento)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 dispuesto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presente</w:t>
      </w:r>
      <w:r>
        <w:rPr>
          <w:spacing w:val="-2"/>
        </w:rPr>
        <w:t xml:space="preserve"> </w:t>
      </w:r>
      <w:r>
        <w:t>artículo y</w:t>
      </w:r>
      <w:r>
        <w:rPr>
          <w:spacing w:val="4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3 cuotas</w:t>
      </w:r>
      <w:r>
        <w:rPr>
          <w:spacing w:val="-3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interés.</w:t>
      </w:r>
    </w:p>
    <w:p w14:paraId="2BACEB04" w14:textId="77777777" w:rsidR="00BE081F" w:rsidRDefault="00BE081F">
      <w:pPr>
        <w:pStyle w:val="Textoindependiente"/>
        <w:spacing w:before="4"/>
      </w:pPr>
    </w:p>
    <w:p w14:paraId="23C0CAF4" w14:textId="77777777" w:rsidR="00BE081F" w:rsidRDefault="00B64038">
      <w:pPr>
        <w:pStyle w:val="Textoindependiente"/>
        <w:spacing w:before="1" w:line="237" w:lineRule="auto"/>
        <w:ind w:left="239" w:right="1171"/>
        <w:jc w:val="both"/>
      </w:pPr>
      <w:r>
        <w:t>Por la extracción y poda de árboles solicitada por los contribuyentes y aprobada por el</w:t>
      </w:r>
      <w:r>
        <w:rPr>
          <w:spacing w:val="-51"/>
        </w:rPr>
        <w:t xml:space="preserve"> </w:t>
      </w:r>
      <w:r>
        <w:t>área</w:t>
      </w:r>
      <w:r>
        <w:rPr>
          <w:spacing w:val="-4"/>
        </w:rPr>
        <w:t xml:space="preserve"> </w:t>
      </w:r>
      <w:r>
        <w:t>competente,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Municipalidad de</w:t>
      </w:r>
      <w:r>
        <w:rPr>
          <w:spacing w:val="-3"/>
        </w:rPr>
        <w:t xml:space="preserve"> </w:t>
      </w:r>
      <w:r>
        <w:t>Colonia</w:t>
      </w:r>
      <w:r>
        <w:rPr>
          <w:spacing w:val="-4"/>
        </w:rPr>
        <w:t xml:space="preserve"> </w:t>
      </w:r>
      <w:r>
        <w:t>Caroya,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abonará:</w:t>
      </w:r>
    </w:p>
    <w:p w14:paraId="3636A598" w14:textId="77777777" w:rsidR="00BE081F" w:rsidRDefault="00BE081F">
      <w:pPr>
        <w:pStyle w:val="Textoindependiente"/>
        <w:spacing w:before="2"/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6"/>
        <w:gridCol w:w="3150"/>
      </w:tblGrid>
      <w:tr w:rsidR="00BE081F" w:rsidRPr="005533F2" w14:paraId="52A9B8C4" w14:textId="77777777">
        <w:trPr>
          <w:trHeight w:val="282"/>
        </w:trPr>
        <w:tc>
          <w:tcPr>
            <w:tcW w:w="3376" w:type="dxa"/>
          </w:tcPr>
          <w:p w14:paraId="697B7F79" w14:textId="77777777" w:rsidR="00BE081F" w:rsidRPr="005533F2" w:rsidRDefault="00B64038">
            <w:pPr>
              <w:pStyle w:val="TableParagraph"/>
              <w:ind w:left="9"/>
              <w:rPr>
                <w:sz w:val="24"/>
              </w:rPr>
            </w:pPr>
            <w:r w:rsidRPr="005533F2">
              <w:rPr>
                <w:sz w:val="24"/>
              </w:rPr>
              <w:t>Poda</w:t>
            </w:r>
          </w:p>
        </w:tc>
        <w:tc>
          <w:tcPr>
            <w:tcW w:w="3150" w:type="dxa"/>
          </w:tcPr>
          <w:p w14:paraId="41D63B32" w14:textId="087C4DE2" w:rsidR="00BE081F" w:rsidRPr="005533F2" w:rsidRDefault="00B64038" w:rsidP="00F264AC">
            <w:pPr>
              <w:pStyle w:val="TableParagraph"/>
              <w:ind w:left="479"/>
              <w:rPr>
                <w:sz w:val="24"/>
              </w:rPr>
            </w:pPr>
            <w:r w:rsidRPr="005533F2">
              <w:rPr>
                <w:sz w:val="24"/>
              </w:rPr>
              <w:t>$</w:t>
            </w:r>
            <w:r w:rsidRPr="005533F2">
              <w:rPr>
                <w:spacing w:val="-2"/>
                <w:sz w:val="24"/>
              </w:rPr>
              <w:t xml:space="preserve"> </w:t>
            </w:r>
            <w:r w:rsidR="00F264AC">
              <w:rPr>
                <w:sz w:val="24"/>
              </w:rPr>
              <w:t>15.000,00</w:t>
            </w:r>
          </w:p>
        </w:tc>
      </w:tr>
      <w:tr w:rsidR="00BE081F" w:rsidRPr="005533F2" w14:paraId="36266018" w14:textId="77777777">
        <w:trPr>
          <w:trHeight w:val="311"/>
        </w:trPr>
        <w:tc>
          <w:tcPr>
            <w:tcW w:w="3376" w:type="dxa"/>
          </w:tcPr>
          <w:p w14:paraId="54221B9B" w14:textId="77777777" w:rsidR="00BE081F" w:rsidRPr="005533F2" w:rsidRDefault="00B64038">
            <w:pPr>
              <w:pStyle w:val="TableParagraph"/>
              <w:spacing w:line="279" w:lineRule="exact"/>
              <w:ind w:left="9"/>
              <w:rPr>
                <w:sz w:val="24"/>
              </w:rPr>
            </w:pPr>
            <w:r w:rsidRPr="005533F2">
              <w:rPr>
                <w:sz w:val="24"/>
              </w:rPr>
              <w:t>Extracción</w:t>
            </w:r>
          </w:p>
        </w:tc>
        <w:tc>
          <w:tcPr>
            <w:tcW w:w="3150" w:type="dxa"/>
          </w:tcPr>
          <w:p w14:paraId="3B89F26F" w14:textId="77777777" w:rsidR="00BE081F" w:rsidRPr="005533F2" w:rsidRDefault="00B64038">
            <w:pPr>
              <w:pStyle w:val="TableParagraph"/>
              <w:spacing w:line="279" w:lineRule="exact"/>
              <w:ind w:left="479"/>
              <w:rPr>
                <w:sz w:val="24"/>
              </w:rPr>
            </w:pPr>
            <w:r w:rsidRPr="005533F2">
              <w:rPr>
                <w:sz w:val="24"/>
              </w:rPr>
              <w:t>$</w:t>
            </w:r>
            <w:r w:rsidRPr="005533F2">
              <w:rPr>
                <w:spacing w:val="-2"/>
                <w:sz w:val="24"/>
              </w:rPr>
              <w:t xml:space="preserve"> </w:t>
            </w:r>
            <w:r w:rsidR="008877D7" w:rsidRPr="005533F2">
              <w:rPr>
                <w:sz w:val="24"/>
              </w:rPr>
              <w:t>11</w:t>
            </w:r>
            <w:r w:rsidRPr="005533F2">
              <w:rPr>
                <w:sz w:val="24"/>
              </w:rPr>
              <w:t>.</w:t>
            </w:r>
            <w:r w:rsidR="008877D7" w:rsidRPr="005533F2">
              <w:rPr>
                <w:sz w:val="24"/>
              </w:rPr>
              <w:t>6</w:t>
            </w:r>
            <w:r w:rsidRPr="005533F2">
              <w:rPr>
                <w:sz w:val="24"/>
              </w:rPr>
              <w:t>00,00</w:t>
            </w:r>
          </w:p>
        </w:tc>
      </w:tr>
      <w:tr w:rsidR="00BE081F" w:rsidRPr="005533F2" w14:paraId="0636AA00" w14:textId="77777777">
        <w:trPr>
          <w:trHeight w:val="282"/>
        </w:trPr>
        <w:tc>
          <w:tcPr>
            <w:tcW w:w="3376" w:type="dxa"/>
          </w:tcPr>
          <w:p w14:paraId="79415567" w14:textId="547B896D" w:rsidR="00BE081F" w:rsidRPr="005533F2" w:rsidRDefault="00B64038" w:rsidP="00F264AC">
            <w:pPr>
              <w:pStyle w:val="TableParagraph"/>
              <w:ind w:left="9"/>
              <w:rPr>
                <w:sz w:val="24"/>
              </w:rPr>
            </w:pPr>
            <w:r w:rsidRPr="005533F2">
              <w:rPr>
                <w:sz w:val="24"/>
              </w:rPr>
              <w:t>Extracción</w:t>
            </w:r>
            <w:r w:rsidRPr="005533F2">
              <w:rPr>
                <w:spacing w:val="-2"/>
                <w:sz w:val="24"/>
              </w:rPr>
              <w:t xml:space="preserve"> </w:t>
            </w:r>
            <w:r w:rsidRPr="005533F2">
              <w:rPr>
                <w:sz w:val="24"/>
              </w:rPr>
              <w:t>con</w:t>
            </w:r>
            <w:r w:rsidRPr="005533F2">
              <w:rPr>
                <w:spacing w:val="-1"/>
                <w:sz w:val="24"/>
              </w:rPr>
              <w:t xml:space="preserve"> </w:t>
            </w:r>
            <w:r w:rsidR="00F264AC">
              <w:rPr>
                <w:sz w:val="24"/>
              </w:rPr>
              <w:t>retro</w:t>
            </w:r>
          </w:p>
        </w:tc>
        <w:tc>
          <w:tcPr>
            <w:tcW w:w="3150" w:type="dxa"/>
          </w:tcPr>
          <w:p w14:paraId="5A7644B5" w14:textId="77777777" w:rsidR="00BE081F" w:rsidRPr="005533F2" w:rsidRDefault="00B64038">
            <w:pPr>
              <w:pStyle w:val="TableParagraph"/>
              <w:ind w:left="479"/>
              <w:rPr>
                <w:sz w:val="24"/>
              </w:rPr>
            </w:pPr>
            <w:r w:rsidRPr="005533F2">
              <w:rPr>
                <w:sz w:val="24"/>
              </w:rPr>
              <w:t>$</w:t>
            </w:r>
            <w:r w:rsidRPr="005533F2">
              <w:rPr>
                <w:spacing w:val="-2"/>
                <w:sz w:val="24"/>
              </w:rPr>
              <w:t xml:space="preserve"> </w:t>
            </w:r>
            <w:r w:rsidR="008877D7" w:rsidRPr="005533F2">
              <w:rPr>
                <w:sz w:val="24"/>
              </w:rPr>
              <w:t>21</w:t>
            </w:r>
            <w:r w:rsidRPr="005533F2">
              <w:rPr>
                <w:sz w:val="24"/>
              </w:rPr>
              <w:t>.</w:t>
            </w:r>
            <w:r w:rsidR="008877D7" w:rsidRPr="005533F2">
              <w:rPr>
                <w:sz w:val="24"/>
              </w:rPr>
              <w:t>7</w:t>
            </w:r>
            <w:r w:rsidRPr="005533F2">
              <w:rPr>
                <w:sz w:val="24"/>
              </w:rPr>
              <w:t>00,00</w:t>
            </w:r>
          </w:p>
        </w:tc>
      </w:tr>
    </w:tbl>
    <w:p w14:paraId="7A247818" w14:textId="77777777" w:rsidR="00BE081F" w:rsidRPr="005533F2" w:rsidRDefault="00BE081F">
      <w:pPr>
        <w:pStyle w:val="Textoindependiente"/>
        <w:spacing w:before="11"/>
        <w:rPr>
          <w:sz w:val="23"/>
        </w:rPr>
      </w:pPr>
    </w:p>
    <w:p w14:paraId="64203677" w14:textId="77777777" w:rsidR="00BE081F" w:rsidRPr="005533F2" w:rsidRDefault="00B64038">
      <w:pPr>
        <w:pStyle w:val="Textoindependiente"/>
        <w:ind w:left="239"/>
      </w:pPr>
      <w:r w:rsidRPr="005533F2">
        <w:t>ZONA</w:t>
      </w:r>
      <w:r w:rsidRPr="005533F2">
        <w:rPr>
          <w:spacing w:val="-3"/>
        </w:rPr>
        <w:t xml:space="preserve"> </w:t>
      </w:r>
      <w:r w:rsidRPr="005533F2">
        <w:t>RURAL:</w:t>
      </w:r>
    </w:p>
    <w:tbl>
      <w:tblPr>
        <w:tblStyle w:val="TableNormal"/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2"/>
        <w:gridCol w:w="2521"/>
      </w:tblGrid>
      <w:tr w:rsidR="00BE081F" w:rsidRPr="005533F2" w14:paraId="7395C4E0" w14:textId="77777777">
        <w:trPr>
          <w:trHeight w:val="561"/>
        </w:trPr>
        <w:tc>
          <w:tcPr>
            <w:tcW w:w="6022" w:type="dxa"/>
          </w:tcPr>
          <w:p w14:paraId="42D655E9" w14:textId="77777777" w:rsidR="00BE081F" w:rsidRPr="005533F2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 w:rsidRPr="005533F2">
              <w:rPr>
                <w:sz w:val="24"/>
              </w:rPr>
              <w:t>Por</w:t>
            </w:r>
            <w:r w:rsidRPr="005533F2">
              <w:rPr>
                <w:spacing w:val="-1"/>
                <w:sz w:val="24"/>
              </w:rPr>
              <w:t xml:space="preserve"> </w:t>
            </w:r>
            <w:r w:rsidRPr="005533F2">
              <w:rPr>
                <w:sz w:val="24"/>
              </w:rPr>
              <w:t>limpieza</w:t>
            </w:r>
            <w:r w:rsidRPr="005533F2">
              <w:rPr>
                <w:spacing w:val="-4"/>
                <w:sz w:val="24"/>
              </w:rPr>
              <w:t xml:space="preserve"> </w:t>
            </w:r>
            <w:r w:rsidRPr="005533F2">
              <w:rPr>
                <w:sz w:val="24"/>
              </w:rPr>
              <w:t>de</w:t>
            </w:r>
            <w:r w:rsidRPr="005533F2">
              <w:rPr>
                <w:spacing w:val="-3"/>
                <w:sz w:val="24"/>
              </w:rPr>
              <w:t xml:space="preserve"> </w:t>
            </w:r>
            <w:r w:rsidRPr="005533F2">
              <w:rPr>
                <w:sz w:val="24"/>
              </w:rPr>
              <w:t>canales</w:t>
            </w:r>
            <w:r w:rsidRPr="005533F2">
              <w:rPr>
                <w:spacing w:val="-4"/>
                <w:sz w:val="24"/>
              </w:rPr>
              <w:t xml:space="preserve"> </w:t>
            </w:r>
            <w:r w:rsidRPr="005533F2">
              <w:rPr>
                <w:sz w:val="24"/>
              </w:rPr>
              <w:t>de</w:t>
            </w:r>
            <w:r w:rsidRPr="005533F2">
              <w:rPr>
                <w:spacing w:val="-3"/>
                <w:sz w:val="24"/>
              </w:rPr>
              <w:t xml:space="preserve"> </w:t>
            </w:r>
            <w:r w:rsidRPr="005533F2">
              <w:rPr>
                <w:sz w:val="24"/>
              </w:rPr>
              <w:t>riego y</w:t>
            </w:r>
            <w:r w:rsidRPr="005533F2">
              <w:rPr>
                <w:spacing w:val="-2"/>
                <w:sz w:val="24"/>
              </w:rPr>
              <w:t xml:space="preserve"> </w:t>
            </w:r>
            <w:r w:rsidRPr="005533F2">
              <w:rPr>
                <w:sz w:val="24"/>
              </w:rPr>
              <w:t>frentes</w:t>
            </w:r>
            <w:r w:rsidRPr="005533F2">
              <w:rPr>
                <w:spacing w:val="-4"/>
                <w:sz w:val="24"/>
              </w:rPr>
              <w:t xml:space="preserve"> </w:t>
            </w:r>
            <w:r w:rsidRPr="005533F2">
              <w:rPr>
                <w:sz w:val="24"/>
              </w:rPr>
              <w:t>de</w:t>
            </w:r>
            <w:r w:rsidRPr="005533F2">
              <w:rPr>
                <w:spacing w:val="-3"/>
                <w:sz w:val="24"/>
              </w:rPr>
              <w:t xml:space="preserve"> </w:t>
            </w:r>
            <w:r w:rsidRPr="005533F2">
              <w:rPr>
                <w:sz w:val="24"/>
              </w:rPr>
              <w:t>propiedades</w:t>
            </w:r>
          </w:p>
          <w:p w14:paraId="33AAADF4" w14:textId="77777777" w:rsidR="00BE081F" w:rsidRPr="005533F2" w:rsidRDefault="00B64038">
            <w:pPr>
              <w:pStyle w:val="TableParagraph"/>
              <w:spacing w:before="2" w:line="261" w:lineRule="exact"/>
              <w:ind w:left="71"/>
              <w:rPr>
                <w:sz w:val="24"/>
              </w:rPr>
            </w:pPr>
            <w:r w:rsidRPr="005533F2">
              <w:rPr>
                <w:sz w:val="24"/>
              </w:rPr>
              <w:t>de</w:t>
            </w:r>
            <w:r w:rsidRPr="005533F2">
              <w:rPr>
                <w:spacing w:val="-2"/>
                <w:sz w:val="24"/>
              </w:rPr>
              <w:t xml:space="preserve"> </w:t>
            </w:r>
            <w:r w:rsidRPr="005533F2">
              <w:rPr>
                <w:sz w:val="24"/>
              </w:rPr>
              <w:t>zona</w:t>
            </w:r>
            <w:r w:rsidRPr="005533F2">
              <w:rPr>
                <w:spacing w:val="-2"/>
                <w:sz w:val="24"/>
              </w:rPr>
              <w:t xml:space="preserve"> </w:t>
            </w:r>
            <w:r w:rsidRPr="005533F2">
              <w:rPr>
                <w:sz w:val="24"/>
              </w:rPr>
              <w:t>rural</w:t>
            </w:r>
            <w:r w:rsidRPr="005533F2">
              <w:rPr>
                <w:spacing w:val="-3"/>
                <w:sz w:val="24"/>
              </w:rPr>
              <w:t xml:space="preserve"> </w:t>
            </w:r>
            <w:r w:rsidRPr="005533F2">
              <w:rPr>
                <w:sz w:val="24"/>
              </w:rPr>
              <w:t>por</w:t>
            </w:r>
            <w:r w:rsidRPr="005533F2">
              <w:rPr>
                <w:spacing w:val="-4"/>
                <w:sz w:val="24"/>
              </w:rPr>
              <w:t xml:space="preserve"> </w:t>
            </w:r>
            <w:r w:rsidRPr="005533F2">
              <w:rPr>
                <w:sz w:val="24"/>
              </w:rPr>
              <w:t>metro</w:t>
            </w:r>
            <w:r w:rsidRPr="005533F2">
              <w:rPr>
                <w:spacing w:val="2"/>
                <w:sz w:val="24"/>
              </w:rPr>
              <w:t xml:space="preserve"> </w:t>
            </w:r>
            <w:r w:rsidRPr="005533F2">
              <w:rPr>
                <w:sz w:val="24"/>
              </w:rPr>
              <w:t>cuadrado</w:t>
            </w:r>
          </w:p>
        </w:tc>
        <w:tc>
          <w:tcPr>
            <w:tcW w:w="2521" w:type="dxa"/>
          </w:tcPr>
          <w:p w14:paraId="35E0291B" w14:textId="77777777" w:rsidR="00BE081F" w:rsidRPr="005533F2" w:rsidRDefault="00B64038" w:rsidP="00225212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 w:rsidRPr="005533F2">
              <w:rPr>
                <w:sz w:val="24"/>
              </w:rPr>
              <w:t>$</w:t>
            </w:r>
            <w:r w:rsidRPr="005533F2">
              <w:rPr>
                <w:spacing w:val="-2"/>
                <w:sz w:val="24"/>
              </w:rPr>
              <w:t xml:space="preserve"> </w:t>
            </w:r>
            <w:r w:rsidR="00225212" w:rsidRPr="005533F2">
              <w:rPr>
                <w:sz w:val="24"/>
              </w:rPr>
              <w:t>210</w:t>
            </w:r>
            <w:r w:rsidRPr="005533F2">
              <w:rPr>
                <w:sz w:val="24"/>
              </w:rPr>
              <w:t>,00</w:t>
            </w:r>
          </w:p>
        </w:tc>
      </w:tr>
      <w:tr w:rsidR="00BE081F" w14:paraId="6F4CA119" w14:textId="77777777">
        <w:trPr>
          <w:trHeight w:val="566"/>
        </w:trPr>
        <w:tc>
          <w:tcPr>
            <w:tcW w:w="6022" w:type="dxa"/>
          </w:tcPr>
          <w:p w14:paraId="53AEBDEF" w14:textId="77777777" w:rsidR="00BE081F" w:rsidRPr="005533F2" w:rsidRDefault="00B64038">
            <w:pPr>
              <w:pStyle w:val="TableParagraph"/>
              <w:spacing w:line="278" w:lineRule="exact"/>
              <w:ind w:left="71"/>
              <w:rPr>
                <w:sz w:val="24"/>
              </w:rPr>
            </w:pPr>
            <w:r w:rsidRPr="005533F2">
              <w:rPr>
                <w:sz w:val="24"/>
              </w:rPr>
              <w:lastRenderedPageBreak/>
              <w:t>Por</w:t>
            </w:r>
            <w:r w:rsidRPr="005533F2">
              <w:rPr>
                <w:spacing w:val="1"/>
                <w:sz w:val="24"/>
              </w:rPr>
              <w:t xml:space="preserve"> </w:t>
            </w:r>
            <w:r w:rsidRPr="005533F2">
              <w:rPr>
                <w:sz w:val="24"/>
              </w:rPr>
              <w:t>la</w:t>
            </w:r>
            <w:r w:rsidRPr="005533F2">
              <w:rPr>
                <w:spacing w:val="1"/>
                <w:sz w:val="24"/>
              </w:rPr>
              <w:t xml:space="preserve"> </w:t>
            </w:r>
            <w:r w:rsidRPr="005533F2">
              <w:rPr>
                <w:sz w:val="24"/>
              </w:rPr>
              <w:t>reconstrucción</w:t>
            </w:r>
            <w:r w:rsidRPr="005533F2">
              <w:rPr>
                <w:spacing w:val="1"/>
                <w:sz w:val="24"/>
              </w:rPr>
              <w:t xml:space="preserve"> </w:t>
            </w:r>
            <w:r w:rsidRPr="005533F2">
              <w:rPr>
                <w:sz w:val="24"/>
              </w:rPr>
              <w:t>de</w:t>
            </w:r>
            <w:r w:rsidRPr="005533F2">
              <w:rPr>
                <w:spacing w:val="1"/>
                <w:sz w:val="24"/>
              </w:rPr>
              <w:t xml:space="preserve"> </w:t>
            </w:r>
            <w:r w:rsidRPr="005533F2">
              <w:rPr>
                <w:sz w:val="24"/>
              </w:rPr>
              <w:t>canales</w:t>
            </w:r>
            <w:r w:rsidRPr="005533F2">
              <w:rPr>
                <w:spacing w:val="1"/>
                <w:sz w:val="24"/>
              </w:rPr>
              <w:t xml:space="preserve"> </w:t>
            </w:r>
            <w:r w:rsidRPr="005533F2">
              <w:rPr>
                <w:sz w:val="24"/>
              </w:rPr>
              <w:t>de</w:t>
            </w:r>
            <w:r w:rsidRPr="005533F2">
              <w:rPr>
                <w:spacing w:val="1"/>
                <w:sz w:val="24"/>
              </w:rPr>
              <w:t xml:space="preserve"> </w:t>
            </w:r>
            <w:r w:rsidRPr="005533F2">
              <w:rPr>
                <w:sz w:val="24"/>
              </w:rPr>
              <w:t>riego</w:t>
            </w:r>
            <w:r w:rsidRPr="005533F2">
              <w:rPr>
                <w:spacing w:val="1"/>
                <w:sz w:val="24"/>
              </w:rPr>
              <w:t xml:space="preserve"> </w:t>
            </w:r>
            <w:r w:rsidRPr="005533F2">
              <w:rPr>
                <w:sz w:val="24"/>
              </w:rPr>
              <w:t>por</w:t>
            </w:r>
            <w:r w:rsidRPr="005533F2">
              <w:rPr>
                <w:spacing w:val="1"/>
                <w:sz w:val="24"/>
              </w:rPr>
              <w:t xml:space="preserve"> </w:t>
            </w:r>
            <w:r w:rsidRPr="005533F2">
              <w:rPr>
                <w:sz w:val="24"/>
              </w:rPr>
              <w:t>metro</w:t>
            </w:r>
            <w:r w:rsidRPr="005533F2">
              <w:rPr>
                <w:spacing w:val="-50"/>
                <w:sz w:val="24"/>
              </w:rPr>
              <w:t xml:space="preserve"> </w:t>
            </w:r>
            <w:r w:rsidRPr="005533F2">
              <w:rPr>
                <w:sz w:val="24"/>
              </w:rPr>
              <w:t>cuadrado</w:t>
            </w:r>
          </w:p>
        </w:tc>
        <w:tc>
          <w:tcPr>
            <w:tcW w:w="2521" w:type="dxa"/>
          </w:tcPr>
          <w:p w14:paraId="71B95DB3" w14:textId="77777777" w:rsidR="00BE081F" w:rsidRPr="005533F2" w:rsidRDefault="00B64038" w:rsidP="00225212">
            <w:pPr>
              <w:pStyle w:val="TableParagraph"/>
              <w:spacing w:before="2" w:line="240" w:lineRule="auto"/>
              <w:ind w:left="71"/>
              <w:rPr>
                <w:sz w:val="24"/>
              </w:rPr>
            </w:pPr>
            <w:r w:rsidRPr="005533F2">
              <w:rPr>
                <w:sz w:val="24"/>
              </w:rPr>
              <w:t>$</w:t>
            </w:r>
            <w:r w:rsidRPr="005533F2">
              <w:rPr>
                <w:spacing w:val="-2"/>
                <w:sz w:val="24"/>
              </w:rPr>
              <w:t xml:space="preserve"> </w:t>
            </w:r>
            <w:r w:rsidR="00225212" w:rsidRPr="005533F2">
              <w:rPr>
                <w:sz w:val="24"/>
              </w:rPr>
              <w:t>210</w:t>
            </w:r>
            <w:r w:rsidRPr="005533F2">
              <w:rPr>
                <w:sz w:val="24"/>
              </w:rPr>
              <w:t>,00</w:t>
            </w:r>
          </w:p>
        </w:tc>
      </w:tr>
    </w:tbl>
    <w:p w14:paraId="69CD2CB2" w14:textId="77777777" w:rsidR="00BE081F" w:rsidRDefault="00BE081F">
      <w:pPr>
        <w:pStyle w:val="Textoindependiente"/>
        <w:rPr>
          <w:sz w:val="28"/>
        </w:rPr>
      </w:pPr>
    </w:p>
    <w:p w14:paraId="7F38A92A" w14:textId="77777777" w:rsidR="00BE081F" w:rsidRPr="005533F2" w:rsidRDefault="00B64038">
      <w:pPr>
        <w:pStyle w:val="Textoindependiente"/>
        <w:spacing w:before="230"/>
        <w:ind w:left="239"/>
      </w:pPr>
      <w:r w:rsidRPr="005533F2">
        <w:t>RECOLECCIÓN</w:t>
      </w:r>
      <w:r w:rsidRPr="005533F2">
        <w:rPr>
          <w:spacing w:val="-2"/>
        </w:rPr>
        <w:t xml:space="preserve"> </w:t>
      </w:r>
      <w:r w:rsidRPr="005533F2">
        <w:t>DE</w:t>
      </w:r>
      <w:r w:rsidRPr="005533F2">
        <w:rPr>
          <w:spacing w:val="-1"/>
        </w:rPr>
        <w:t xml:space="preserve"> </w:t>
      </w:r>
      <w:r w:rsidRPr="005533F2">
        <w:t>VERDES</w:t>
      </w:r>
      <w:r w:rsidRPr="005533F2">
        <w:rPr>
          <w:spacing w:val="-2"/>
        </w:rPr>
        <w:t xml:space="preserve"> </w:t>
      </w:r>
      <w:r w:rsidRPr="005533F2">
        <w:t>EN</w:t>
      </w:r>
      <w:r w:rsidRPr="005533F2">
        <w:rPr>
          <w:spacing w:val="-6"/>
        </w:rPr>
        <w:t xml:space="preserve"> </w:t>
      </w:r>
      <w:r w:rsidRPr="005533F2">
        <w:t>ZONA</w:t>
      </w:r>
      <w:r w:rsidRPr="005533F2">
        <w:rPr>
          <w:spacing w:val="-2"/>
        </w:rPr>
        <w:t xml:space="preserve"> </w:t>
      </w:r>
      <w:r w:rsidRPr="005533F2">
        <w:t>URBANA</w:t>
      </w:r>
    </w:p>
    <w:p w14:paraId="3BBE9DCE" w14:textId="77777777" w:rsidR="00BE081F" w:rsidRPr="005533F2" w:rsidRDefault="00B64038">
      <w:pPr>
        <w:pStyle w:val="Prrafodelista"/>
        <w:numPr>
          <w:ilvl w:val="0"/>
          <w:numId w:val="7"/>
        </w:numPr>
        <w:tabs>
          <w:tab w:val="left" w:pos="1348"/>
          <w:tab w:val="left" w:pos="1349"/>
        </w:tabs>
        <w:spacing w:before="2"/>
        <w:ind w:right="1158" w:firstLine="0"/>
        <w:rPr>
          <w:sz w:val="24"/>
        </w:rPr>
      </w:pPr>
      <w:r w:rsidRPr="005533F2">
        <w:rPr>
          <w:sz w:val="24"/>
        </w:rPr>
        <w:t>Para la recolección y traslado de verdes en zona urbana, cada viaje cuya</w:t>
      </w:r>
      <w:r w:rsidRPr="005533F2">
        <w:rPr>
          <w:spacing w:val="1"/>
          <w:sz w:val="24"/>
        </w:rPr>
        <w:t xml:space="preserve"> </w:t>
      </w:r>
      <w:r w:rsidRPr="005533F2">
        <w:rPr>
          <w:sz w:val="24"/>
        </w:rPr>
        <w:t>cantidad exceda los 3 m3</w:t>
      </w:r>
      <w:r w:rsidR="005533F2" w:rsidRPr="005533F2">
        <w:rPr>
          <w:sz w:val="24"/>
        </w:rPr>
        <w:t>, se abonará el equivalente a 25</w:t>
      </w:r>
      <w:r w:rsidRPr="005533F2">
        <w:rPr>
          <w:sz w:val="24"/>
        </w:rPr>
        <w:t xml:space="preserve"> litros de gasoil Premium por</w:t>
      </w:r>
      <w:r w:rsidRPr="005533F2">
        <w:rPr>
          <w:spacing w:val="1"/>
          <w:sz w:val="24"/>
        </w:rPr>
        <w:t xml:space="preserve"> </w:t>
      </w:r>
      <w:r w:rsidRPr="005533F2">
        <w:rPr>
          <w:sz w:val="24"/>
        </w:rPr>
        <w:t>cada</w:t>
      </w:r>
      <w:r w:rsidRPr="005533F2">
        <w:rPr>
          <w:spacing w:val="-8"/>
          <w:sz w:val="24"/>
        </w:rPr>
        <w:t xml:space="preserve"> </w:t>
      </w:r>
      <w:r w:rsidRPr="005533F2">
        <w:rPr>
          <w:sz w:val="24"/>
        </w:rPr>
        <w:t>viaje.</w:t>
      </w:r>
    </w:p>
    <w:p w14:paraId="1AB8B0E5" w14:textId="77777777" w:rsidR="00BE081F" w:rsidRPr="005533F2" w:rsidRDefault="00B64038">
      <w:pPr>
        <w:pStyle w:val="Prrafodelista"/>
        <w:numPr>
          <w:ilvl w:val="0"/>
          <w:numId w:val="7"/>
        </w:numPr>
        <w:tabs>
          <w:tab w:val="left" w:pos="1348"/>
          <w:tab w:val="left" w:pos="1349"/>
        </w:tabs>
        <w:spacing w:before="3" w:line="237" w:lineRule="auto"/>
        <w:ind w:right="1172" w:firstLine="0"/>
        <w:rPr>
          <w:sz w:val="24"/>
        </w:rPr>
      </w:pPr>
      <w:r w:rsidRPr="005533F2">
        <w:rPr>
          <w:sz w:val="24"/>
        </w:rPr>
        <w:t>Tendrá un incremen</w:t>
      </w:r>
      <w:r w:rsidR="005533F2" w:rsidRPr="005533F2">
        <w:rPr>
          <w:sz w:val="24"/>
        </w:rPr>
        <w:t xml:space="preserve">to del 50 </w:t>
      </w:r>
      <w:r w:rsidRPr="005533F2">
        <w:rPr>
          <w:sz w:val="24"/>
        </w:rPr>
        <w:t>% aquellos casos de recolección de verdes</w:t>
      </w:r>
      <w:r w:rsidRPr="005533F2">
        <w:rPr>
          <w:spacing w:val="1"/>
          <w:sz w:val="24"/>
        </w:rPr>
        <w:t xml:space="preserve"> </w:t>
      </w:r>
      <w:r w:rsidRPr="005533F2">
        <w:rPr>
          <w:sz w:val="24"/>
        </w:rPr>
        <w:t>que</w:t>
      </w:r>
      <w:r w:rsidRPr="005533F2">
        <w:rPr>
          <w:spacing w:val="-3"/>
          <w:sz w:val="24"/>
        </w:rPr>
        <w:t xml:space="preserve"> </w:t>
      </w:r>
      <w:r w:rsidRPr="005533F2">
        <w:rPr>
          <w:sz w:val="24"/>
        </w:rPr>
        <w:t>se</w:t>
      </w:r>
      <w:r w:rsidRPr="005533F2">
        <w:rPr>
          <w:spacing w:val="2"/>
          <w:sz w:val="24"/>
        </w:rPr>
        <w:t xml:space="preserve"> </w:t>
      </w:r>
      <w:r w:rsidRPr="005533F2">
        <w:rPr>
          <w:sz w:val="24"/>
        </w:rPr>
        <w:t>encuentren</w:t>
      </w:r>
      <w:r w:rsidRPr="005533F2">
        <w:rPr>
          <w:spacing w:val="-1"/>
          <w:sz w:val="24"/>
        </w:rPr>
        <w:t xml:space="preserve"> </w:t>
      </w:r>
      <w:r w:rsidRPr="005533F2">
        <w:rPr>
          <w:sz w:val="24"/>
        </w:rPr>
        <w:t>mezclados</w:t>
      </w:r>
      <w:r w:rsidRPr="005533F2">
        <w:rPr>
          <w:spacing w:val="-3"/>
          <w:sz w:val="24"/>
        </w:rPr>
        <w:t xml:space="preserve"> </w:t>
      </w:r>
      <w:r w:rsidRPr="005533F2">
        <w:rPr>
          <w:sz w:val="24"/>
        </w:rPr>
        <w:t>con</w:t>
      </w:r>
      <w:r w:rsidRPr="005533F2">
        <w:rPr>
          <w:spacing w:val="-2"/>
          <w:sz w:val="24"/>
        </w:rPr>
        <w:t xml:space="preserve"> </w:t>
      </w:r>
      <w:r w:rsidRPr="005533F2">
        <w:rPr>
          <w:sz w:val="24"/>
        </w:rPr>
        <w:t>otros</w:t>
      </w:r>
      <w:r w:rsidRPr="005533F2">
        <w:rPr>
          <w:spacing w:val="-2"/>
          <w:sz w:val="24"/>
        </w:rPr>
        <w:t xml:space="preserve"> </w:t>
      </w:r>
      <w:r w:rsidRPr="005533F2">
        <w:rPr>
          <w:sz w:val="24"/>
        </w:rPr>
        <w:t>residuos.</w:t>
      </w:r>
    </w:p>
    <w:p w14:paraId="3A66F87D" w14:textId="77777777" w:rsidR="00BE081F" w:rsidRPr="005533F2" w:rsidRDefault="00BE081F">
      <w:pPr>
        <w:pStyle w:val="Textoindependiente"/>
        <w:spacing w:before="11"/>
        <w:rPr>
          <w:sz w:val="23"/>
        </w:rPr>
      </w:pPr>
    </w:p>
    <w:p w14:paraId="1B57AF33" w14:textId="77777777" w:rsidR="00BE081F" w:rsidRPr="005533F2" w:rsidRDefault="00B64038">
      <w:pPr>
        <w:pStyle w:val="Textoindependiente"/>
        <w:ind w:left="239"/>
      </w:pPr>
      <w:r w:rsidRPr="005533F2">
        <w:t>RECOLECCIÓN</w:t>
      </w:r>
      <w:r w:rsidRPr="005533F2">
        <w:rPr>
          <w:spacing w:val="-2"/>
        </w:rPr>
        <w:t xml:space="preserve"> </w:t>
      </w:r>
      <w:r w:rsidRPr="005533F2">
        <w:t>DE</w:t>
      </w:r>
      <w:r w:rsidRPr="005533F2">
        <w:rPr>
          <w:spacing w:val="-2"/>
        </w:rPr>
        <w:t xml:space="preserve"> </w:t>
      </w:r>
      <w:r w:rsidRPr="005533F2">
        <w:t>VERDES</w:t>
      </w:r>
      <w:r w:rsidRPr="005533F2">
        <w:rPr>
          <w:spacing w:val="-2"/>
        </w:rPr>
        <w:t xml:space="preserve"> </w:t>
      </w:r>
      <w:r w:rsidRPr="005533F2">
        <w:t>EN</w:t>
      </w:r>
      <w:r w:rsidRPr="005533F2">
        <w:rPr>
          <w:spacing w:val="-7"/>
        </w:rPr>
        <w:t xml:space="preserve"> </w:t>
      </w:r>
      <w:r w:rsidRPr="005533F2">
        <w:t>ZONA</w:t>
      </w:r>
      <w:r w:rsidRPr="005533F2">
        <w:rPr>
          <w:spacing w:val="-3"/>
        </w:rPr>
        <w:t xml:space="preserve"> </w:t>
      </w:r>
      <w:r w:rsidRPr="005533F2">
        <w:t>RURAL</w:t>
      </w:r>
    </w:p>
    <w:p w14:paraId="0DE8FE90" w14:textId="77777777" w:rsidR="00BE081F" w:rsidRPr="005533F2" w:rsidRDefault="00B64038">
      <w:pPr>
        <w:pStyle w:val="Prrafodelista"/>
        <w:numPr>
          <w:ilvl w:val="0"/>
          <w:numId w:val="6"/>
        </w:numPr>
        <w:tabs>
          <w:tab w:val="left" w:pos="1348"/>
          <w:tab w:val="left" w:pos="1349"/>
        </w:tabs>
        <w:spacing w:before="2"/>
        <w:ind w:right="1162" w:firstLine="0"/>
        <w:rPr>
          <w:sz w:val="24"/>
        </w:rPr>
      </w:pPr>
      <w:r w:rsidRPr="005533F2">
        <w:rPr>
          <w:sz w:val="24"/>
        </w:rPr>
        <w:t>Para</w:t>
      </w:r>
      <w:r w:rsidRPr="005533F2">
        <w:rPr>
          <w:spacing w:val="7"/>
          <w:sz w:val="24"/>
        </w:rPr>
        <w:t xml:space="preserve"> </w:t>
      </w:r>
      <w:r w:rsidRPr="005533F2">
        <w:rPr>
          <w:sz w:val="24"/>
        </w:rPr>
        <w:t>la</w:t>
      </w:r>
      <w:r w:rsidRPr="005533F2">
        <w:rPr>
          <w:spacing w:val="7"/>
          <w:sz w:val="24"/>
        </w:rPr>
        <w:t xml:space="preserve"> </w:t>
      </w:r>
      <w:r w:rsidRPr="005533F2">
        <w:rPr>
          <w:sz w:val="24"/>
        </w:rPr>
        <w:t>recolección</w:t>
      </w:r>
      <w:r w:rsidRPr="005533F2">
        <w:rPr>
          <w:spacing w:val="9"/>
          <w:sz w:val="24"/>
        </w:rPr>
        <w:t xml:space="preserve"> </w:t>
      </w:r>
      <w:r w:rsidRPr="005533F2">
        <w:rPr>
          <w:sz w:val="24"/>
        </w:rPr>
        <w:t>y</w:t>
      </w:r>
      <w:r w:rsidRPr="005533F2">
        <w:rPr>
          <w:spacing w:val="8"/>
          <w:sz w:val="24"/>
        </w:rPr>
        <w:t xml:space="preserve"> </w:t>
      </w:r>
      <w:r w:rsidRPr="005533F2">
        <w:rPr>
          <w:sz w:val="24"/>
        </w:rPr>
        <w:t>traslado</w:t>
      </w:r>
      <w:r w:rsidRPr="005533F2">
        <w:rPr>
          <w:spacing w:val="11"/>
          <w:sz w:val="24"/>
        </w:rPr>
        <w:t xml:space="preserve"> </w:t>
      </w:r>
      <w:r w:rsidRPr="005533F2">
        <w:rPr>
          <w:sz w:val="24"/>
        </w:rPr>
        <w:t>de</w:t>
      </w:r>
      <w:r w:rsidRPr="005533F2">
        <w:rPr>
          <w:spacing w:val="7"/>
          <w:sz w:val="24"/>
        </w:rPr>
        <w:t xml:space="preserve"> </w:t>
      </w:r>
      <w:r w:rsidRPr="005533F2">
        <w:rPr>
          <w:sz w:val="24"/>
        </w:rPr>
        <w:t>verdes</w:t>
      </w:r>
      <w:r w:rsidRPr="005533F2">
        <w:rPr>
          <w:spacing w:val="11"/>
          <w:sz w:val="24"/>
        </w:rPr>
        <w:t xml:space="preserve"> </w:t>
      </w:r>
      <w:r w:rsidRPr="005533F2">
        <w:rPr>
          <w:sz w:val="24"/>
        </w:rPr>
        <w:t>en</w:t>
      </w:r>
      <w:r w:rsidRPr="005533F2">
        <w:rPr>
          <w:spacing w:val="9"/>
          <w:sz w:val="24"/>
        </w:rPr>
        <w:t xml:space="preserve"> </w:t>
      </w:r>
      <w:r w:rsidRPr="005533F2">
        <w:rPr>
          <w:sz w:val="24"/>
        </w:rPr>
        <w:t>zona</w:t>
      </w:r>
      <w:r w:rsidRPr="005533F2">
        <w:rPr>
          <w:spacing w:val="7"/>
          <w:sz w:val="24"/>
        </w:rPr>
        <w:t xml:space="preserve"> </w:t>
      </w:r>
      <w:r w:rsidRPr="005533F2">
        <w:rPr>
          <w:sz w:val="24"/>
        </w:rPr>
        <w:t>rural,</w:t>
      </w:r>
      <w:r w:rsidRPr="005533F2">
        <w:rPr>
          <w:spacing w:val="8"/>
          <w:sz w:val="24"/>
        </w:rPr>
        <w:t xml:space="preserve"> </w:t>
      </w:r>
      <w:r w:rsidRPr="005533F2">
        <w:rPr>
          <w:sz w:val="24"/>
        </w:rPr>
        <w:t>por</w:t>
      </w:r>
      <w:r w:rsidRPr="005533F2">
        <w:rPr>
          <w:spacing w:val="10"/>
          <w:sz w:val="24"/>
        </w:rPr>
        <w:t xml:space="preserve"> </w:t>
      </w:r>
      <w:r w:rsidRPr="005533F2">
        <w:rPr>
          <w:sz w:val="24"/>
        </w:rPr>
        <w:t>cada</w:t>
      </w:r>
      <w:r w:rsidRPr="005533F2">
        <w:rPr>
          <w:spacing w:val="7"/>
          <w:sz w:val="24"/>
        </w:rPr>
        <w:t xml:space="preserve"> </w:t>
      </w:r>
      <w:r w:rsidRPr="005533F2">
        <w:rPr>
          <w:sz w:val="24"/>
        </w:rPr>
        <w:t>viaje</w:t>
      </w:r>
      <w:r w:rsidRPr="005533F2">
        <w:rPr>
          <w:spacing w:val="12"/>
          <w:sz w:val="24"/>
        </w:rPr>
        <w:t xml:space="preserve"> </w:t>
      </w:r>
      <w:r w:rsidRPr="005533F2">
        <w:rPr>
          <w:sz w:val="24"/>
        </w:rPr>
        <w:t>hasta</w:t>
      </w:r>
      <w:r w:rsidRPr="005533F2">
        <w:rPr>
          <w:spacing w:val="-50"/>
          <w:sz w:val="24"/>
        </w:rPr>
        <w:t xml:space="preserve"> </w:t>
      </w:r>
      <w:r w:rsidRPr="005533F2">
        <w:rPr>
          <w:sz w:val="24"/>
        </w:rPr>
        <w:t>6 m3,</w:t>
      </w:r>
      <w:r w:rsidRPr="005533F2">
        <w:rPr>
          <w:spacing w:val="-3"/>
          <w:sz w:val="24"/>
        </w:rPr>
        <w:t xml:space="preserve"> </w:t>
      </w:r>
      <w:r w:rsidRPr="005533F2">
        <w:rPr>
          <w:sz w:val="24"/>
        </w:rPr>
        <w:t>se</w:t>
      </w:r>
      <w:r w:rsidRPr="005533F2">
        <w:rPr>
          <w:spacing w:val="-2"/>
          <w:sz w:val="24"/>
        </w:rPr>
        <w:t xml:space="preserve"> </w:t>
      </w:r>
      <w:r w:rsidRPr="005533F2">
        <w:rPr>
          <w:sz w:val="24"/>
        </w:rPr>
        <w:t>abonará</w:t>
      </w:r>
      <w:r w:rsidRPr="005533F2">
        <w:rPr>
          <w:spacing w:val="-4"/>
          <w:sz w:val="24"/>
        </w:rPr>
        <w:t xml:space="preserve"> </w:t>
      </w:r>
      <w:r w:rsidRPr="005533F2">
        <w:rPr>
          <w:sz w:val="24"/>
        </w:rPr>
        <w:t>el</w:t>
      </w:r>
      <w:r w:rsidRPr="005533F2">
        <w:rPr>
          <w:spacing w:val="1"/>
          <w:sz w:val="24"/>
        </w:rPr>
        <w:t xml:space="preserve"> </w:t>
      </w:r>
      <w:r w:rsidRPr="005533F2">
        <w:rPr>
          <w:sz w:val="24"/>
        </w:rPr>
        <w:t>equivalente</w:t>
      </w:r>
      <w:r w:rsidRPr="005533F2">
        <w:rPr>
          <w:spacing w:val="-3"/>
          <w:sz w:val="24"/>
        </w:rPr>
        <w:t xml:space="preserve"> </w:t>
      </w:r>
      <w:r w:rsidRPr="005533F2">
        <w:rPr>
          <w:sz w:val="24"/>
        </w:rPr>
        <w:t>a</w:t>
      </w:r>
      <w:r w:rsidRPr="005533F2">
        <w:rPr>
          <w:spacing w:val="-3"/>
          <w:sz w:val="24"/>
        </w:rPr>
        <w:t xml:space="preserve"> </w:t>
      </w:r>
      <w:r w:rsidRPr="005533F2">
        <w:rPr>
          <w:sz w:val="24"/>
        </w:rPr>
        <w:t>50 litros</w:t>
      </w:r>
      <w:r w:rsidRPr="005533F2">
        <w:rPr>
          <w:spacing w:val="-3"/>
          <w:sz w:val="24"/>
        </w:rPr>
        <w:t xml:space="preserve"> </w:t>
      </w:r>
      <w:r w:rsidRPr="005533F2">
        <w:rPr>
          <w:sz w:val="24"/>
        </w:rPr>
        <w:t>de</w:t>
      </w:r>
      <w:r w:rsidRPr="005533F2">
        <w:rPr>
          <w:spacing w:val="-3"/>
          <w:sz w:val="24"/>
        </w:rPr>
        <w:t xml:space="preserve"> </w:t>
      </w:r>
      <w:r w:rsidRPr="005533F2">
        <w:rPr>
          <w:sz w:val="24"/>
        </w:rPr>
        <w:t>gasoil</w:t>
      </w:r>
      <w:r w:rsidRPr="005533F2">
        <w:rPr>
          <w:spacing w:val="2"/>
          <w:sz w:val="24"/>
        </w:rPr>
        <w:t xml:space="preserve"> </w:t>
      </w:r>
      <w:r w:rsidRPr="005533F2">
        <w:rPr>
          <w:sz w:val="24"/>
        </w:rPr>
        <w:t>Premium</w:t>
      </w:r>
      <w:r w:rsidRPr="005533F2">
        <w:rPr>
          <w:spacing w:val="-5"/>
          <w:sz w:val="24"/>
        </w:rPr>
        <w:t xml:space="preserve"> </w:t>
      </w:r>
      <w:r w:rsidRPr="005533F2">
        <w:rPr>
          <w:sz w:val="24"/>
        </w:rPr>
        <w:t>por</w:t>
      </w:r>
      <w:r w:rsidRPr="005533F2">
        <w:rPr>
          <w:spacing w:val="1"/>
          <w:sz w:val="24"/>
        </w:rPr>
        <w:t xml:space="preserve"> </w:t>
      </w:r>
      <w:r w:rsidRPr="005533F2">
        <w:rPr>
          <w:sz w:val="24"/>
        </w:rPr>
        <w:t>cada</w:t>
      </w:r>
      <w:r w:rsidRPr="005533F2">
        <w:rPr>
          <w:spacing w:val="6"/>
          <w:sz w:val="24"/>
        </w:rPr>
        <w:t xml:space="preserve"> </w:t>
      </w:r>
      <w:r w:rsidRPr="005533F2">
        <w:rPr>
          <w:sz w:val="24"/>
        </w:rPr>
        <w:t>viaje.</w:t>
      </w:r>
    </w:p>
    <w:p w14:paraId="3E7A9548" w14:textId="77777777" w:rsidR="00BE081F" w:rsidRPr="005533F2" w:rsidRDefault="00B64038">
      <w:pPr>
        <w:pStyle w:val="Prrafodelista"/>
        <w:numPr>
          <w:ilvl w:val="0"/>
          <w:numId w:val="6"/>
        </w:numPr>
        <w:tabs>
          <w:tab w:val="left" w:pos="1348"/>
          <w:tab w:val="left" w:pos="1349"/>
        </w:tabs>
        <w:ind w:right="1172" w:firstLine="0"/>
        <w:rPr>
          <w:sz w:val="24"/>
        </w:rPr>
      </w:pPr>
      <w:r w:rsidRPr="005533F2">
        <w:rPr>
          <w:sz w:val="24"/>
        </w:rPr>
        <w:t>Tendrá un incremento del 100% aquellos casos de recolección de verdes</w:t>
      </w:r>
      <w:r w:rsidRPr="005533F2">
        <w:rPr>
          <w:spacing w:val="1"/>
          <w:sz w:val="24"/>
        </w:rPr>
        <w:t xml:space="preserve"> </w:t>
      </w:r>
      <w:r w:rsidRPr="005533F2">
        <w:rPr>
          <w:sz w:val="24"/>
        </w:rPr>
        <w:t>que</w:t>
      </w:r>
      <w:r w:rsidRPr="005533F2">
        <w:rPr>
          <w:spacing w:val="-3"/>
          <w:sz w:val="24"/>
        </w:rPr>
        <w:t xml:space="preserve"> </w:t>
      </w:r>
      <w:r w:rsidRPr="005533F2">
        <w:rPr>
          <w:sz w:val="24"/>
        </w:rPr>
        <w:t>se</w:t>
      </w:r>
      <w:r w:rsidRPr="005533F2">
        <w:rPr>
          <w:spacing w:val="2"/>
          <w:sz w:val="24"/>
        </w:rPr>
        <w:t xml:space="preserve"> </w:t>
      </w:r>
      <w:r w:rsidRPr="005533F2">
        <w:rPr>
          <w:sz w:val="24"/>
        </w:rPr>
        <w:t>encuentren</w:t>
      </w:r>
      <w:r w:rsidRPr="005533F2">
        <w:rPr>
          <w:spacing w:val="-1"/>
          <w:sz w:val="24"/>
        </w:rPr>
        <w:t xml:space="preserve"> </w:t>
      </w:r>
      <w:r w:rsidRPr="005533F2">
        <w:rPr>
          <w:sz w:val="24"/>
        </w:rPr>
        <w:t>mezclados</w:t>
      </w:r>
      <w:r w:rsidRPr="005533F2">
        <w:rPr>
          <w:spacing w:val="-3"/>
          <w:sz w:val="24"/>
        </w:rPr>
        <w:t xml:space="preserve"> </w:t>
      </w:r>
      <w:r w:rsidRPr="005533F2">
        <w:rPr>
          <w:sz w:val="24"/>
        </w:rPr>
        <w:t>con</w:t>
      </w:r>
      <w:r w:rsidRPr="005533F2">
        <w:rPr>
          <w:spacing w:val="-2"/>
          <w:sz w:val="24"/>
        </w:rPr>
        <w:t xml:space="preserve"> </w:t>
      </w:r>
      <w:r w:rsidRPr="005533F2">
        <w:rPr>
          <w:sz w:val="24"/>
        </w:rPr>
        <w:t>otros</w:t>
      </w:r>
      <w:r w:rsidRPr="005533F2">
        <w:rPr>
          <w:spacing w:val="-2"/>
          <w:sz w:val="24"/>
        </w:rPr>
        <w:t xml:space="preserve"> </w:t>
      </w:r>
      <w:r w:rsidRPr="005533F2">
        <w:rPr>
          <w:sz w:val="24"/>
        </w:rPr>
        <w:t>residuos.</w:t>
      </w:r>
    </w:p>
    <w:p w14:paraId="7FBDC31E" w14:textId="77777777" w:rsidR="00BE081F" w:rsidRPr="005533F2" w:rsidRDefault="00BE081F">
      <w:pPr>
        <w:pStyle w:val="Textoindependiente"/>
        <w:spacing w:before="7"/>
        <w:rPr>
          <w:sz w:val="16"/>
        </w:rPr>
      </w:pPr>
    </w:p>
    <w:p w14:paraId="2DF35F8B" w14:textId="77777777" w:rsidR="00BE081F" w:rsidRPr="005533F2" w:rsidRDefault="00B64038">
      <w:pPr>
        <w:pStyle w:val="Textoindependiente"/>
        <w:spacing w:before="100" w:line="280" w:lineRule="exact"/>
        <w:ind w:left="239"/>
      </w:pPr>
      <w:r w:rsidRPr="005533F2">
        <w:t>ANIMALES</w:t>
      </w:r>
      <w:r w:rsidRPr="005533F2">
        <w:rPr>
          <w:spacing w:val="-3"/>
        </w:rPr>
        <w:t xml:space="preserve"> </w:t>
      </w:r>
      <w:r w:rsidRPr="005533F2">
        <w:t>SUELTOS</w:t>
      </w:r>
      <w:r w:rsidRPr="005533F2">
        <w:rPr>
          <w:spacing w:val="-7"/>
        </w:rPr>
        <w:t xml:space="preserve"> </w:t>
      </w:r>
      <w:r w:rsidRPr="005533F2">
        <w:t>EN</w:t>
      </w:r>
      <w:r w:rsidRPr="005533F2">
        <w:rPr>
          <w:spacing w:val="-2"/>
        </w:rPr>
        <w:t xml:space="preserve"> </w:t>
      </w:r>
      <w:r w:rsidRPr="005533F2">
        <w:t>LA</w:t>
      </w:r>
      <w:r w:rsidRPr="005533F2">
        <w:rPr>
          <w:spacing w:val="-2"/>
        </w:rPr>
        <w:t xml:space="preserve"> </w:t>
      </w:r>
      <w:r w:rsidRPr="005533F2">
        <w:t>VÍA</w:t>
      </w:r>
      <w:r w:rsidRPr="005533F2">
        <w:rPr>
          <w:spacing w:val="-3"/>
        </w:rPr>
        <w:t xml:space="preserve"> </w:t>
      </w:r>
      <w:r w:rsidRPr="005533F2">
        <w:t>PÚBLICA</w:t>
      </w:r>
    </w:p>
    <w:p w14:paraId="6CA524E5" w14:textId="77777777" w:rsidR="00BE081F" w:rsidRPr="005533F2" w:rsidRDefault="00B64038">
      <w:pPr>
        <w:pStyle w:val="Textoindependiente"/>
        <w:spacing w:line="242" w:lineRule="auto"/>
        <w:ind w:left="239" w:right="1162"/>
      </w:pPr>
      <w:r w:rsidRPr="005533F2">
        <w:rPr>
          <w:b/>
        </w:rPr>
        <w:t>Artículo 61.-</w:t>
      </w:r>
      <w:r w:rsidRPr="005533F2">
        <w:rPr>
          <w:b/>
          <w:spacing w:val="1"/>
        </w:rPr>
        <w:t xml:space="preserve"> </w:t>
      </w:r>
      <w:r w:rsidRPr="005533F2">
        <w:t>El</w:t>
      </w:r>
      <w:r w:rsidRPr="005533F2">
        <w:rPr>
          <w:spacing w:val="1"/>
        </w:rPr>
        <w:t xml:space="preserve"> </w:t>
      </w:r>
      <w:r w:rsidRPr="005533F2">
        <w:t>Departamento Ejecutivo</w:t>
      </w:r>
      <w:r w:rsidRPr="005533F2">
        <w:rPr>
          <w:spacing w:val="1"/>
        </w:rPr>
        <w:t xml:space="preserve"> </w:t>
      </w:r>
      <w:r w:rsidRPr="005533F2">
        <w:t>se regirá por la Ordenanza 2229/18</w:t>
      </w:r>
      <w:r w:rsidRPr="005533F2">
        <w:rPr>
          <w:spacing w:val="1"/>
        </w:rPr>
        <w:t xml:space="preserve"> </w:t>
      </w:r>
      <w:r w:rsidRPr="005533F2">
        <w:t>en</w:t>
      </w:r>
      <w:r w:rsidRPr="005533F2">
        <w:rPr>
          <w:spacing w:val="1"/>
        </w:rPr>
        <w:t xml:space="preserve"> </w:t>
      </w:r>
      <w:r w:rsidRPr="005533F2">
        <w:t>los</w:t>
      </w:r>
      <w:r w:rsidRPr="005533F2">
        <w:rPr>
          <w:spacing w:val="-50"/>
        </w:rPr>
        <w:t xml:space="preserve"> </w:t>
      </w:r>
      <w:r w:rsidRPr="005533F2">
        <w:t>casos</w:t>
      </w:r>
      <w:r w:rsidRPr="005533F2">
        <w:rPr>
          <w:spacing w:val="-4"/>
        </w:rPr>
        <w:t xml:space="preserve"> </w:t>
      </w:r>
      <w:r w:rsidRPr="005533F2">
        <w:t>que</w:t>
      </w:r>
      <w:r w:rsidRPr="005533F2">
        <w:rPr>
          <w:spacing w:val="1"/>
        </w:rPr>
        <w:t xml:space="preserve"> </w:t>
      </w:r>
      <w:r w:rsidRPr="005533F2">
        <w:t>encontrasen</w:t>
      </w:r>
      <w:r w:rsidRPr="005533F2">
        <w:rPr>
          <w:spacing w:val="-1"/>
        </w:rPr>
        <w:t xml:space="preserve"> </w:t>
      </w:r>
      <w:r w:rsidRPr="005533F2">
        <w:t>indebidamente</w:t>
      </w:r>
      <w:r w:rsidRPr="005533F2">
        <w:rPr>
          <w:spacing w:val="1"/>
        </w:rPr>
        <w:t xml:space="preserve"> </w:t>
      </w:r>
      <w:r w:rsidRPr="005533F2">
        <w:t>animales</w:t>
      </w:r>
      <w:r w:rsidRPr="005533F2">
        <w:rPr>
          <w:spacing w:val="1"/>
        </w:rPr>
        <w:t xml:space="preserve"> </w:t>
      </w:r>
      <w:r w:rsidRPr="005533F2">
        <w:t>en</w:t>
      </w:r>
      <w:r w:rsidRPr="005533F2">
        <w:rPr>
          <w:spacing w:val="-1"/>
        </w:rPr>
        <w:t xml:space="preserve"> </w:t>
      </w:r>
      <w:r w:rsidRPr="005533F2">
        <w:t>la</w:t>
      </w:r>
      <w:r w:rsidRPr="005533F2">
        <w:rPr>
          <w:spacing w:val="-4"/>
        </w:rPr>
        <w:t xml:space="preserve"> </w:t>
      </w:r>
      <w:r w:rsidRPr="005533F2">
        <w:t>vía</w:t>
      </w:r>
      <w:r w:rsidRPr="005533F2">
        <w:rPr>
          <w:spacing w:val="-2"/>
        </w:rPr>
        <w:t xml:space="preserve"> </w:t>
      </w:r>
      <w:r w:rsidRPr="005533F2">
        <w:t>pública.</w:t>
      </w:r>
    </w:p>
    <w:p w14:paraId="16855763" w14:textId="77777777" w:rsidR="00BE081F" w:rsidRPr="005533F2" w:rsidRDefault="00BE081F">
      <w:pPr>
        <w:pStyle w:val="Textoindependiente"/>
        <w:spacing w:before="6"/>
        <w:rPr>
          <w:sz w:val="23"/>
        </w:rPr>
      </w:pPr>
    </w:p>
    <w:p w14:paraId="14761D8D" w14:textId="77777777" w:rsidR="00BE081F" w:rsidRPr="005533F2" w:rsidRDefault="00B64038">
      <w:pPr>
        <w:pStyle w:val="Textoindependiente"/>
        <w:ind w:left="239"/>
      </w:pPr>
      <w:r w:rsidRPr="005533F2">
        <w:t>DISTRIBUCIÓN</w:t>
      </w:r>
      <w:r w:rsidRPr="005533F2">
        <w:rPr>
          <w:spacing w:val="-2"/>
        </w:rPr>
        <w:t xml:space="preserve"> </w:t>
      </w:r>
      <w:r w:rsidRPr="005533F2">
        <w:t>DE</w:t>
      </w:r>
      <w:r w:rsidRPr="005533F2">
        <w:rPr>
          <w:spacing w:val="-2"/>
        </w:rPr>
        <w:t xml:space="preserve"> </w:t>
      </w:r>
      <w:r w:rsidRPr="005533F2">
        <w:t>AGUA</w:t>
      </w:r>
      <w:r w:rsidRPr="005533F2">
        <w:rPr>
          <w:spacing w:val="-3"/>
        </w:rPr>
        <w:t xml:space="preserve"> </w:t>
      </w:r>
      <w:r w:rsidRPr="005533F2">
        <w:t>CON</w:t>
      </w:r>
      <w:r w:rsidRPr="005533F2">
        <w:rPr>
          <w:spacing w:val="-2"/>
        </w:rPr>
        <w:t xml:space="preserve"> </w:t>
      </w:r>
      <w:r w:rsidRPr="005533F2">
        <w:t>TANQUES</w:t>
      </w:r>
    </w:p>
    <w:p w14:paraId="125860A0" w14:textId="77777777" w:rsidR="00BE081F" w:rsidRPr="005533F2" w:rsidRDefault="00B64038">
      <w:pPr>
        <w:pStyle w:val="Textoindependiente"/>
        <w:spacing w:before="5" w:line="237" w:lineRule="auto"/>
        <w:ind w:left="239" w:right="1162"/>
      </w:pPr>
      <w:r w:rsidRPr="005533F2">
        <w:rPr>
          <w:b/>
        </w:rPr>
        <w:t>Artículo</w:t>
      </w:r>
      <w:r w:rsidRPr="005533F2">
        <w:rPr>
          <w:b/>
          <w:spacing w:val="19"/>
        </w:rPr>
        <w:t xml:space="preserve"> </w:t>
      </w:r>
      <w:r w:rsidRPr="005533F2">
        <w:rPr>
          <w:b/>
        </w:rPr>
        <w:t>62.-</w:t>
      </w:r>
      <w:r w:rsidRPr="005533F2">
        <w:rPr>
          <w:b/>
          <w:spacing w:val="21"/>
        </w:rPr>
        <w:t xml:space="preserve"> </w:t>
      </w:r>
      <w:r w:rsidRPr="005533F2">
        <w:t>Por</w:t>
      </w:r>
      <w:r w:rsidRPr="005533F2">
        <w:rPr>
          <w:spacing w:val="19"/>
        </w:rPr>
        <w:t xml:space="preserve"> </w:t>
      </w:r>
      <w:r w:rsidRPr="005533F2">
        <w:t>la</w:t>
      </w:r>
      <w:r w:rsidRPr="005533F2">
        <w:rPr>
          <w:spacing w:val="19"/>
        </w:rPr>
        <w:t xml:space="preserve"> </w:t>
      </w:r>
      <w:r w:rsidRPr="005533F2">
        <w:t>provisión</w:t>
      </w:r>
      <w:r w:rsidRPr="005533F2">
        <w:rPr>
          <w:spacing w:val="21"/>
        </w:rPr>
        <w:t xml:space="preserve"> </w:t>
      </w:r>
      <w:r w:rsidRPr="005533F2">
        <w:t>de</w:t>
      </w:r>
      <w:r w:rsidRPr="005533F2">
        <w:rPr>
          <w:spacing w:val="20"/>
        </w:rPr>
        <w:t xml:space="preserve"> </w:t>
      </w:r>
      <w:r w:rsidRPr="005533F2">
        <w:t>agua</w:t>
      </w:r>
      <w:r w:rsidRPr="005533F2">
        <w:rPr>
          <w:spacing w:val="19"/>
        </w:rPr>
        <w:t xml:space="preserve"> </w:t>
      </w:r>
      <w:r w:rsidRPr="005533F2">
        <w:t>dentro</w:t>
      </w:r>
      <w:r w:rsidRPr="005533F2">
        <w:rPr>
          <w:spacing w:val="18"/>
        </w:rPr>
        <w:t xml:space="preserve"> </w:t>
      </w:r>
      <w:r w:rsidRPr="005533F2">
        <w:t>del</w:t>
      </w:r>
      <w:r w:rsidRPr="005533F2">
        <w:rPr>
          <w:spacing w:val="22"/>
        </w:rPr>
        <w:t xml:space="preserve"> </w:t>
      </w:r>
      <w:r w:rsidRPr="005533F2">
        <w:t>ejido</w:t>
      </w:r>
      <w:r w:rsidRPr="005533F2">
        <w:rPr>
          <w:spacing w:val="23"/>
        </w:rPr>
        <w:t xml:space="preserve"> </w:t>
      </w:r>
      <w:r w:rsidRPr="005533F2">
        <w:t>de</w:t>
      </w:r>
      <w:r w:rsidRPr="005533F2">
        <w:rPr>
          <w:spacing w:val="19"/>
        </w:rPr>
        <w:t xml:space="preserve"> </w:t>
      </w:r>
      <w:r w:rsidRPr="005533F2">
        <w:t>este</w:t>
      </w:r>
      <w:r w:rsidRPr="005533F2">
        <w:rPr>
          <w:spacing w:val="20"/>
        </w:rPr>
        <w:t xml:space="preserve"> </w:t>
      </w:r>
      <w:r w:rsidRPr="005533F2">
        <w:t>Municipio,</w:t>
      </w:r>
      <w:r w:rsidRPr="005533F2">
        <w:rPr>
          <w:spacing w:val="20"/>
        </w:rPr>
        <w:t xml:space="preserve"> </w:t>
      </w:r>
      <w:r w:rsidRPr="005533F2">
        <w:t>se</w:t>
      </w:r>
      <w:r w:rsidRPr="005533F2">
        <w:rPr>
          <w:spacing w:val="19"/>
        </w:rPr>
        <w:t xml:space="preserve"> </w:t>
      </w:r>
      <w:r w:rsidRPr="005533F2">
        <w:t>deberá</w:t>
      </w:r>
      <w:r w:rsidRPr="005533F2">
        <w:rPr>
          <w:spacing w:val="-49"/>
        </w:rPr>
        <w:t xml:space="preserve"> </w:t>
      </w:r>
      <w:r w:rsidRPr="005533F2">
        <w:t>abonar por</w:t>
      </w:r>
      <w:r w:rsidRPr="005533F2">
        <w:rPr>
          <w:spacing w:val="1"/>
        </w:rPr>
        <w:t xml:space="preserve"> </w:t>
      </w:r>
      <w:r w:rsidRPr="005533F2">
        <w:t>cada</w:t>
      </w:r>
      <w:r w:rsidRPr="005533F2">
        <w:rPr>
          <w:spacing w:val="-3"/>
        </w:rPr>
        <w:t xml:space="preserve"> </w:t>
      </w:r>
      <w:r w:rsidRPr="005533F2">
        <w:t>viaje</w:t>
      </w:r>
      <w:r w:rsidRPr="005533F2">
        <w:rPr>
          <w:spacing w:val="-2"/>
        </w:rPr>
        <w:t xml:space="preserve"> </w:t>
      </w:r>
      <w:r w:rsidRPr="005533F2">
        <w:t>100</w:t>
      </w:r>
      <w:r w:rsidRPr="005533F2">
        <w:rPr>
          <w:spacing w:val="2"/>
        </w:rPr>
        <w:t xml:space="preserve"> </w:t>
      </w:r>
      <w:r w:rsidRPr="005533F2">
        <w:t>litros</w:t>
      </w:r>
      <w:r w:rsidRPr="005533F2">
        <w:rPr>
          <w:spacing w:val="-3"/>
        </w:rPr>
        <w:t xml:space="preserve"> </w:t>
      </w:r>
      <w:r w:rsidRPr="005533F2">
        <w:t>de</w:t>
      </w:r>
      <w:r w:rsidRPr="005533F2">
        <w:rPr>
          <w:spacing w:val="-2"/>
        </w:rPr>
        <w:t xml:space="preserve"> </w:t>
      </w:r>
      <w:r w:rsidRPr="005533F2">
        <w:t>gasoil</w:t>
      </w:r>
      <w:r w:rsidRPr="005533F2">
        <w:rPr>
          <w:spacing w:val="1"/>
        </w:rPr>
        <w:t xml:space="preserve"> </w:t>
      </w:r>
      <w:r w:rsidRPr="005533F2">
        <w:t>Premium.</w:t>
      </w:r>
    </w:p>
    <w:p w14:paraId="637F88A7" w14:textId="77777777" w:rsidR="00BE081F" w:rsidRPr="00225212" w:rsidRDefault="00BE081F">
      <w:pPr>
        <w:pStyle w:val="Textoindependiente"/>
        <w:spacing w:before="3"/>
        <w:rPr>
          <w:highlight w:val="cyan"/>
        </w:rPr>
      </w:pPr>
    </w:p>
    <w:p w14:paraId="2EAA6727" w14:textId="77777777" w:rsidR="00BE081F" w:rsidRPr="005533F2" w:rsidRDefault="00B64038">
      <w:pPr>
        <w:pStyle w:val="Textoindependiente"/>
        <w:spacing w:before="1" w:line="280" w:lineRule="exact"/>
        <w:ind w:left="239"/>
      </w:pPr>
      <w:r w:rsidRPr="005533F2">
        <w:t>ALQUILER</w:t>
      </w:r>
      <w:r w:rsidRPr="005533F2">
        <w:rPr>
          <w:spacing w:val="-4"/>
        </w:rPr>
        <w:t xml:space="preserve"> </w:t>
      </w:r>
      <w:r w:rsidRPr="005533F2">
        <w:t>DE</w:t>
      </w:r>
      <w:r w:rsidRPr="005533F2">
        <w:rPr>
          <w:spacing w:val="-3"/>
        </w:rPr>
        <w:t xml:space="preserve"> </w:t>
      </w:r>
      <w:r w:rsidRPr="005533F2">
        <w:t>MAQUINAS</w:t>
      </w:r>
    </w:p>
    <w:p w14:paraId="5A442001" w14:textId="77777777" w:rsidR="00BE081F" w:rsidRPr="005533F2" w:rsidRDefault="00B64038">
      <w:pPr>
        <w:pStyle w:val="Textoindependiente"/>
        <w:spacing w:line="242" w:lineRule="auto"/>
        <w:ind w:left="239" w:right="1162"/>
      </w:pPr>
      <w:r w:rsidRPr="005533F2">
        <w:rPr>
          <w:b/>
        </w:rPr>
        <w:t>Artículo</w:t>
      </w:r>
      <w:r w:rsidRPr="005533F2">
        <w:rPr>
          <w:b/>
          <w:spacing w:val="10"/>
        </w:rPr>
        <w:t xml:space="preserve"> </w:t>
      </w:r>
      <w:r w:rsidRPr="005533F2">
        <w:rPr>
          <w:b/>
        </w:rPr>
        <w:t>63.-</w:t>
      </w:r>
      <w:r w:rsidRPr="005533F2">
        <w:rPr>
          <w:b/>
          <w:spacing w:val="14"/>
        </w:rPr>
        <w:t xml:space="preserve"> </w:t>
      </w:r>
      <w:r w:rsidRPr="005533F2">
        <w:t>Se</w:t>
      </w:r>
      <w:r w:rsidRPr="005533F2">
        <w:rPr>
          <w:spacing w:val="11"/>
        </w:rPr>
        <w:t xml:space="preserve"> </w:t>
      </w:r>
      <w:r w:rsidRPr="005533F2">
        <w:t>fijan</w:t>
      </w:r>
      <w:r w:rsidRPr="005533F2">
        <w:rPr>
          <w:spacing w:val="13"/>
        </w:rPr>
        <w:t xml:space="preserve"> </w:t>
      </w:r>
      <w:r w:rsidRPr="005533F2">
        <w:t>los</w:t>
      </w:r>
      <w:r w:rsidRPr="005533F2">
        <w:rPr>
          <w:spacing w:val="10"/>
        </w:rPr>
        <w:t xml:space="preserve"> </w:t>
      </w:r>
      <w:r w:rsidRPr="005533F2">
        <w:t>siguientes</w:t>
      </w:r>
      <w:r w:rsidRPr="005533F2">
        <w:rPr>
          <w:spacing w:val="10"/>
        </w:rPr>
        <w:t xml:space="preserve"> </w:t>
      </w:r>
      <w:r w:rsidRPr="005533F2">
        <w:t>importes</w:t>
      </w:r>
      <w:r w:rsidRPr="005533F2">
        <w:rPr>
          <w:spacing w:val="10"/>
        </w:rPr>
        <w:t xml:space="preserve"> </w:t>
      </w:r>
      <w:r w:rsidRPr="005533F2">
        <w:t>por</w:t>
      </w:r>
      <w:r w:rsidRPr="005533F2">
        <w:rPr>
          <w:spacing w:val="14"/>
        </w:rPr>
        <w:t xml:space="preserve"> </w:t>
      </w:r>
      <w:r w:rsidRPr="005533F2">
        <w:t>el</w:t>
      </w:r>
      <w:r w:rsidRPr="005533F2">
        <w:rPr>
          <w:spacing w:val="14"/>
        </w:rPr>
        <w:t xml:space="preserve"> </w:t>
      </w:r>
      <w:r w:rsidRPr="005533F2">
        <w:t>alquiler</w:t>
      </w:r>
      <w:r w:rsidRPr="005533F2">
        <w:rPr>
          <w:spacing w:val="14"/>
        </w:rPr>
        <w:t xml:space="preserve"> </w:t>
      </w:r>
      <w:r w:rsidRPr="005533F2">
        <w:t>de</w:t>
      </w:r>
      <w:r w:rsidRPr="005533F2">
        <w:rPr>
          <w:spacing w:val="11"/>
        </w:rPr>
        <w:t xml:space="preserve"> </w:t>
      </w:r>
      <w:r w:rsidRPr="005533F2">
        <w:t>maquinarias</w:t>
      </w:r>
      <w:r w:rsidRPr="005533F2">
        <w:rPr>
          <w:spacing w:val="10"/>
        </w:rPr>
        <w:t xml:space="preserve"> </w:t>
      </w:r>
      <w:r w:rsidRPr="005533F2">
        <w:t>de</w:t>
      </w:r>
      <w:r w:rsidRPr="005533F2">
        <w:rPr>
          <w:spacing w:val="-50"/>
        </w:rPr>
        <w:t xml:space="preserve"> </w:t>
      </w:r>
      <w:r w:rsidRPr="005533F2">
        <w:t>propiedad</w:t>
      </w:r>
      <w:r w:rsidRPr="005533F2">
        <w:rPr>
          <w:spacing w:val="-1"/>
        </w:rPr>
        <w:t xml:space="preserve"> </w:t>
      </w:r>
      <w:r w:rsidRPr="005533F2">
        <w:t>Municipal:</w:t>
      </w:r>
    </w:p>
    <w:p w14:paraId="028CA23B" w14:textId="77777777" w:rsidR="00BE081F" w:rsidRPr="005533F2" w:rsidRDefault="00B64038">
      <w:pPr>
        <w:pStyle w:val="Textoindependiente"/>
        <w:spacing w:line="242" w:lineRule="auto"/>
        <w:ind w:left="239" w:right="311"/>
      </w:pPr>
      <w:r w:rsidRPr="005533F2">
        <w:t>Los</w:t>
      </w:r>
      <w:r w:rsidRPr="005533F2">
        <w:rPr>
          <w:spacing w:val="11"/>
        </w:rPr>
        <w:t xml:space="preserve"> </w:t>
      </w:r>
      <w:r w:rsidRPr="005533F2">
        <w:t>importes</w:t>
      </w:r>
      <w:r w:rsidRPr="005533F2">
        <w:rPr>
          <w:spacing w:val="11"/>
        </w:rPr>
        <w:t xml:space="preserve"> </w:t>
      </w:r>
      <w:r w:rsidRPr="005533F2">
        <w:t>fijados</w:t>
      </w:r>
      <w:r w:rsidRPr="005533F2">
        <w:rPr>
          <w:spacing w:val="11"/>
        </w:rPr>
        <w:t xml:space="preserve"> </w:t>
      </w:r>
      <w:r w:rsidRPr="005533F2">
        <w:t>a</w:t>
      </w:r>
      <w:r w:rsidRPr="005533F2">
        <w:rPr>
          <w:spacing w:val="17"/>
        </w:rPr>
        <w:t xml:space="preserve"> </w:t>
      </w:r>
      <w:r w:rsidRPr="005533F2">
        <w:t>continuación,</w:t>
      </w:r>
      <w:r w:rsidRPr="005533F2">
        <w:rPr>
          <w:spacing w:val="13"/>
        </w:rPr>
        <w:t xml:space="preserve"> </w:t>
      </w:r>
      <w:r w:rsidRPr="005533F2">
        <w:t>incluyen</w:t>
      </w:r>
      <w:r w:rsidRPr="005533F2">
        <w:rPr>
          <w:spacing w:val="14"/>
        </w:rPr>
        <w:t xml:space="preserve"> </w:t>
      </w:r>
      <w:r w:rsidRPr="005533F2">
        <w:t>en</w:t>
      </w:r>
      <w:r w:rsidRPr="005533F2">
        <w:rPr>
          <w:spacing w:val="15"/>
        </w:rPr>
        <w:t xml:space="preserve"> </w:t>
      </w:r>
      <w:r w:rsidRPr="005533F2">
        <w:t>el</w:t>
      </w:r>
      <w:r w:rsidRPr="005533F2">
        <w:rPr>
          <w:spacing w:val="15"/>
        </w:rPr>
        <w:t xml:space="preserve"> </w:t>
      </w:r>
      <w:r w:rsidRPr="005533F2">
        <w:t>mismo</w:t>
      </w:r>
      <w:r w:rsidRPr="005533F2">
        <w:rPr>
          <w:spacing w:val="16"/>
        </w:rPr>
        <w:t xml:space="preserve"> </w:t>
      </w:r>
      <w:r w:rsidRPr="005533F2">
        <w:t>servicio</w:t>
      </w:r>
      <w:r w:rsidRPr="005533F2">
        <w:rPr>
          <w:spacing w:val="16"/>
        </w:rPr>
        <w:t xml:space="preserve"> </w:t>
      </w:r>
      <w:r w:rsidRPr="005533F2">
        <w:t>el</w:t>
      </w:r>
      <w:r w:rsidRPr="005533F2">
        <w:rPr>
          <w:spacing w:val="16"/>
        </w:rPr>
        <w:t xml:space="preserve"> </w:t>
      </w:r>
      <w:r w:rsidRPr="005533F2">
        <w:t>personal</w:t>
      </w:r>
      <w:r w:rsidRPr="005533F2">
        <w:rPr>
          <w:spacing w:val="15"/>
        </w:rPr>
        <w:t xml:space="preserve"> </w:t>
      </w:r>
      <w:r w:rsidRPr="005533F2">
        <w:t>que</w:t>
      </w:r>
      <w:r w:rsidRPr="005533F2">
        <w:rPr>
          <w:spacing w:val="12"/>
        </w:rPr>
        <w:t xml:space="preserve"> </w:t>
      </w:r>
      <w:r w:rsidRPr="005533F2">
        <w:t>lo</w:t>
      </w:r>
      <w:r w:rsidRPr="005533F2">
        <w:rPr>
          <w:spacing w:val="-49"/>
        </w:rPr>
        <w:t xml:space="preserve"> </w:t>
      </w:r>
      <w:r w:rsidRPr="005533F2">
        <w:t>conduce.</w:t>
      </w:r>
    </w:p>
    <w:p w14:paraId="68385912" w14:textId="77777777" w:rsidR="00BE081F" w:rsidRPr="005533F2" w:rsidRDefault="00BE081F">
      <w:pPr>
        <w:pStyle w:val="Textoindependiente"/>
        <w:rPr>
          <w:sz w:val="20"/>
        </w:rPr>
      </w:pPr>
    </w:p>
    <w:p w14:paraId="54BDE4C0" w14:textId="77777777" w:rsidR="00BE081F" w:rsidRPr="005533F2" w:rsidRDefault="00BE081F">
      <w:pPr>
        <w:pStyle w:val="Textoindependiente"/>
        <w:spacing w:before="10" w:after="1"/>
        <w:rPr>
          <w:sz w:val="12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2"/>
        <w:gridCol w:w="3333"/>
      </w:tblGrid>
      <w:tr w:rsidR="00BE081F" w:rsidRPr="005533F2" w14:paraId="77C4800D" w14:textId="77777777">
        <w:trPr>
          <w:trHeight w:val="277"/>
        </w:trPr>
        <w:tc>
          <w:tcPr>
            <w:tcW w:w="4922" w:type="dxa"/>
          </w:tcPr>
          <w:p w14:paraId="13FD8919" w14:textId="77777777" w:rsidR="00BE081F" w:rsidRPr="005533F2" w:rsidRDefault="00B64038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 w:rsidRPr="005533F2">
              <w:rPr>
                <w:sz w:val="24"/>
              </w:rPr>
              <w:t>Pala</w:t>
            </w:r>
            <w:r w:rsidRPr="005533F2">
              <w:rPr>
                <w:spacing w:val="-4"/>
                <w:sz w:val="24"/>
              </w:rPr>
              <w:t xml:space="preserve"> </w:t>
            </w:r>
            <w:r w:rsidRPr="005533F2">
              <w:rPr>
                <w:sz w:val="24"/>
              </w:rPr>
              <w:t>cargadora</w:t>
            </w:r>
            <w:r w:rsidRPr="005533F2">
              <w:rPr>
                <w:spacing w:val="-4"/>
                <w:sz w:val="24"/>
              </w:rPr>
              <w:t xml:space="preserve"> </w:t>
            </w:r>
            <w:r w:rsidRPr="005533F2">
              <w:rPr>
                <w:sz w:val="24"/>
              </w:rPr>
              <w:t>por</w:t>
            </w:r>
            <w:r w:rsidRPr="005533F2">
              <w:rPr>
                <w:spacing w:val="1"/>
                <w:sz w:val="24"/>
              </w:rPr>
              <w:t xml:space="preserve"> </w:t>
            </w:r>
            <w:r w:rsidRPr="005533F2">
              <w:rPr>
                <w:sz w:val="24"/>
              </w:rPr>
              <w:t>hora</w:t>
            </w:r>
          </w:p>
        </w:tc>
        <w:tc>
          <w:tcPr>
            <w:tcW w:w="3333" w:type="dxa"/>
          </w:tcPr>
          <w:p w14:paraId="0081346A" w14:textId="77777777" w:rsidR="00BE081F" w:rsidRPr="005533F2" w:rsidRDefault="00B64038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 w:rsidRPr="005533F2">
              <w:rPr>
                <w:sz w:val="24"/>
              </w:rPr>
              <w:t>165</w:t>
            </w:r>
            <w:r w:rsidRPr="005533F2">
              <w:rPr>
                <w:spacing w:val="-1"/>
                <w:sz w:val="24"/>
              </w:rPr>
              <w:t xml:space="preserve"> </w:t>
            </w:r>
            <w:r w:rsidRPr="005533F2">
              <w:rPr>
                <w:sz w:val="24"/>
              </w:rPr>
              <w:t>litros</w:t>
            </w:r>
            <w:r w:rsidRPr="005533F2">
              <w:rPr>
                <w:spacing w:val="-5"/>
                <w:sz w:val="24"/>
              </w:rPr>
              <w:t xml:space="preserve"> </w:t>
            </w:r>
            <w:r w:rsidRPr="005533F2">
              <w:rPr>
                <w:sz w:val="24"/>
              </w:rPr>
              <w:t>de</w:t>
            </w:r>
            <w:r w:rsidRPr="005533F2">
              <w:rPr>
                <w:spacing w:val="-3"/>
                <w:sz w:val="24"/>
              </w:rPr>
              <w:t xml:space="preserve"> </w:t>
            </w:r>
            <w:r w:rsidRPr="005533F2">
              <w:rPr>
                <w:sz w:val="24"/>
              </w:rPr>
              <w:t>gasoil Premium</w:t>
            </w:r>
          </w:p>
        </w:tc>
      </w:tr>
      <w:tr w:rsidR="00BE081F" w:rsidRPr="005533F2" w14:paraId="54ADAE27" w14:textId="77777777">
        <w:trPr>
          <w:trHeight w:val="566"/>
        </w:trPr>
        <w:tc>
          <w:tcPr>
            <w:tcW w:w="4922" w:type="dxa"/>
          </w:tcPr>
          <w:p w14:paraId="48715FBF" w14:textId="77777777" w:rsidR="00BE081F" w:rsidRPr="005533F2" w:rsidRDefault="00BE081F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14:paraId="4072EC7E" w14:textId="77777777" w:rsidR="00BE081F" w:rsidRPr="005533F2" w:rsidRDefault="00B64038">
            <w:pPr>
              <w:pStyle w:val="TableParagraph"/>
              <w:spacing w:before="1" w:line="266" w:lineRule="exact"/>
              <w:ind w:left="95"/>
              <w:rPr>
                <w:sz w:val="24"/>
              </w:rPr>
            </w:pPr>
            <w:r w:rsidRPr="005533F2">
              <w:rPr>
                <w:sz w:val="24"/>
              </w:rPr>
              <w:t>Moto</w:t>
            </w:r>
            <w:r w:rsidRPr="005533F2">
              <w:rPr>
                <w:spacing w:val="-1"/>
                <w:sz w:val="24"/>
              </w:rPr>
              <w:t xml:space="preserve"> </w:t>
            </w:r>
            <w:r w:rsidRPr="005533F2">
              <w:rPr>
                <w:sz w:val="24"/>
              </w:rPr>
              <w:t>niveladora</w:t>
            </w:r>
            <w:r w:rsidRPr="005533F2">
              <w:rPr>
                <w:spacing w:val="-5"/>
                <w:sz w:val="24"/>
              </w:rPr>
              <w:t xml:space="preserve"> </w:t>
            </w:r>
            <w:r w:rsidRPr="005533F2">
              <w:rPr>
                <w:sz w:val="24"/>
              </w:rPr>
              <w:t>por</w:t>
            </w:r>
            <w:r w:rsidRPr="005533F2">
              <w:rPr>
                <w:spacing w:val="-2"/>
                <w:sz w:val="24"/>
              </w:rPr>
              <w:t xml:space="preserve"> </w:t>
            </w:r>
            <w:r w:rsidRPr="005533F2">
              <w:rPr>
                <w:sz w:val="24"/>
              </w:rPr>
              <w:t>hora</w:t>
            </w:r>
          </w:p>
        </w:tc>
        <w:tc>
          <w:tcPr>
            <w:tcW w:w="3333" w:type="dxa"/>
          </w:tcPr>
          <w:p w14:paraId="13E769E7" w14:textId="77777777" w:rsidR="00BE081F" w:rsidRPr="005533F2" w:rsidRDefault="00BE081F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14:paraId="2FD68B60" w14:textId="77777777" w:rsidR="00BE081F" w:rsidRPr="005533F2" w:rsidRDefault="00B64038">
            <w:pPr>
              <w:pStyle w:val="TableParagraph"/>
              <w:spacing w:before="1" w:line="266" w:lineRule="exact"/>
              <w:ind w:left="4"/>
              <w:rPr>
                <w:sz w:val="24"/>
              </w:rPr>
            </w:pPr>
            <w:r w:rsidRPr="005533F2">
              <w:rPr>
                <w:sz w:val="24"/>
              </w:rPr>
              <w:t>135</w:t>
            </w:r>
            <w:r w:rsidRPr="005533F2">
              <w:rPr>
                <w:spacing w:val="-1"/>
                <w:sz w:val="24"/>
              </w:rPr>
              <w:t xml:space="preserve"> </w:t>
            </w:r>
            <w:r w:rsidRPr="005533F2">
              <w:rPr>
                <w:sz w:val="24"/>
              </w:rPr>
              <w:t>litros</w:t>
            </w:r>
            <w:r w:rsidRPr="005533F2">
              <w:rPr>
                <w:spacing w:val="-5"/>
                <w:sz w:val="24"/>
              </w:rPr>
              <w:t xml:space="preserve"> </w:t>
            </w:r>
            <w:r w:rsidRPr="005533F2">
              <w:rPr>
                <w:sz w:val="24"/>
              </w:rPr>
              <w:t>de</w:t>
            </w:r>
            <w:r w:rsidRPr="005533F2">
              <w:rPr>
                <w:spacing w:val="-3"/>
                <w:sz w:val="24"/>
              </w:rPr>
              <w:t xml:space="preserve"> </w:t>
            </w:r>
            <w:r w:rsidRPr="005533F2">
              <w:rPr>
                <w:sz w:val="24"/>
              </w:rPr>
              <w:t>gasoil Premium</w:t>
            </w:r>
          </w:p>
        </w:tc>
      </w:tr>
      <w:tr w:rsidR="00BE081F" w:rsidRPr="005533F2" w14:paraId="2F19297A" w14:textId="77777777">
        <w:trPr>
          <w:trHeight w:val="277"/>
        </w:trPr>
        <w:tc>
          <w:tcPr>
            <w:tcW w:w="4922" w:type="dxa"/>
          </w:tcPr>
          <w:p w14:paraId="25FEE490" w14:textId="77777777" w:rsidR="00BE081F" w:rsidRPr="005533F2" w:rsidRDefault="00B64038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 w:rsidRPr="005533F2">
              <w:rPr>
                <w:sz w:val="24"/>
              </w:rPr>
              <w:t>Camión</w:t>
            </w:r>
            <w:r w:rsidRPr="005533F2">
              <w:rPr>
                <w:spacing w:val="-2"/>
                <w:sz w:val="24"/>
              </w:rPr>
              <w:t xml:space="preserve"> </w:t>
            </w:r>
            <w:r w:rsidRPr="005533F2">
              <w:rPr>
                <w:sz w:val="24"/>
              </w:rPr>
              <w:t>por hora</w:t>
            </w:r>
          </w:p>
        </w:tc>
        <w:tc>
          <w:tcPr>
            <w:tcW w:w="3333" w:type="dxa"/>
          </w:tcPr>
          <w:p w14:paraId="3E932C59" w14:textId="77777777" w:rsidR="00BE081F" w:rsidRPr="005533F2" w:rsidRDefault="00B64038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 w:rsidRPr="005533F2">
              <w:rPr>
                <w:sz w:val="24"/>
              </w:rPr>
              <w:t>52</w:t>
            </w:r>
            <w:r w:rsidRPr="005533F2">
              <w:rPr>
                <w:spacing w:val="-1"/>
                <w:sz w:val="24"/>
              </w:rPr>
              <w:t xml:space="preserve"> </w:t>
            </w:r>
            <w:r w:rsidRPr="005533F2">
              <w:rPr>
                <w:sz w:val="24"/>
              </w:rPr>
              <w:t>litros</w:t>
            </w:r>
            <w:r w:rsidRPr="005533F2">
              <w:rPr>
                <w:spacing w:val="-4"/>
                <w:sz w:val="24"/>
              </w:rPr>
              <w:t xml:space="preserve"> </w:t>
            </w:r>
            <w:r w:rsidRPr="005533F2">
              <w:rPr>
                <w:sz w:val="24"/>
              </w:rPr>
              <w:t>de</w:t>
            </w:r>
            <w:r w:rsidRPr="005533F2">
              <w:rPr>
                <w:spacing w:val="-3"/>
                <w:sz w:val="24"/>
              </w:rPr>
              <w:t xml:space="preserve"> </w:t>
            </w:r>
            <w:r w:rsidRPr="005533F2">
              <w:rPr>
                <w:sz w:val="24"/>
              </w:rPr>
              <w:t>gasoil Premium</w:t>
            </w:r>
          </w:p>
        </w:tc>
      </w:tr>
      <w:tr w:rsidR="00BE081F" w:rsidRPr="005533F2" w14:paraId="65E72AFF" w14:textId="77777777">
        <w:trPr>
          <w:trHeight w:val="566"/>
        </w:trPr>
        <w:tc>
          <w:tcPr>
            <w:tcW w:w="4922" w:type="dxa"/>
          </w:tcPr>
          <w:p w14:paraId="7358EA4F" w14:textId="77777777" w:rsidR="00BE081F" w:rsidRPr="005533F2" w:rsidRDefault="00BE081F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14:paraId="3521D35C" w14:textId="77777777" w:rsidR="00BE081F" w:rsidRPr="005533F2" w:rsidRDefault="00B64038">
            <w:pPr>
              <w:pStyle w:val="TableParagraph"/>
              <w:spacing w:before="1" w:line="265" w:lineRule="exact"/>
              <w:ind w:left="95"/>
              <w:rPr>
                <w:sz w:val="24"/>
              </w:rPr>
            </w:pPr>
            <w:r w:rsidRPr="005533F2">
              <w:rPr>
                <w:sz w:val="24"/>
              </w:rPr>
              <w:t>Tractor por hora</w:t>
            </w:r>
          </w:p>
        </w:tc>
        <w:tc>
          <w:tcPr>
            <w:tcW w:w="3333" w:type="dxa"/>
          </w:tcPr>
          <w:p w14:paraId="6DB6313B" w14:textId="77777777" w:rsidR="00BE081F" w:rsidRPr="005533F2" w:rsidRDefault="00BE081F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14:paraId="018BA936" w14:textId="77777777" w:rsidR="00BE081F" w:rsidRPr="005533F2" w:rsidRDefault="00B64038">
            <w:pPr>
              <w:pStyle w:val="TableParagraph"/>
              <w:spacing w:before="1" w:line="265" w:lineRule="exact"/>
              <w:ind w:left="4"/>
              <w:rPr>
                <w:sz w:val="24"/>
              </w:rPr>
            </w:pPr>
            <w:r w:rsidRPr="005533F2">
              <w:rPr>
                <w:sz w:val="24"/>
              </w:rPr>
              <w:t>63</w:t>
            </w:r>
            <w:r w:rsidRPr="005533F2">
              <w:rPr>
                <w:spacing w:val="-1"/>
                <w:sz w:val="24"/>
              </w:rPr>
              <w:t xml:space="preserve"> </w:t>
            </w:r>
            <w:r w:rsidRPr="005533F2">
              <w:rPr>
                <w:sz w:val="24"/>
              </w:rPr>
              <w:t>litros</w:t>
            </w:r>
            <w:r w:rsidRPr="005533F2">
              <w:rPr>
                <w:spacing w:val="-4"/>
                <w:sz w:val="24"/>
              </w:rPr>
              <w:t xml:space="preserve"> </w:t>
            </w:r>
            <w:r w:rsidRPr="005533F2">
              <w:rPr>
                <w:sz w:val="24"/>
              </w:rPr>
              <w:t>de</w:t>
            </w:r>
            <w:r w:rsidRPr="005533F2">
              <w:rPr>
                <w:spacing w:val="-3"/>
                <w:sz w:val="24"/>
              </w:rPr>
              <w:t xml:space="preserve"> </w:t>
            </w:r>
            <w:r w:rsidRPr="005533F2">
              <w:rPr>
                <w:sz w:val="24"/>
              </w:rPr>
              <w:t>gasoil Premium</w:t>
            </w:r>
          </w:p>
        </w:tc>
      </w:tr>
      <w:tr w:rsidR="00BE081F" w:rsidRPr="005533F2" w14:paraId="567E6AA5" w14:textId="77777777">
        <w:trPr>
          <w:trHeight w:val="330"/>
        </w:trPr>
        <w:tc>
          <w:tcPr>
            <w:tcW w:w="4922" w:type="dxa"/>
          </w:tcPr>
          <w:p w14:paraId="7069632F" w14:textId="77777777" w:rsidR="00BE081F" w:rsidRPr="005533F2" w:rsidRDefault="00B64038">
            <w:pPr>
              <w:pStyle w:val="TableParagraph"/>
              <w:spacing w:line="279" w:lineRule="exact"/>
              <w:ind w:left="95"/>
              <w:rPr>
                <w:sz w:val="24"/>
              </w:rPr>
            </w:pPr>
            <w:r w:rsidRPr="005533F2">
              <w:rPr>
                <w:sz w:val="24"/>
              </w:rPr>
              <w:t>Desmalezadora</w:t>
            </w:r>
            <w:r w:rsidRPr="005533F2">
              <w:rPr>
                <w:spacing w:val="-4"/>
                <w:sz w:val="24"/>
              </w:rPr>
              <w:t xml:space="preserve"> </w:t>
            </w:r>
            <w:r w:rsidRPr="005533F2">
              <w:rPr>
                <w:sz w:val="24"/>
              </w:rPr>
              <w:t>con</w:t>
            </w:r>
            <w:r w:rsidRPr="005533F2">
              <w:rPr>
                <w:spacing w:val="-2"/>
                <w:sz w:val="24"/>
              </w:rPr>
              <w:t xml:space="preserve"> </w:t>
            </w:r>
            <w:r w:rsidRPr="005533F2">
              <w:rPr>
                <w:sz w:val="24"/>
              </w:rPr>
              <w:t>tractor por hora</w:t>
            </w:r>
          </w:p>
        </w:tc>
        <w:tc>
          <w:tcPr>
            <w:tcW w:w="3333" w:type="dxa"/>
          </w:tcPr>
          <w:p w14:paraId="160EF29F" w14:textId="77777777" w:rsidR="00BE081F" w:rsidRPr="005533F2" w:rsidRDefault="00B64038">
            <w:pPr>
              <w:pStyle w:val="TableParagraph"/>
              <w:spacing w:line="279" w:lineRule="exact"/>
              <w:ind w:left="4"/>
              <w:rPr>
                <w:sz w:val="24"/>
              </w:rPr>
            </w:pPr>
            <w:r w:rsidRPr="005533F2">
              <w:rPr>
                <w:sz w:val="24"/>
              </w:rPr>
              <w:t>89</w:t>
            </w:r>
            <w:r w:rsidRPr="005533F2">
              <w:rPr>
                <w:spacing w:val="-1"/>
                <w:sz w:val="24"/>
              </w:rPr>
              <w:t xml:space="preserve"> </w:t>
            </w:r>
            <w:r w:rsidRPr="005533F2">
              <w:rPr>
                <w:sz w:val="24"/>
              </w:rPr>
              <w:t>litros</w:t>
            </w:r>
            <w:r w:rsidRPr="005533F2">
              <w:rPr>
                <w:spacing w:val="-4"/>
                <w:sz w:val="24"/>
              </w:rPr>
              <w:t xml:space="preserve"> </w:t>
            </w:r>
            <w:r w:rsidRPr="005533F2">
              <w:rPr>
                <w:sz w:val="24"/>
              </w:rPr>
              <w:t>de</w:t>
            </w:r>
            <w:r w:rsidRPr="005533F2">
              <w:rPr>
                <w:spacing w:val="-3"/>
                <w:sz w:val="24"/>
              </w:rPr>
              <w:t xml:space="preserve"> </w:t>
            </w:r>
            <w:r w:rsidRPr="005533F2">
              <w:rPr>
                <w:sz w:val="24"/>
              </w:rPr>
              <w:t>gasoil Premium</w:t>
            </w:r>
          </w:p>
        </w:tc>
      </w:tr>
      <w:tr w:rsidR="00BE081F" w:rsidRPr="005533F2" w14:paraId="5E2887F2" w14:textId="77777777">
        <w:trPr>
          <w:trHeight w:val="282"/>
        </w:trPr>
        <w:tc>
          <w:tcPr>
            <w:tcW w:w="4922" w:type="dxa"/>
          </w:tcPr>
          <w:p w14:paraId="4ACE0E36" w14:textId="77777777" w:rsidR="00BE081F" w:rsidRPr="005533F2" w:rsidRDefault="00B64038">
            <w:pPr>
              <w:pStyle w:val="TableParagraph"/>
              <w:ind w:left="95"/>
              <w:rPr>
                <w:sz w:val="24"/>
              </w:rPr>
            </w:pPr>
            <w:r w:rsidRPr="005533F2">
              <w:rPr>
                <w:sz w:val="24"/>
              </w:rPr>
              <w:t>Retroexcavadora</w:t>
            </w:r>
            <w:r w:rsidRPr="005533F2">
              <w:rPr>
                <w:spacing w:val="-6"/>
                <w:sz w:val="24"/>
              </w:rPr>
              <w:t xml:space="preserve"> </w:t>
            </w:r>
            <w:r w:rsidRPr="005533F2">
              <w:rPr>
                <w:sz w:val="24"/>
              </w:rPr>
              <w:t>por</w:t>
            </w:r>
            <w:r w:rsidRPr="005533F2">
              <w:rPr>
                <w:spacing w:val="-2"/>
                <w:sz w:val="24"/>
              </w:rPr>
              <w:t xml:space="preserve"> </w:t>
            </w:r>
            <w:r w:rsidRPr="005533F2">
              <w:rPr>
                <w:sz w:val="24"/>
              </w:rPr>
              <w:t>hora</w:t>
            </w:r>
          </w:p>
        </w:tc>
        <w:tc>
          <w:tcPr>
            <w:tcW w:w="3333" w:type="dxa"/>
          </w:tcPr>
          <w:p w14:paraId="5E041863" w14:textId="77777777" w:rsidR="00BE081F" w:rsidRPr="005533F2" w:rsidRDefault="00B64038">
            <w:pPr>
              <w:pStyle w:val="TableParagraph"/>
              <w:ind w:left="4"/>
              <w:rPr>
                <w:sz w:val="24"/>
              </w:rPr>
            </w:pPr>
            <w:r w:rsidRPr="005533F2">
              <w:rPr>
                <w:sz w:val="24"/>
              </w:rPr>
              <w:t>126</w:t>
            </w:r>
            <w:r w:rsidRPr="005533F2">
              <w:rPr>
                <w:spacing w:val="-1"/>
                <w:sz w:val="24"/>
              </w:rPr>
              <w:t xml:space="preserve"> </w:t>
            </w:r>
            <w:r w:rsidRPr="005533F2">
              <w:rPr>
                <w:sz w:val="24"/>
              </w:rPr>
              <w:t>litros</w:t>
            </w:r>
            <w:r w:rsidRPr="005533F2">
              <w:rPr>
                <w:spacing w:val="-5"/>
                <w:sz w:val="24"/>
              </w:rPr>
              <w:t xml:space="preserve"> </w:t>
            </w:r>
            <w:r w:rsidRPr="005533F2">
              <w:rPr>
                <w:sz w:val="24"/>
              </w:rPr>
              <w:t>de</w:t>
            </w:r>
            <w:r w:rsidRPr="005533F2">
              <w:rPr>
                <w:spacing w:val="-3"/>
                <w:sz w:val="24"/>
              </w:rPr>
              <w:t xml:space="preserve"> </w:t>
            </w:r>
            <w:r w:rsidRPr="005533F2">
              <w:rPr>
                <w:sz w:val="24"/>
              </w:rPr>
              <w:t>gasoil Premium</w:t>
            </w:r>
          </w:p>
        </w:tc>
      </w:tr>
      <w:tr w:rsidR="00BE081F" w:rsidRPr="005533F2" w14:paraId="7BBC999B" w14:textId="77777777">
        <w:trPr>
          <w:trHeight w:val="282"/>
        </w:trPr>
        <w:tc>
          <w:tcPr>
            <w:tcW w:w="4922" w:type="dxa"/>
          </w:tcPr>
          <w:p w14:paraId="53F44407" w14:textId="77777777" w:rsidR="00BE081F" w:rsidRPr="005533F2" w:rsidRDefault="00B64038">
            <w:pPr>
              <w:pStyle w:val="TableParagraph"/>
              <w:ind w:left="95"/>
              <w:rPr>
                <w:sz w:val="24"/>
              </w:rPr>
            </w:pPr>
            <w:r w:rsidRPr="005533F2">
              <w:rPr>
                <w:sz w:val="24"/>
              </w:rPr>
              <w:t>Hidroelevador</w:t>
            </w:r>
            <w:r w:rsidRPr="005533F2">
              <w:rPr>
                <w:spacing w:val="-1"/>
                <w:sz w:val="24"/>
              </w:rPr>
              <w:t xml:space="preserve"> </w:t>
            </w:r>
            <w:r w:rsidRPr="005533F2">
              <w:rPr>
                <w:sz w:val="24"/>
              </w:rPr>
              <w:t>por</w:t>
            </w:r>
            <w:r w:rsidRPr="005533F2">
              <w:rPr>
                <w:spacing w:val="-2"/>
                <w:sz w:val="24"/>
              </w:rPr>
              <w:t xml:space="preserve"> </w:t>
            </w:r>
            <w:r w:rsidRPr="005533F2">
              <w:rPr>
                <w:sz w:val="24"/>
              </w:rPr>
              <w:t>hora</w:t>
            </w:r>
          </w:p>
        </w:tc>
        <w:tc>
          <w:tcPr>
            <w:tcW w:w="3333" w:type="dxa"/>
          </w:tcPr>
          <w:p w14:paraId="5CE296B6" w14:textId="77777777" w:rsidR="00BE081F" w:rsidRPr="005533F2" w:rsidRDefault="00B64038">
            <w:pPr>
              <w:pStyle w:val="TableParagraph"/>
              <w:ind w:left="4"/>
              <w:rPr>
                <w:sz w:val="24"/>
              </w:rPr>
            </w:pPr>
            <w:r w:rsidRPr="005533F2">
              <w:rPr>
                <w:sz w:val="24"/>
              </w:rPr>
              <w:t>76</w:t>
            </w:r>
            <w:r w:rsidRPr="005533F2">
              <w:rPr>
                <w:spacing w:val="-1"/>
                <w:sz w:val="24"/>
              </w:rPr>
              <w:t xml:space="preserve"> </w:t>
            </w:r>
            <w:r w:rsidRPr="005533F2">
              <w:rPr>
                <w:sz w:val="24"/>
              </w:rPr>
              <w:t>litros</w:t>
            </w:r>
            <w:r w:rsidRPr="005533F2">
              <w:rPr>
                <w:spacing w:val="-4"/>
                <w:sz w:val="24"/>
              </w:rPr>
              <w:t xml:space="preserve"> </w:t>
            </w:r>
            <w:r w:rsidRPr="005533F2">
              <w:rPr>
                <w:sz w:val="24"/>
              </w:rPr>
              <w:t>de</w:t>
            </w:r>
            <w:r w:rsidRPr="005533F2">
              <w:rPr>
                <w:spacing w:val="-3"/>
                <w:sz w:val="24"/>
              </w:rPr>
              <w:t xml:space="preserve"> </w:t>
            </w:r>
            <w:r w:rsidRPr="005533F2">
              <w:rPr>
                <w:sz w:val="24"/>
              </w:rPr>
              <w:t>gasoil Premium</w:t>
            </w:r>
          </w:p>
        </w:tc>
      </w:tr>
      <w:tr w:rsidR="00BE081F" w:rsidRPr="005533F2" w14:paraId="09E88DA1" w14:textId="77777777">
        <w:trPr>
          <w:trHeight w:val="277"/>
        </w:trPr>
        <w:tc>
          <w:tcPr>
            <w:tcW w:w="4922" w:type="dxa"/>
          </w:tcPr>
          <w:p w14:paraId="0D5DD92E" w14:textId="77777777" w:rsidR="00BE081F" w:rsidRPr="005533F2" w:rsidRDefault="00B64038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 w:rsidRPr="005533F2">
              <w:rPr>
                <w:sz w:val="24"/>
              </w:rPr>
              <w:t>Pata</w:t>
            </w:r>
            <w:r w:rsidRPr="005533F2">
              <w:rPr>
                <w:spacing w:val="-3"/>
                <w:sz w:val="24"/>
              </w:rPr>
              <w:t xml:space="preserve"> </w:t>
            </w:r>
            <w:r w:rsidRPr="005533F2">
              <w:rPr>
                <w:sz w:val="24"/>
              </w:rPr>
              <w:t>de</w:t>
            </w:r>
            <w:r w:rsidRPr="005533F2">
              <w:rPr>
                <w:spacing w:val="-3"/>
                <w:sz w:val="24"/>
              </w:rPr>
              <w:t xml:space="preserve"> </w:t>
            </w:r>
            <w:r w:rsidRPr="005533F2">
              <w:rPr>
                <w:sz w:val="24"/>
              </w:rPr>
              <w:t>cabra</w:t>
            </w:r>
            <w:r w:rsidRPr="005533F2">
              <w:rPr>
                <w:spacing w:val="-4"/>
                <w:sz w:val="24"/>
              </w:rPr>
              <w:t xml:space="preserve"> </w:t>
            </w:r>
            <w:r w:rsidRPr="005533F2">
              <w:rPr>
                <w:sz w:val="24"/>
              </w:rPr>
              <w:t>o rolo liso sin</w:t>
            </w:r>
            <w:r w:rsidRPr="005533F2">
              <w:rPr>
                <w:spacing w:val="-1"/>
                <w:sz w:val="24"/>
              </w:rPr>
              <w:t xml:space="preserve"> </w:t>
            </w:r>
            <w:r w:rsidRPr="005533F2">
              <w:rPr>
                <w:sz w:val="24"/>
              </w:rPr>
              <w:t>tractor por día</w:t>
            </w:r>
          </w:p>
        </w:tc>
        <w:tc>
          <w:tcPr>
            <w:tcW w:w="3333" w:type="dxa"/>
          </w:tcPr>
          <w:p w14:paraId="64617594" w14:textId="77777777" w:rsidR="00BE081F" w:rsidRPr="005533F2" w:rsidRDefault="00B64038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 w:rsidRPr="005533F2">
              <w:rPr>
                <w:sz w:val="24"/>
              </w:rPr>
              <w:t>25</w:t>
            </w:r>
            <w:r w:rsidRPr="005533F2">
              <w:rPr>
                <w:spacing w:val="-1"/>
                <w:sz w:val="24"/>
              </w:rPr>
              <w:t xml:space="preserve"> </w:t>
            </w:r>
            <w:r w:rsidRPr="005533F2">
              <w:rPr>
                <w:sz w:val="24"/>
              </w:rPr>
              <w:t>litros</w:t>
            </w:r>
            <w:r w:rsidRPr="005533F2">
              <w:rPr>
                <w:spacing w:val="-4"/>
                <w:sz w:val="24"/>
              </w:rPr>
              <w:t xml:space="preserve"> </w:t>
            </w:r>
            <w:r w:rsidRPr="005533F2">
              <w:rPr>
                <w:sz w:val="24"/>
              </w:rPr>
              <w:t>de</w:t>
            </w:r>
            <w:r w:rsidRPr="005533F2">
              <w:rPr>
                <w:spacing w:val="-3"/>
                <w:sz w:val="24"/>
              </w:rPr>
              <w:t xml:space="preserve"> </w:t>
            </w:r>
            <w:r w:rsidRPr="005533F2">
              <w:rPr>
                <w:sz w:val="24"/>
              </w:rPr>
              <w:t>gasoil Premium</w:t>
            </w:r>
          </w:p>
        </w:tc>
      </w:tr>
      <w:tr w:rsidR="00BE081F" w:rsidRPr="005533F2" w14:paraId="6B2AFC36" w14:textId="77777777">
        <w:trPr>
          <w:trHeight w:val="566"/>
        </w:trPr>
        <w:tc>
          <w:tcPr>
            <w:tcW w:w="4922" w:type="dxa"/>
          </w:tcPr>
          <w:p w14:paraId="398E0B51" w14:textId="77777777" w:rsidR="00BE081F" w:rsidRPr="005533F2" w:rsidRDefault="00B64038">
            <w:pPr>
              <w:pStyle w:val="TableParagraph"/>
              <w:spacing w:line="279" w:lineRule="exact"/>
              <w:ind w:left="95"/>
              <w:rPr>
                <w:sz w:val="24"/>
              </w:rPr>
            </w:pPr>
            <w:r w:rsidRPr="005533F2">
              <w:rPr>
                <w:sz w:val="24"/>
              </w:rPr>
              <w:t>Desmalezadora</w:t>
            </w:r>
            <w:r w:rsidRPr="005533F2">
              <w:rPr>
                <w:spacing w:val="-5"/>
                <w:sz w:val="24"/>
              </w:rPr>
              <w:t xml:space="preserve"> </w:t>
            </w:r>
            <w:r w:rsidRPr="005533F2">
              <w:rPr>
                <w:sz w:val="24"/>
              </w:rPr>
              <w:t>sin</w:t>
            </w:r>
            <w:r w:rsidRPr="005533F2">
              <w:rPr>
                <w:spacing w:val="-1"/>
                <w:sz w:val="24"/>
              </w:rPr>
              <w:t xml:space="preserve"> </w:t>
            </w:r>
            <w:r w:rsidRPr="005533F2">
              <w:rPr>
                <w:sz w:val="24"/>
              </w:rPr>
              <w:t>tractor por</w:t>
            </w:r>
            <w:r w:rsidRPr="005533F2">
              <w:rPr>
                <w:spacing w:val="-1"/>
                <w:sz w:val="24"/>
              </w:rPr>
              <w:t xml:space="preserve"> </w:t>
            </w:r>
            <w:r w:rsidRPr="005533F2">
              <w:rPr>
                <w:sz w:val="24"/>
              </w:rPr>
              <w:t>día</w:t>
            </w:r>
          </w:p>
        </w:tc>
        <w:tc>
          <w:tcPr>
            <w:tcW w:w="3333" w:type="dxa"/>
          </w:tcPr>
          <w:p w14:paraId="1954F440" w14:textId="77777777" w:rsidR="00BE081F" w:rsidRPr="005533F2" w:rsidRDefault="00B64038">
            <w:pPr>
              <w:pStyle w:val="TableParagraph"/>
              <w:spacing w:line="279" w:lineRule="exact"/>
              <w:ind w:left="4"/>
              <w:rPr>
                <w:sz w:val="24"/>
              </w:rPr>
            </w:pPr>
            <w:r w:rsidRPr="005533F2">
              <w:rPr>
                <w:sz w:val="24"/>
              </w:rPr>
              <w:t>60</w:t>
            </w:r>
            <w:r w:rsidRPr="005533F2">
              <w:rPr>
                <w:spacing w:val="-1"/>
                <w:sz w:val="24"/>
              </w:rPr>
              <w:t xml:space="preserve"> </w:t>
            </w:r>
            <w:r w:rsidRPr="005533F2">
              <w:rPr>
                <w:sz w:val="24"/>
              </w:rPr>
              <w:t>litros</w:t>
            </w:r>
            <w:r w:rsidRPr="005533F2">
              <w:rPr>
                <w:spacing w:val="-4"/>
                <w:sz w:val="24"/>
              </w:rPr>
              <w:t xml:space="preserve"> </w:t>
            </w:r>
            <w:r w:rsidRPr="005533F2">
              <w:rPr>
                <w:sz w:val="24"/>
              </w:rPr>
              <w:t>de</w:t>
            </w:r>
            <w:r w:rsidRPr="005533F2">
              <w:rPr>
                <w:spacing w:val="-3"/>
                <w:sz w:val="24"/>
              </w:rPr>
              <w:t xml:space="preserve"> </w:t>
            </w:r>
            <w:r w:rsidRPr="005533F2">
              <w:rPr>
                <w:sz w:val="24"/>
              </w:rPr>
              <w:t>gasoil Premium</w:t>
            </w:r>
          </w:p>
        </w:tc>
      </w:tr>
      <w:tr w:rsidR="00BE081F" w14:paraId="4581598C" w14:textId="77777777">
        <w:trPr>
          <w:trHeight w:val="287"/>
        </w:trPr>
        <w:tc>
          <w:tcPr>
            <w:tcW w:w="4922" w:type="dxa"/>
          </w:tcPr>
          <w:p w14:paraId="6B1A8FF6" w14:textId="77777777" w:rsidR="00BE081F" w:rsidRPr="005533F2" w:rsidRDefault="00B64038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 w:rsidRPr="005533F2">
              <w:rPr>
                <w:sz w:val="24"/>
              </w:rPr>
              <w:t>Niveladora</w:t>
            </w:r>
            <w:r w:rsidRPr="005533F2">
              <w:rPr>
                <w:spacing w:val="-4"/>
                <w:sz w:val="24"/>
              </w:rPr>
              <w:t xml:space="preserve"> </w:t>
            </w:r>
            <w:r w:rsidRPr="005533F2">
              <w:rPr>
                <w:sz w:val="24"/>
              </w:rPr>
              <w:t>de</w:t>
            </w:r>
            <w:r w:rsidRPr="005533F2">
              <w:rPr>
                <w:spacing w:val="-3"/>
                <w:sz w:val="24"/>
              </w:rPr>
              <w:t xml:space="preserve"> </w:t>
            </w:r>
            <w:r w:rsidRPr="005533F2">
              <w:rPr>
                <w:sz w:val="24"/>
              </w:rPr>
              <w:t>arrastre</w:t>
            </w:r>
            <w:r w:rsidRPr="005533F2">
              <w:rPr>
                <w:spacing w:val="-2"/>
                <w:sz w:val="24"/>
              </w:rPr>
              <w:t xml:space="preserve"> </w:t>
            </w:r>
            <w:r w:rsidRPr="005533F2">
              <w:rPr>
                <w:sz w:val="24"/>
              </w:rPr>
              <w:t>por día</w:t>
            </w:r>
          </w:p>
        </w:tc>
        <w:tc>
          <w:tcPr>
            <w:tcW w:w="3333" w:type="dxa"/>
          </w:tcPr>
          <w:p w14:paraId="7511C361" w14:textId="77777777" w:rsidR="00BE081F" w:rsidRDefault="00B6403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5533F2">
              <w:rPr>
                <w:sz w:val="24"/>
              </w:rPr>
              <w:t>40</w:t>
            </w:r>
            <w:r w:rsidRPr="005533F2">
              <w:rPr>
                <w:spacing w:val="-1"/>
                <w:sz w:val="24"/>
              </w:rPr>
              <w:t xml:space="preserve"> </w:t>
            </w:r>
            <w:r w:rsidRPr="005533F2">
              <w:rPr>
                <w:sz w:val="24"/>
              </w:rPr>
              <w:t>litros</w:t>
            </w:r>
            <w:r w:rsidRPr="005533F2">
              <w:rPr>
                <w:spacing w:val="-4"/>
                <w:sz w:val="24"/>
              </w:rPr>
              <w:t xml:space="preserve"> </w:t>
            </w:r>
            <w:r w:rsidRPr="005533F2">
              <w:rPr>
                <w:sz w:val="24"/>
              </w:rPr>
              <w:t>de</w:t>
            </w:r>
            <w:r w:rsidRPr="005533F2">
              <w:rPr>
                <w:spacing w:val="-3"/>
                <w:sz w:val="24"/>
              </w:rPr>
              <w:t xml:space="preserve"> </w:t>
            </w:r>
            <w:r w:rsidRPr="005533F2">
              <w:rPr>
                <w:sz w:val="24"/>
              </w:rPr>
              <w:t>gasoil Premium</w:t>
            </w:r>
          </w:p>
        </w:tc>
      </w:tr>
    </w:tbl>
    <w:p w14:paraId="0E552CB3" w14:textId="77777777" w:rsidR="00BE081F" w:rsidRDefault="00BE081F">
      <w:pPr>
        <w:pStyle w:val="Textoindependiente"/>
        <w:rPr>
          <w:sz w:val="28"/>
        </w:rPr>
      </w:pPr>
    </w:p>
    <w:p w14:paraId="74A08486" w14:textId="77777777" w:rsidR="00BE081F" w:rsidRDefault="00B64038">
      <w:pPr>
        <w:pStyle w:val="Ttulo1"/>
        <w:spacing w:before="238" w:line="237" w:lineRule="auto"/>
        <w:ind w:left="2718" w:right="3636" w:firstLine="1296"/>
      </w:pPr>
      <w:r>
        <w:t>TÍTULO XVI</w:t>
      </w:r>
      <w:r>
        <w:rPr>
          <w:spacing w:val="1"/>
        </w:rPr>
        <w:t xml:space="preserve"> </w:t>
      </w:r>
      <w:r>
        <w:t>CONTRIBUCIÓN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INCIDE</w:t>
      </w:r>
      <w:r>
        <w:rPr>
          <w:spacing w:val="-4"/>
        </w:rPr>
        <w:t xml:space="preserve"> </w:t>
      </w:r>
      <w:r>
        <w:t>SOBRE</w:t>
      </w:r>
    </w:p>
    <w:p w14:paraId="4D08FD0B" w14:textId="77777777" w:rsidR="00BE081F" w:rsidRDefault="00B64038">
      <w:pPr>
        <w:spacing w:before="242"/>
        <w:ind w:left="2496"/>
        <w:rPr>
          <w:b/>
          <w:sz w:val="24"/>
        </w:rPr>
      </w:pPr>
      <w:r>
        <w:rPr>
          <w:b/>
          <w:sz w:val="24"/>
        </w:rPr>
        <w:t>SERVICIOS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PROTECCIÓN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SANITARIA</w:t>
      </w:r>
    </w:p>
    <w:p w14:paraId="6CE06C48" w14:textId="77777777" w:rsidR="00BE081F" w:rsidRDefault="00B64038">
      <w:pPr>
        <w:pStyle w:val="Textoindependiente"/>
        <w:spacing w:before="242"/>
        <w:ind w:left="239" w:right="1162"/>
      </w:pPr>
      <w:r>
        <w:rPr>
          <w:b/>
        </w:rPr>
        <w:t>Artículo</w:t>
      </w:r>
      <w:r>
        <w:rPr>
          <w:b/>
          <w:spacing w:val="4"/>
        </w:rPr>
        <w:t xml:space="preserve"> </w:t>
      </w:r>
      <w:r>
        <w:rPr>
          <w:b/>
        </w:rPr>
        <w:t>64.-</w:t>
      </w:r>
      <w:r>
        <w:rPr>
          <w:b/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lo</w:t>
      </w:r>
      <w:r>
        <w:rPr>
          <w:spacing w:val="4"/>
        </w:rPr>
        <w:t xml:space="preserve"> </w:t>
      </w:r>
      <w:r>
        <w:t>previsto</w:t>
      </w:r>
      <w:r>
        <w:rPr>
          <w:spacing w:val="9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Ordenanza</w:t>
      </w:r>
      <w:r>
        <w:rPr>
          <w:spacing w:val="4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Impositiva</w:t>
      </w:r>
      <w:r>
        <w:rPr>
          <w:spacing w:val="3"/>
        </w:rPr>
        <w:t xml:space="preserve"> </w:t>
      </w:r>
      <w:r>
        <w:t>vigente,</w:t>
      </w:r>
      <w:r>
        <w:rPr>
          <w:spacing w:val="23"/>
        </w:rPr>
        <w:t xml:space="preserve"> </w:t>
      </w:r>
      <w:r>
        <w:t>se</w:t>
      </w:r>
      <w:r>
        <w:rPr>
          <w:spacing w:val="-50"/>
        </w:rPr>
        <w:t xml:space="preserve"> </w:t>
      </w:r>
      <w:r>
        <w:t>establecen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importes</w:t>
      </w:r>
      <w:r>
        <w:rPr>
          <w:spacing w:val="1"/>
        </w:rPr>
        <w:t xml:space="preserve"> </w:t>
      </w:r>
      <w:r>
        <w:t>fijos:</w:t>
      </w:r>
    </w:p>
    <w:p w14:paraId="78A6E576" w14:textId="77777777" w:rsidR="00BE081F" w:rsidRDefault="00BE081F">
      <w:pPr>
        <w:pStyle w:val="Textoindependiente"/>
        <w:spacing w:before="3"/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6"/>
        <w:gridCol w:w="2233"/>
      </w:tblGrid>
      <w:tr w:rsidR="00BE081F" w14:paraId="14619242" w14:textId="77777777">
        <w:trPr>
          <w:trHeight w:val="806"/>
        </w:trPr>
        <w:tc>
          <w:tcPr>
            <w:tcW w:w="6036" w:type="dxa"/>
          </w:tcPr>
          <w:p w14:paraId="35BDE1DE" w14:textId="77777777" w:rsidR="00BE081F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>
              <w:rPr>
                <w:sz w:val="24"/>
              </w:rPr>
              <w:t>Libreta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Salud</w:t>
            </w:r>
          </w:p>
        </w:tc>
        <w:tc>
          <w:tcPr>
            <w:tcW w:w="2233" w:type="dxa"/>
          </w:tcPr>
          <w:p w14:paraId="508EE12E" w14:textId="062210B6" w:rsidR="00BE081F" w:rsidRPr="008877D7" w:rsidRDefault="00B64038">
            <w:pPr>
              <w:pStyle w:val="TableParagraph"/>
              <w:spacing w:line="279" w:lineRule="exact"/>
              <w:ind w:left="124"/>
              <w:rPr>
                <w:sz w:val="24"/>
                <w:highlight w:val="cyan"/>
              </w:rPr>
            </w:pPr>
            <w:r w:rsidRPr="005533F2">
              <w:rPr>
                <w:sz w:val="24"/>
              </w:rPr>
              <w:t>$</w:t>
            </w:r>
            <w:r w:rsidRPr="005533F2">
              <w:rPr>
                <w:spacing w:val="-2"/>
                <w:sz w:val="24"/>
              </w:rPr>
              <w:t xml:space="preserve"> </w:t>
            </w:r>
            <w:r w:rsidR="008877D7" w:rsidRPr="005533F2">
              <w:rPr>
                <w:sz w:val="24"/>
              </w:rPr>
              <w:t>3</w:t>
            </w:r>
            <w:r w:rsidRPr="005533F2">
              <w:rPr>
                <w:sz w:val="24"/>
              </w:rPr>
              <w:t>00,00</w:t>
            </w:r>
            <w:r w:rsidR="00F264AC">
              <w:rPr>
                <w:sz w:val="24"/>
              </w:rPr>
              <w:t>.-</w:t>
            </w:r>
          </w:p>
        </w:tc>
      </w:tr>
      <w:tr w:rsidR="00BE081F" w14:paraId="451ED09E" w14:textId="77777777">
        <w:trPr>
          <w:trHeight w:val="561"/>
        </w:trPr>
        <w:tc>
          <w:tcPr>
            <w:tcW w:w="6036" w:type="dxa"/>
          </w:tcPr>
          <w:p w14:paraId="7E349AB5" w14:textId="77777777" w:rsidR="00BE081F" w:rsidRPr="005533F2" w:rsidRDefault="00B64038">
            <w:pPr>
              <w:pStyle w:val="TableParagraph"/>
              <w:tabs>
                <w:tab w:val="left" w:pos="1601"/>
                <w:tab w:val="left" w:pos="2292"/>
                <w:tab w:val="left" w:pos="2699"/>
                <w:tab w:val="left" w:pos="3606"/>
                <w:tab w:val="left" w:pos="4081"/>
                <w:tab w:val="left" w:pos="5706"/>
              </w:tabs>
              <w:spacing w:line="279" w:lineRule="exact"/>
              <w:ind w:left="71"/>
              <w:rPr>
                <w:sz w:val="24"/>
              </w:rPr>
            </w:pPr>
            <w:r w:rsidRPr="005533F2">
              <w:rPr>
                <w:sz w:val="24"/>
              </w:rPr>
              <w:t>Capacitación</w:t>
            </w:r>
            <w:r w:rsidRPr="005533F2">
              <w:rPr>
                <w:sz w:val="24"/>
              </w:rPr>
              <w:tab/>
              <w:t>para</w:t>
            </w:r>
            <w:r w:rsidRPr="005533F2">
              <w:rPr>
                <w:sz w:val="24"/>
              </w:rPr>
              <w:tab/>
              <w:t>el</w:t>
            </w:r>
            <w:r w:rsidRPr="005533F2">
              <w:rPr>
                <w:sz w:val="24"/>
              </w:rPr>
              <w:tab/>
              <w:t>Carnet</w:t>
            </w:r>
            <w:r w:rsidRPr="005533F2">
              <w:rPr>
                <w:sz w:val="24"/>
              </w:rPr>
              <w:tab/>
              <w:t>de</w:t>
            </w:r>
            <w:r w:rsidRPr="005533F2">
              <w:rPr>
                <w:sz w:val="24"/>
              </w:rPr>
              <w:tab/>
              <w:t>Manipulación</w:t>
            </w:r>
            <w:r w:rsidRPr="005533F2">
              <w:rPr>
                <w:sz w:val="24"/>
              </w:rPr>
              <w:tab/>
              <w:t>de</w:t>
            </w:r>
          </w:p>
          <w:p w14:paraId="431FFC74" w14:textId="77777777" w:rsidR="00BE081F" w:rsidRPr="005533F2" w:rsidRDefault="00B64038">
            <w:pPr>
              <w:pStyle w:val="TableParagraph"/>
              <w:spacing w:before="2" w:line="261" w:lineRule="exact"/>
              <w:ind w:left="71"/>
              <w:rPr>
                <w:sz w:val="24"/>
              </w:rPr>
            </w:pPr>
            <w:r w:rsidRPr="005533F2">
              <w:rPr>
                <w:sz w:val="24"/>
              </w:rPr>
              <w:t>Alimentos</w:t>
            </w:r>
            <w:r w:rsidRPr="005533F2">
              <w:rPr>
                <w:spacing w:val="-5"/>
                <w:sz w:val="24"/>
              </w:rPr>
              <w:t xml:space="preserve"> </w:t>
            </w:r>
            <w:r w:rsidRPr="005533F2">
              <w:rPr>
                <w:sz w:val="24"/>
              </w:rPr>
              <w:t>Nacional (</w:t>
            </w:r>
            <w:r w:rsidRPr="005533F2">
              <w:rPr>
                <w:spacing w:val="-1"/>
                <w:sz w:val="24"/>
              </w:rPr>
              <w:t xml:space="preserve"> </w:t>
            </w:r>
            <w:r w:rsidRPr="005533F2">
              <w:rPr>
                <w:sz w:val="24"/>
              </w:rPr>
              <w:t>cantidad</w:t>
            </w:r>
            <w:r w:rsidRPr="005533F2">
              <w:rPr>
                <w:spacing w:val="-2"/>
                <w:sz w:val="24"/>
              </w:rPr>
              <w:t xml:space="preserve"> </w:t>
            </w:r>
            <w:r w:rsidRPr="005533F2">
              <w:rPr>
                <w:sz w:val="24"/>
              </w:rPr>
              <w:t>de</w:t>
            </w:r>
            <w:r w:rsidRPr="005533F2">
              <w:rPr>
                <w:spacing w:val="-3"/>
                <w:sz w:val="24"/>
              </w:rPr>
              <w:t xml:space="preserve"> </w:t>
            </w:r>
            <w:r w:rsidRPr="005533F2">
              <w:rPr>
                <w:sz w:val="24"/>
              </w:rPr>
              <w:t>horas</w:t>
            </w:r>
            <w:r w:rsidRPr="005533F2">
              <w:rPr>
                <w:spacing w:val="-4"/>
                <w:sz w:val="24"/>
              </w:rPr>
              <w:t xml:space="preserve"> </w:t>
            </w:r>
            <w:r w:rsidRPr="005533F2">
              <w:rPr>
                <w:sz w:val="24"/>
              </w:rPr>
              <w:t>7</w:t>
            </w:r>
            <w:r w:rsidRPr="005533F2">
              <w:rPr>
                <w:spacing w:val="-1"/>
                <w:sz w:val="24"/>
              </w:rPr>
              <w:t xml:space="preserve"> </w:t>
            </w:r>
            <w:r w:rsidRPr="005533F2">
              <w:rPr>
                <w:sz w:val="24"/>
              </w:rPr>
              <w:t>)</w:t>
            </w:r>
          </w:p>
        </w:tc>
        <w:tc>
          <w:tcPr>
            <w:tcW w:w="2233" w:type="dxa"/>
          </w:tcPr>
          <w:p w14:paraId="3D24BACB" w14:textId="63E7BC1B" w:rsidR="00BE081F" w:rsidRPr="005533F2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 w:rsidRPr="005533F2">
              <w:rPr>
                <w:sz w:val="24"/>
              </w:rPr>
              <w:t>$</w:t>
            </w:r>
            <w:r w:rsidRPr="005533F2">
              <w:rPr>
                <w:spacing w:val="-2"/>
                <w:sz w:val="24"/>
              </w:rPr>
              <w:t xml:space="preserve"> </w:t>
            </w:r>
            <w:r w:rsidR="00F551E1" w:rsidRPr="005533F2">
              <w:rPr>
                <w:sz w:val="24"/>
              </w:rPr>
              <w:t>40</w:t>
            </w:r>
            <w:r w:rsidR="008877D7" w:rsidRPr="005533F2">
              <w:rPr>
                <w:sz w:val="24"/>
              </w:rPr>
              <w:t>0</w:t>
            </w:r>
            <w:r w:rsidRPr="005533F2">
              <w:rPr>
                <w:sz w:val="24"/>
              </w:rPr>
              <w:t>,00</w:t>
            </w:r>
            <w:r w:rsidR="00F264AC">
              <w:rPr>
                <w:sz w:val="24"/>
              </w:rPr>
              <w:t>.-</w:t>
            </w:r>
          </w:p>
        </w:tc>
      </w:tr>
      <w:tr w:rsidR="00BE081F" w14:paraId="5C916CD7" w14:textId="77777777">
        <w:trPr>
          <w:trHeight w:val="565"/>
        </w:trPr>
        <w:tc>
          <w:tcPr>
            <w:tcW w:w="6036" w:type="dxa"/>
          </w:tcPr>
          <w:p w14:paraId="4A361331" w14:textId="77777777" w:rsidR="00BE081F" w:rsidRPr="005533F2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 w:rsidRPr="005533F2">
              <w:rPr>
                <w:sz w:val="24"/>
              </w:rPr>
              <w:t>Derecho</w:t>
            </w:r>
            <w:r w:rsidRPr="005533F2">
              <w:rPr>
                <w:spacing w:val="30"/>
                <w:sz w:val="24"/>
              </w:rPr>
              <w:t xml:space="preserve"> </w:t>
            </w:r>
            <w:r w:rsidRPr="005533F2">
              <w:rPr>
                <w:sz w:val="24"/>
              </w:rPr>
              <w:t>de</w:t>
            </w:r>
            <w:r w:rsidRPr="005533F2">
              <w:rPr>
                <w:spacing w:val="77"/>
                <w:sz w:val="24"/>
              </w:rPr>
              <w:t xml:space="preserve"> </w:t>
            </w:r>
            <w:r w:rsidRPr="005533F2">
              <w:rPr>
                <w:sz w:val="24"/>
              </w:rPr>
              <w:t>examen</w:t>
            </w:r>
            <w:r w:rsidRPr="005533F2">
              <w:rPr>
                <w:spacing w:val="79"/>
                <w:sz w:val="24"/>
              </w:rPr>
              <w:t xml:space="preserve"> </w:t>
            </w:r>
            <w:r w:rsidRPr="005533F2">
              <w:rPr>
                <w:sz w:val="24"/>
              </w:rPr>
              <w:t>para</w:t>
            </w:r>
            <w:r w:rsidRPr="005533F2">
              <w:rPr>
                <w:spacing w:val="78"/>
                <w:sz w:val="24"/>
              </w:rPr>
              <w:t xml:space="preserve"> </w:t>
            </w:r>
            <w:r w:rsidRPr="005533F2">
              <w:rPr>
                <w:sz w:val="24"/>
              </w:rPr>
              <w:t>Carnet</w:t>
            </w:r>
            <w:r w:rsidRPr="005533F2">
              <w:rPr>
                <w:spacing w:val="78"/>
                <w:sz w:val="24"/>
              </w:rPr>
              <w:t xml:space="preserve"> </w:t>
            </w:r>
            <w:r w:rsidRPr="005533F2">
              <w:rPr>
                <w:sz w:val="24"/>
              </w:rPr>
              <w:t>de</w:t>
            </w:r>
            <w:r w:rsidRPr="005533F2">
              <w:rPr>
                <w:spacing w:val="78"/>
                <w:sz w:val="24"/>
              </w:rPr>
              <w:t xml:space="preserve"> </w:t>
            </w:r>
            <w:r w:rsidRPr="005533F2">
              <w:rPr>
                <w:sz w:val="24"/>
              </w:rPr>
              <w:t>Manipulación</w:t>
            </w:r>
            <w:r w:rsidRPr="005533F2">
              <w:rPr>
                <w:spacing w:val="79"/>
                <w:sz w:val="24"/>
              </w:rPr>
              <w:t xml:space="preserve"> </w:t>
            </w:r>
            <w:r w:rsidRPr="005533F2">
              <w:rPr>
                <w:sz w:val="24"/>
              </w:rPr>
              <w:t>de</w:t>
            </w:r>
          </w:p>
          <w:p w14:paraId="178B17D2" w14:textId="77777777" w:rsidR="00BE081F" w:rsidRPr="005533F2" w:rsidRDefault="00B64038">
            <w:pPr>
              <w:pStyle w:val="TableParagraph"/>
              <w:spacing w:before="2" w:line="265" w:lineRule="exact"/>
              <w:ind w:left="71"/>
              <w:rPr>
                <w:sz w:val="24"/>
              </w:rPr>
            </w:pPr>
            <w:r w:rsidRPr="005533F2">
              <w:rPr>
                <w:sz w:val="24"/>
              </w:rPr>
              <w:t>Alimentos</w:t>
            </w:r>
            <w:r w:rsidRPr="005533F2">
              <w:rPr>
                <w:spacing w:val="47"/>
                <w:sz w:val="24"/>
              </w:rPr>
              <w:t xml:space="preserve"> </w:t>
            </w:r>
            <w:r w:rsidRPr="005533F2">
              <w:rPr>
                <w:sz w:val="24"/>
              </w:rPr>
              <w:t>Nacional</w:t>
            </w:r>
          </w:p>
        </w:tc>
        <w:tc>
          <w:tcPr>
            <w:tcW w:w="2233" w:type="dxa"/>
          </w:tcPr>
          <w:p w14:paraId="4E1D7EAC" w14:textId="4C28352B" w:rsidR="00BE081F" w:rsidRPr="005533F2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 w:rsidRPr="005533F2">
              <w:rPr>
                <w:sz w:val="24"/>
              </w:rPr>
              <w:t>$</w:t>
            </w:r>
            <w:r w:rsidRPr="005533F2">
              <w:rPr>
                <w:spacing w:val="-2"/>
                <w:sz w:val="24"/>
              </w:rPr>
              <w:t xml:space="preserve"> </w:t>
            </w:r>
            <w:r w:rsidR="00F551E1" w:rsidRPr="005533F2">
              <w:rPr>
                <w:sz w:val="24"/>
              </w:rPr>
              <w:t>600</w:t>
            </w:r>
            <w:r w:rsidRPr="005533F2">
              <w:rPr>
                <w:sz w:val="24"/>
              </w:rPr>
              <w:t>,00</w:t>
            </w:r>
            <w:r w:rsidR="00F264AC">
              <w:rPr>
                <w:sz w:val="24"/>
              </w:rPr>
              <w:t>.-</w:t>
            </w:r>
          </w:p>
        </w:tc>
      </w:tr>
      <w:tr w:rsidR="00BE081F" w14:paraId="164D54DD" w14:textId="77777777">
        <w:trPr>
          <w:trHeight w:val="561"/>
        </w:trPr>
        <w:tc>
          <w:tcPr>
            <w:tcW w:w="6036" w:type="dxa"/>
          </w:tcPr>
          <w:p w14:paraId="52096492" w14:textId="77777777" w:rsidR="00BE081F" w:rsidRPr="005533F2" w:rsidRDefault="00B64038">
            <w:pPr>
              <w:pStyle w:val="TableParagraph"/>
              <w:spacing w:line="278" w:lineRule="exact"/>
              <w:ind w:left="71"/>
              <w:rPr>
                <w:sz w:val="24"/>
              </w:rPr>
            </w:pPr>
            <w:r w:rsidRPr="005533F2">
              <w:rPr>
                <w:sz w:val="24"/>
              </w:rPr>
              <w:lastRenderedPageBreak/>
              <w:t>Emisión</w:t>
            </w:r>
            <w:r w:rsidRPr="005533F2">
              <w:rPr>
                <w:spacing w:val="26"/>
                <w:sz w:val="24"/>
              </w:rPr>
              <w:t xml:space="preserve"> </w:t>
            </w:r>
            <w:r w:rsidRPr="005533F2">
              <w:rPr>
                <w:sz w:val="24"/>
              </w:rPr>
              <w:t>del</w:t>
            </w:r>
            <w:r w:rsidRPr="005533F2">
              <w:rPr>
                <w:spacing w:val="28"/>
                <w:sz w:val="24"/>
              </w:rPr>
              <w:t xml:space="preserve"> </w:t>
            </w:r>
            <w:r w:rsidRPr="005533F2">
              <w:rPr>
                <w:sz w:val="24"/>
              </w:rPr>
              <w:t>Carnet</w:t>
            </w:r>
            <w:r w:rsidRPr="005533F2">
              <w:rPr>
                <w:spacing w:val="26"/>
                <w:sz w:val="24"/>
              </w:rPr>
              <w:t xml:space="preserve"> </w:t>
            </w:r>
            <w:r w:rsidRPr="005533F2">
              <w:rPr>
                <w:sz w:val="24"/>
              </w:rPr>
              <w:t>de</w:t>
            </w:r>
            <w:r w:rsidRPr="005533F2">
              <w:rPr>
                <w:spacing w:val="24"/>
                <w:sz w:val="24"/>
              </w:rPr>
              <w:t xml:space="preserve"> </w:t>
            </w:r>
            <w:r w:rsidRPr="005533F2">
              <w:rPr>
                <w:sz w:val="24"/>
              </w:rPr>
              <w:t>Manipulación</w:t>
            </w:r>
            <w:r w:rsidRPr="005533F2">
              <w:rPr>
                <w:spacing w:val="22"/>
                <w:sz w:val="24"/>
              </w:rPr>
              <w:t xml:space="preserve"> </w:t>
            </w:r>
            <w:r w:rsidRPr="005533F2">
              <w:rPr>
                <w:sz w:val="24"/>
              </w:rPr>
              <w:t>de</w:t>
            </w:r>
            <w:r w:rsidRPr="005533F2">
              <w:rPr>
                <w:spacing w:val="19"/>
                <w:sz w:val="24"/>
              </w:rPr>
              <w:t xml:space="preserve"> </w:t>
            </w:r>
            <w:r w:rsidRPr="005533F2">
              <w:rPr>
                <w:sz w:val="24"/>
              </w:rPr>
              <w:t>Alimentos</w:t>
            </w:r>
            <w:r w:rsidRPr="005533F2">
              <w:rPr>
                <w:spacing w:val="-50"/>
                <w:sz w:val="24"/>
              </w:rPr>
              <w:t xml:space="preserve"> </w:t>
            </w:r>
            <w:r w:rsidRPr="005533F2">
              <w:rPr>
                <w:sz w:val="24"/>
              </w:rPr>
              <w:t>Nacional</w:t>
            </w:r>
          </w:p>
        </w:tc>
        <w:tc>
          <w:tcPr>
            <w:tcW w:w="2233" w:type="dxa"/>
          </w:tcPr>
          <w:p w14:paraId="4D642787" w14:textId="3D8C98E6" w:rsidR="00BE081F" w:rsidRPr="005533F2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 w:rsidRPr="005533F2">
              <w:rPr>
                <w:sz w:val="24"/>
              </w:rPr>
              <w:t>$</w:t>
            </w:r>
            <w:r w:rsidRPr="005533F2">
              <w:rPr>
                <w:spacing w:val="-2"/>
                <w:sz w:val="24"/>
              </w:rPr>
              <w:t xml:space="preserve"> </w:t>
            </w:r>
            <w:r w:rsidR="00F551E1" w:rsidRPr="005533F2">
              <w:rPr>
                <w:sz w:val="24"/>
              </w:rPr>
              <w:t>8</w:t>
            </w:r>
            <w:r w:rsidR="008877D7" w:rsidRPr="005533F2">
              <w:rPr>
                <w:sz w:val="24"/>
              </w:rPr>
              <w:t>00</w:t>
            </w:r>
            <w:r w:rsidRPr="005533F2">
              <w:rPr>
                <w:sz w:val="24"/>
              </w:rPr>
              <w:t>,00</w:t>
            </w:r>
            <w:r w:rsidR="00F264AC">
              <w:rPr>
                <w:sz w:val="24"/>
              </w:rPr>
              <w:t>.-</w:t>
            </w:r>
          </w:p>
        </w:tc>
      </w:tr>
      <w:tr w:rsidR="00BE081F" w14:paraId="7A55C3C9" w14:textId="77777777">
        <w:trPr>
          <w:trHeight w:val="374"/>
        </w:trPr>
        <w:tc>
          <w:tcPr>
            <w:tcW w:w="6036" w:type="dxa"/>
          </w:tcPr>
          <w:p w14:paraId="2FBD6E90" w14:textId="77777777" w:rsidR="00BE081F" w:rsidRPr="005533F2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 w:rsidRPr="005533F2">
              <w:rPr>
                <w:sz w:val="24"/>
              </w:rPr>
              <w:t>Revisación</w:t>
            </w:r>
            <w:r w:rsidRPr="005533F2">
              <w:rPr>
                <w:spacing w:val="-4"/>
                <w:sz w:val="24"/>
              </w:rPr>
              <w:t xml:space="preserve"> </w:t>
            </w:r>
            <w:r w:rsidRPr="005533F2">
              <w:rPr>
                <w:sz w:val="24"/>
              </w:rPr>
              <w:t>Medica/</w:t>
            </w:r>
            <w:r w:rsidRPr="005533F2">
              <w:rPr>
                <w:spacing w:val="-1"/>
                <w:sz w:val="24"/>
              </w:rPr>
              <w:t xml:space="preserve"> </w:t>
            </w:r>
            <w:r w:rsidRPr="005533F2">
              <w:rPr>
                <w:sz w:val="24"/>
              </w:rPr>
              <w:t>Revalida</w:t>
            </w:r>
            <w:r w:rsidRPr="005533F2">
              <w:rPr>
                <w:spacing w:val="-5"/>
                <w:sz w:val="24"/>
              </w:rPr>
              <w:t xml:space="preserve"> </w:t>
            </w:r>
            <w:r w:rsidRPr="005533F2">
              <w:rPr>
                <w:sz w:val="24"/>
              </w:rPr>
              <w:t>Anual</w:t>
            </w:r>
          </w:p>
        </w:tc>
        <w:tc>
          <w:tcPr>
            <w:tcW w:w="2233" w:type="dxa"/>
          </w:tcPr>
          <w:p w14:paraId="114760B5" w14:textId="55D28712" w:rsidR="00BE081F" w:rsidRPr="005533F2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 w:rsidRPr="005533F2">
              <w:rPr>
                <w:sz w:val="24"/>
              </w:rPr>
              <w:t>$</w:t>
            </w:r>
            <w:r w:rsidRPr="005533F2">
              <w:rPr>
                <w:spacing w:val="51"/>
                <w:sz w:val="24"/>
              </w:rPr>
              <w:t xml:space="preserve"> </w:t>
            </w:r>
            <w:r w:rsidR="008877D7" w:rsidRPr="005533F2">
              <w:rPr>
                <w:sz w:val="24"/>
              </w:rPr>
              <w:t>400</w:t>
            </w:r>
            <w:r w:rsidRPr="005533F2">
              <w:rPr>
                <w:sz w:val="24"/>
              </w:rPr>
              <w:t>,00</w:t>
            </w:r>
            <w:r w:rsidR="00F264AC">
              <w:rPr>
                <w:sz w:val="24"/>
              </w:rPr>
              <w:t>.-</w:t>
            </w:r>
          </w:p>
        </w:tc>
      </w:tr>
      <w:tr w:rsidR="00BE081F" w14:paraId="2F68B54E" w14:textId="77777777">
        <w:trPr>
          <w:trHeight w:val="561"/>
        </w:trPr>
        <w:tc>
          <w:tcPr>
            <w:tcW w:w="6036" w:type="dxa"/>
          </w:tcPr>
          <w:p w14:paraId="4744F386" w14:textId="77777777" w:rsidR="00BE081F" w:rsidRPr="005533F2" w:rsidRDefault="00B64038">
            <w:pPr>
              <w:pStyle w:val="TableParagraph"/>
              <w:tabs>
                <w:tab w:val="left" w:pos="4957"/>
              </w:tabs>
              <w:spacing w:line="279" w:lineRule="exact"/>
              <w:ind w:left="71"/>
              <w:rPr>
                <w:sz w:val="24"/>
              </w:rPr>
            </w:pPr>
            <w:r w:rsidRPr="005533F2">
              <w:rPr>
                <w:sz w:val="24"/>
              </w:rPr>
              <w:t xml:space="preserve">Solicitud  </w:t>
            </w:r>
            <w:r w:rsidRPr="005533F2">
              <w:rPr>
                <w:spacing w:val="35"/>
                <w:sz w:val="24"/>
              </w:rPr>
              <w:t xml:space="preserve"> </w:t>
            </w:r>
            <w:r w:rsidRPr="005533F2">
              <w:rPr>
                <w:sz w:val="24"/>
              </w:rPr>
              <w:t xml:space="preserve">de  </w:t>
            </w:r>
            <w:r w:rsidRPr="005533F2">
              <w:rPr>
                <w:spacing w:val="37"/>
                <w:sz w:val="24"/>
              </w:rPr>
              <w:t xml:space="preserve"> </w:t>
            </w:r>
            <w:r w:rsidRPr="005533F2">
              <w:rPr>
                <w:sz w:val="24"/>
              </w:rPr>
              <w:t xml:space="preserve">Registro  </w:t>
            </w:r>
            <w:r w:rsidRPr="005533F2">
              <w:rPr>
                <w:spacing w:val="36"/>
                <w:sz w:val="24"/>
              </w:rPr>
              <w:t xml:space="preserve"> </w:t>
            </w:r>
            <w:r w:rsidRPr="005533F2">
              <w:rPr>
                <w:sz w:val="24"/>
              </w:rPr>
              <w:t xml:space="preserve">de  </w:t>
            </w:r>
            <w:r w:rsidRPr="005533F2">
              <w:rPr>
                <w:spacing w:val="37"/>
                <w:sz w:val="24"/>
              </w:rPr>
              <w:t xml:space="preserve"> </w:t>
            </w:r>
            <w:r w:rsidRPr="005533F2">
              <w:rPr>
                <w:sz w:val="24"/>
              </w:rPr>
              <w:t>establecimiento</w:t>
            </w:r>
            <w:r w:rsidRPr="005533F2">
              <w:rPr>
                <w:sz w:val="24"/>
              </w:rPr>
              <w:tab/>
              <w:t>industrial</w:t>
            </w:r>
          </w:p>
          <w:p w14:paraId="3B3F3F1C" w14:textId="77777777" w:rsidR="00BE081F" w:rsidRPr="005533F2" w:rsidRDefault="00A1346D">
            <w:pPr>
              <w:pStyle w:val="TableParagraph"/>
              <w:spacing w:before="2" w:line="261" w:lineRule="exact"/>
              <w:ind w:left="71"/>
              <w:rPr>
                <w:sz w:val="24"/>
              </w:rPr>
            </w:pPr>
            <w:r w:rsidRPr="005533F2">
              <w:rPr>
                <w:sz w:val="24"/>
              </w:rPr>
              <w:t>A</w:t>
            </w:r>
            <w:r w:rsidR="00B64038" w:rsidRPr="005533F2">
              <w:rPr>
                <w:sz w:val="24"/>
              </w:rPr>
              <w:t>limenticio</w:t>
            </w:r>
          </w:p>
        </w:tc>
        <w:tc>
          <w:tcPr>
            <w:tcW w:w="2233" w:type="dxa"/>
          </w:tcPr>
          <w:p w14:paraId="0464F070" w14:textId="08949D60" w:rsidR="00BE081F" w:rsidRPr="005533F2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 w:rsidRPr="005533F2">
              <w:rPr>
                <w:sz w:val="24"/>
              </w:rPr>
              <w:t>$</w:t>
            </w:r>
            <w:r w:rsidRPr="005533F2">
              <w:rPr>
                <w:spacing w:val="-1"/>
                <w:sz w:val="24"/>
              </w:rPr>
              <w:t xml:space="preserve"> </w:t>
            </w:r>
            <w:r w:rsidR="008877D7" w:rsidRPr="005533F2">
              <w:rPr>
                <w:sz w:val="24"/>
              </w:rPr>
              <w:t>7.200</w:t>
            </w:r>
            <w:r w:rsidRPr="005533F2">
              <w:rPr>
                <w:sz w:val="24"/>
              </w:rPr>
              <w:t>,00</w:t>
            </w:r>
            <w:r w:rsidR="00F264AC">
              <w:rPr>
                <w:sz w:val="24"/>
              </w:rPr>
              <w:t>.-</w:t>
            </w:r>
          </w:p>
        </w:tc>
      </w:tr>
      <w:tr w:rsidR="00BE081F" w14:paraId="7AB5A128" w14:textId="77777777">
        <w:trPr>
          <w:trHeight w:val="565"/>
        </w:trPr>
        <w:tc>
          <w:tcPr>
            <w:tcW w:w="6036" w:type="dxa"/>
          </w:tcPr>
          <w:p w14:paraId="5F004926" w14:textId="77777777" w:rsidR="00BE081F" w:rsidRPr="005533F2" w:rsidRDefault="00B64038">
            <w:pPr>
              <w:pStyle w:val="TableParagraph"/>
              <w:spacing w:line="278" w:lineRule="exact"/>
              <w:ind w:left="71"/>
              <w:rPr>
                <w:sz w:val="24"/>
              </w:rPr>
            </w:pPr>
            <w:r w:rsidRPr="005533F2">
              <w:rPr>
                <w:sz w:val="24"/>
              </w:rPr>
              <w:t>Solicitud</w:t>
            </w:r>
            <w:r w:rsidRPr="005533F2">
              <w:rPr>
                <w:spacing w:val="46"/>
                <w:sz w:val="24"/>
              </w:rPr>
              <w:t xml:space="preserve"> </w:t>
            </w:r>
            <w:r w:rsidRPr="005533F2">
              <w:rPr>
                <w:sz w:val="24"/>
              </w:rPr>
              <w:t>de</w:t>
            </w:r>
            <w:r w:rsidRPr="005533F2">
              <w:rPr>
                <w:spacing w:val="44"/>
                <w:sz w:val="24"/>
              </w:rPr>
              <w:t xml:space="preserve"> </w:t>
            </w:r>
            <w:r w:rsidRPr="005533F2">
              <w:rPr>
                <w:sz w:val="24"/>
              </w:rPr>
              <w:t>Registro</w:t>
            </w:r>
            <w:r w:rsidRPr="005533F2">
              <w:rPr>
                <w:spacing w:val="48"/>
                <w:sz w:val="24"/>
              </w:rPr>
              <w:t xml:space="preserve"> </w:t>
            </w:r>
            <w:r w:rsidRPr="005533F2">
              <w:rPr>
                <w:sz w:val="24"/>
              </w:rPr>
              <w:t>habilitación</w:t>
            </w:r>
            <w:r w:rsidRPr="005533F2">
              <w:rPr>
                <w:spacing w:val="47"/>
                <w:sz w:val="24"/>
              </w:rPr>
              <w:t xml:space="preserve"> </w:t>
            </w:r>
            <w:r w:rsidRPr="005533F2">
              <w:rPr>
                <w:sz w:val="24"/>
              </w:rPr>
              <w:t>de</w:t>
            </w:r>
            <w:r w:rsidRPr="005533F2">
              <w:rPr>
                <w:spacing w:val="43"/>
                <w:sz w:val="24"/>
              </w:rPr>
              <w:t xml:space="preserve"> </w:t>
            </w:r>
            <w:r w:rsidRPr="005533F2">
              <w:rPr>
                <w:sz w:val="24"/>
              </w:rPr>
              <w:t>los</w:t>
            </w:r>
            <w:r w:rsidRPr="005533F2">
              <w:rPr>
                <w:spacing w:val="44"/>
                <w:sz w:val="24"/>
              </w:rPr>
              <w:t xml:space="preserve"> </w:t>
            </w:r>
            <w:r w:rsidRPr="005533F2">
              <w:rPr>
                <w:sz w:val="24"/>
              </w:rPr>
              <w:t>locales</w:t>
            </w:r>
            <w:r w:rsidRPr="005533F2">
              <w:rPr>
                <w:spacing w:val="49"/>
                <w:sz w:val="24"/>
              </w:rPr>
              <w:t xml:space="preserve"> </w:t>
            </w:r>
            <w:r w:rsidRPr="005533F2">
              <w:rPr>
                <w:sz w:val="24"/>
              </w:rPr>
              <w:t>que</w:t>
            </w:r>
            <w:r w:rsidRPr="005533F2">
              <w:rPr>
                <w:spacing w:val="44"/>
                <w:sz w:val="24"/>
              </w:rPr>
              <w:t xml:space="preserve"> </w:t>
            </w:r>
            <w:r w:rsidRPr="005533F2">
              <w:rPr>
                <w:sz w:val="24"/>
              </w:rPr>
              <w:t>se</w:t>
            </w:r>
            <w:r w:rsidRPr="005533F2">
              <w:rPr>
                <w:spacing w:val="-50"/>
                <w:sz w:val="24"/>
              </w:rPr>
              <w:t xml:space="preserve"> </w:t>
            </w:r>
            <w:r w:rsidRPr="005533F2">
              <w:rPr>
                <w:sz w:val="24"/>
              </w:rPr>
              <w:t>dediquen a</w:t>
            </w:r>
            <w:r w:rsidRPr="005533F2">
              <w:rPr>
                <w:spacing w:val="-3"/>
                <w:sz w:val="24"/>
              </w:rPr>
              <w:t xml:space="preserve"> </w:t>
            </w:r>
            <w:r w:rsidRPr="005533F2">
              <w:rPr>
                <w:sz w:val="24"/>
              </w:rPr>
              <w:t>la</w:t>
            </w:r>
            <w:r w:rsidRPr="005533F2">
              <w:rPr>
                <w:spacing w:val="49"/>
                <w:sz w:val="24"/>
              </w:rPr>
              <w:t xml:space="preserve"> </w:t>
            </w:r>
            <w:r w:rsidRPr="005533F2">
              <w:rPr>
                <w:sz w:val="24"/>
              </w:rPr>
              <w:t>elaboración</w:t>
            </w:r>
            <w:r w:rsidRPr="005533F2">
              <w:rPr>
                <w:spacing w:val="51"/>
                <w:sz w:val="24"/>
              </w:rPr>
              <w:t xml:space="preserve"> </w:t>
            </w:r>
            <w:r w:rsidRPr="005533F2">
              <w:rPr>
                <w:sz w:val="24"/>
              </w:rPr>
              <w:t>de</w:t>
            </w:r>
            <w:r w:rsidRPr="005533F2">
              <w:rPr>
                <w:spacing w:val="50"/>
                <w:sz w:val="24"/>
              </w:rPr>
              <w:t xml:space="preserve"> </w:t>
            </w:r>
            <w:r w:rsidRPr="005533F2">
              <w:rPr>
                <w:sz w:val="24"/>
              </w:rPr>
              <w:t>alimentos,</w:t>
            </w:r>
            <w:r w:rsidRPr="005533F2">
              <w:rPr>
                <w:spacing w:val="1"/>
                <w:sz w:val="24"/>
              </w:rPr>
              <w:t xml:space="preserve"> </w:t>
            </w:r>
            <w:r w:rsidRPr="005533F2">
              <w:rPr>
                <w:sz w:val="24"/>
              </w:rPr>
              <w:t>por</w:t>
            </w:r>
            <w:r w:rsidRPr="005533F2">
              <w:rPr>
                <w:spacing w:val="-3"/>
                <w:sz w:val="24"/>
              </w:rPr>
              <w:t xml:space="preserve"> </w:t>
            </w:r>
            <w:r w:rsidRPr="005533F2">
              <w:rPr>
                <w:sz w:val="24"/>
              </w:rPr>
              <w:t>año</w:t>
            </w:r>
          </w:p>
        </w:tc>
        <w:tc>
          <w:tcPr>
            <w:tcW w:w="2233" w:type="dxa"/>
          </w:tcPr>
          <w:p w14:paraId="29033283" w14:textId="48662B90" w:rsidR="00BE081F" w:rsidRPr="005533F2" w:rsidRDefault="00B64038">
            <w:pPr>
              <w:pStyle w:val="TableParagraph"/>
              <w:spacing w:before="2" w:line="240" w:lineRule="auto"/>
              <w:ind w:left="71"/>
              <w:rPr>
                <w:sz w:val="24"/>
              </w:rPr>
            </w:pPr>
            <w:r w:rsidRPr="005533F2">
              <w:rPr>
                <w:sz w:val="24"/>
              </w:rPr>
              <w:t>$</w:t>
            </w:r>
            <w:r w:rsidRPr="005533F2">
              <w:rPr>
                <w:spacing w:val="-2"/>
                <w:sz w:val="24"/>
              </w:rPr>
              <w:t xml:space="preserve"> </w:t>
            </w:r>
            <w:r w:rsidR="008877D7" w:rsidRPr="005533F2">
              <w:rPr>
                <w:sz w:val="24"/>
              </w:rPr>
              <w:t>2.3</w:t>
            </w:r>
            <w:r w:rsidRPr="005533F2">
              <w:rPr>
                <w:sz w:val="24"/>
              </w:rPr>
              <w:t>00,00</w:t>
            </w:r>
            <w:r w:rsidR="00F264AC">
              <w:rPr>
                <w:sz w:val="24"/>
              </w:rPr>
              <w:t>.-</w:t>
            </w:r>
          </w:p>
        </w:tc>
      </w:tr>
      <w:tr w:rsidR="00BE081F" w14:paraId="204E4E61" w14:textId="77777777">
        <w:trPr>
          <w:trHeight w:val="1449"/>
        </w:trPr>
        <w:tc>
          <w:tcPr>
            <w:tcW w:w="6036" w:type="dxa"/>
          </w:tcPr>
          <w:p w14:paraId="24F46602" w14:textId="77777777" w:rsidR="00BE081F" w:rsidRPr="005533F2" w:rsidRDefault="00B64038">
            <w:pPr>
              <w:pStyle w:val="TableParagraph"/>
              <w:spacing w:line="276" w:lineRule="auto"/>
              <w:ind w:left="71" w:right="66"/>
              <w:jc w:val="both"/>
              <w:rPr>
                <w:sz w:val="24"/>
              </w:rPr>
            </w:pPr>
            <w:r w:rsidRPr="005533F2">
              <w:rPr>
                <w:sz w:val="24"/>
              </w:rPr>
              <w:t>Habilitación Anual de los vehículos destinados al traslado</w:t>
            </w:r>
            <w:r w:rsidRPr="005533F2">
              <w:rPr>
                <w:spacing w:val="-50"/>
                <w:sz w:val="24"/>
              </w:rPr>
              <w:t xml:space="preserve"> </w:t>
            </w:r>
            <w:r w:rsidRPr="005533F2">
              <w:rPr>
                <w:sz w:val="24"/>
              </w:rPr>
              <w:t>de alimentos radicados</w:t>
            </w:r>
            <w:r w:rsidRPr="005533F2">
              <w:rPr>
                <w:spacing w:val="1"/>
                <w:sz w:val="24"/>
              </w:rPr>
              <w:t xml:space="preserve"> </w:t>
            </w:r>
            <w:r w:rsidRPr="005533F2">
              <w:rPr>
                <w:sz w:val="24"/>
              </w:rPr>
              <w:t>en la Municipalidad de Colonia</w:t>
            </w:r>
            <w:r w:rsidRPr="005533F2">
              <w:rPr>
                <w:spacing w:val="1"/>
                <w:sz w:val="24"/>
              </w:rPr>
              <w:t xml:space="preserve"> </w:t>
            </w:r>
            <w:r w:rsidRPr="005533F2">
              <w:rPr>
                <w:sz w:val="24"/>
              </w:rPr>
              <w:t>Caroya</w:t>
            </w:r>
          </w:p>
        </w:tc>
        <w:tc>
          <w:tcPr>
            <w:tcW w:w="2233" w:type="dxa"/>
          </w:tcPr>
          <w:p w14:paraId="4EFA128C" w14:textId="77777777" w:rsidR="00BE081F" w:rsidRPr="005533F2" w:rsidRDefault="00BE081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  <w:p w14:paraId="6AA66B0F" w14:textId="77777777" w:rsidR="00BE081F" w:rsidRPr="005533F2" w:rsidRDefault="00BE081F">
            <w:pPr>
              <w:pStyle w:val="TableParagraph"/>
              <w:spacing w:before="7" w:line="240" w:lineRule="auto"/>
              <w:ind w:left="0"/>
              <w:rPr>
                <w:sz w:val="40"/>
              </w:rPr>
            </w:pPr>
          </w:p>
          <w:p w14:paraId="0D66155D" w14:textId="12A21C4A" w:rsidR="00BE081F" w:rsidRPr="005533F2" w:rsidRDefault="00B64038">
            <w:pPr>
              <w:pStyle w:val="TableParagraph"/>
              <w:spacing w:line="240" w:lineRule="auto"/>
              <w:ind w:left="71"/>
              <w:rPr>
                <w:sz w:val="24"/>
              </w:rPr>
            </w:pPr>
            <w:r w:rsidRPr="005533F2">
              <w:rPr>
                <w:sz w:val="24"/>
              </w:rPr>
              <w:t>$</w:t>
            </w:r>
            <w:r w:rsidRPr="005533F2">
              <w:rPr>
                <w:spacing w:val="-2"/>
                <w:sz w:val="24"/>
              </w:rPr>
              <w:t xml:space="preserve"> </w:t>
            </w:r>
            <w:r w:rsidR="008877D7" w:rsidRPr="005533F2">
              <w:rPr>
                <w:sz w:val="24"/>
              </w:rPr>
              <w:t>1.100,</w:t>
            </w:r>
            <w:r w:rsidRPr="005533F2">
              <w:rPr>
                <w:sz w:val="24"/>
              </w:rPr>
              <w:t>00</w:t>
            </w:r>
            <w:r w:rsidR="00F264AC">
              <w:rPr>
                <w:sz w:val="24"/>
              </w:rPr>
              <w:t>.-</w:t>
            </w:r>
          </w:p>
        </w:tc>
      </w:tr>
      <w:tr w:rsidR="00BE081F" w14:paraId="5669A367" w14:textId="77777777">
        <w:trPr>
          <w:trHeight w:val="522"/>
        </w:trPr>
        <w:tc>
          <w:tcPr>
            <w:tcW w:w="6036" w:type="dxa"/>
          </w:tcPr>
          <w:p w14:paraId="41803448" w14:textId="77777777" w:rsidR="00BE081F" w:rsidRDefault="00BE081F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233" w:type="dxa"/>
          </w:tcPr>
          <w:p w14:paraId="6E629135" w14:textId="77777777" w:rsidR="00BE081F" w:rsidRDefault="00BE081F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BE081F" w:rsidRPr="005533F2" w14:paraId="686AD328" w14:textId="77777777">
        <w:trPr>
          <w:trHeight w:val="1694"/>
        </w:trPr>
        <w:tc>
          <w:tcPr>
            <w:tcW w:w="6036" w:type="dxa"/>
          </w:tcPr>
          <w:p w14:paraId="2DAE77B7" w14:textId="77777777" w:rsidR="00BE081F" w:rsidRPr="005533F2" w:rsidRDefault="00B64038">
            <w:pPr>
              <w:pStyle w:val="TableParagraph"/>
              <w:spacing w:line="276" w:lineRule="auto"/>
              <w:ind w:left="71" w:right="64"/>
              <w:jc w:val="both"/>
              <w:rPr>
                <w:sz w:val="24"/>
              </w:rPr>
            </w:pPr>
            <w:r w:rsidRPr="005533F2">
              <w:rPr>
                <w:sz w:val="24"/>
              </w:rPr>
              <w:t>Habilitación Anual de los vehículos destinados al traslado</w:t>
            </w:r>
            <w:r w:rsidRPr="005533F2">
              <w:rPr>
                <w:spacing w:val="-50"/>
                <w:sz w:val="24"/>
              </w:rPr>
              <w:t xml:space="preserve"> </w:t>
            </w:r>
            <w:r w:rsidRPr="005533F2">
              <w:rPr>
                <w:sz w:val="24"/>
              </w:rPr>
              <w:t>de</w:t>
            </w:r>
            <w:r w:rsidRPr="005533F2">
              <w:rPr>
                <w:spacing w:val="1"/>
                <w:sz w:val="24"/>
              </w:rPr>
              <w:t xml:space="preserve"> </w:t>
            </w:r>
            <w:r w:rsidRPr="005533F2">
              <w:rPr>
                <w:sz w:val="24"/>
              </w:rPr>
              <w:t>alimentos</w:t>
            </w:r>
            <w:r w:rsidRPr="005533F2">
              <w:rPr>
                <w:spacing w:val="1"/>
                <w:sz w:val="24"/>
              </w:rPr>
              <w:t xml:space="preserve"> </w:t>
            </w:r>
            <w:r w:rsidRPr="005533F2">
              <w:rPr>
                <w:sz w:val="24"/>
              </w:rPr>
              <w:t>de</w:t>
            </w:r>
            <w:r w:rsidRPr="005533F2">
              <w:rPr>
                <w:spacing w:val="1"/>
                <w:sz w:val="24"/>
              </w:rPr>
              <w:t xml:space="preserve"> </w:t>
            </w:r>
            <w:r w:rsidRPr="005533F2">
              <w:rPr>
                <w:sz w:val="24"/>
              </w:rPr>
              <w:t>alimentos</w:t>
            </w:r>
            <w:r w:rsidRPr="005533F2">
              <w:rPr>
                <w:spacing w:val="1"/>
                <w:sz w:val="24"/>
              </w:rPr>
              <w:t xml:space="preserve"> </w:t>
            </w:r>
            <w:r w:rsidRPr="005533F2">
              <w:rPr>
                <w:sz w:val="24"/>
              </w:rPr>
              <w:t>radicados</w:t>
            </w:r>
            <w:r w:rsidRPr="005533F2">
              <w:rPr>
                <w:spacing w:val="1"/>
                <w:sz w:val="24"/>
              </w:rPr>
              <w:t xml:space="preserve"> </w:t>
            </w:r>
            <w:r w:rsidRPr="005533F2">
              <w:rPr>
                <w:sz w:val="24"/>
              </w:rPr>
              <w:t>en</w:t>
            </w:r>
            <w:r w:rsidRPr="005533F2">
              <w:rPr>
                <w:spacing w:val="1"/>
                <w:sz w:val="24"/>
              </w:rPr>
              <w:t xml:space="preserve"> </w:t>
            </w:r>
            <w:r w:rsidRPr="005533F2">
              <w:rPr>
                <w:sz w:val="24"/>
              </w:rPr>
              <w:t>otras</w:t>
            </w:r>
            <w:r w:rsidRPr="005533F2">
              <w:rPr>
                <w:spacing w:val="-51"/>
                <w:sz w:val="24"/>
              </w:rPr>
              <w:t xml:space="preserve"> </w:t>
            </w:r>
            <w:r w:rsidRPr="005533F2">
              <w:rPr>
                <w:sz w:val="24"/>
              </w:rPr>
              <w:t>jurisdicciones</w:t>
            </w:r>
          </w:p>
        </w:tc>
        <w:tc>
          <w:tcPr>
            <w:tcW w:w="2233" w:type="dxa"/>
          </w:tcPr>
          <w:p w14:paraId="19338465" w14:textId="77777777" w:rsidR="00BE081F" w:rsidRPr="005533F2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 w:rsidRPr="005533F2">
              <w:rPr>
                <w:sz w:val="24"/>
              </w:rPr>
              <w:t>$</w:t>
            </w:r>
            <w:r w:rsidRPr="005533F2">
              <w:rPr>
                <w:spacing w:val="-2"/>
                <w:sz w:val="24"/>
              </w:rPr>
              <w:t xml:space="preserve"> </w:t>
            </w:r>
            <w:r w:rsidR="008877D7" w:rsidRPr="005533F2">
              <w:rPr>
                <w:sz w:val="24"/>
              </w:rPr>
              <w:t>4.200</w:t>
            </w:r>
            <w:r w:rsidRPr="005533F2">
              <w:rPr>
                <w:sz w:val="24"/>
              </w:rPr>
              <w:t>,00</w:t>
            </w:r>
          </w:p>
        </w:tc>
      </w:tr>
      <w:tr w:rsidR="00BE081F" w:rsidRPr="005533F2" w14:paraId="7F6B5EC5" w14:textId="77777777">
        <w:trPr>
          <w:trHeight w:val="522"/>
        </w:trPr>
        <w:tc>
          <w:tcPr>
            <w:tcW w:w="6036" w:type="dxa"/>
          </w:tcPr>
          <w:p w14:paraId="653395C6" w14:textId="77777777" w:rsidR="00BE081F" w:rsidRPr="005533F2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 w:rsidRPr="005533F2">
              <w:rPr>
                <w:sz w:val="24"/>
              </w:rPr>
              <w:t>Por</w:t>
            </w:r>
            <w:r w:rsidRPr="005533F2">
              <w:rPr>
                <w:spacing w:val="-1"/>
                <w:sz w:val="24"/>
              </w:rPr>
              <w:t xml:space="preserve"> </w:t>
            </w:r>
            <w:r w:rsidRPr="005533F2">
              <w:rPr>
                <w:sz w:val="24"/>
              </w:rPr>
              <w:t>cada</w:t>
            </w:r>
            <w:r w:rsidRPr="005533F2">
              <w:rPr>
                <w:spacing w:val="-4"/>
                <w:sz w:val="24"/>
              </w:rPr>
              <w:t xml:space="preserve"> </w:t>
            </w:r>
            <w:r w:rsidRPr="005533F2">
              <w:rPr>
                <w:sz w:val="24"/>
              </w:rPr>
              <w:t>análisis</w:t>
            </w:r>
            <w:r w:rsidRPr="005533F2">
              <w:rPr>
                <w:spacing w:val="1"/>
                <w:sz w:val="24"/>
              </w:rPr>
              <w:t xml:space="preserve"> </w:t>
            </w:r>
            <w:r w:rsidRPr="005533F2">
              <w:rPr>
                <w:sz w:val="24"/>
              </w:rPr>
              <w:t>bacteriológico</w:t>
            </w:r>
            <w:r w:rsidRPr="005533F2">
              <w:rPr>
                <w:spacing w:val="-4"/>
                <w:sz w:val="24"/>
              </w:rPr>
              <w:t xml:space="preserve"> </w:t>
            </w:r>
            <w:r w:rsidRPr="005533F2">
              <w:rPr>
                <w:sz w:val="24"/>
              </w:rPr>
              <w:t>de</w:t>
            </w:r>
            <w:r w:rsidRPr="005533F2">
              <w:rPr>
                <w:spacing w:val="-4"/>
                <w:sz w:val="24"/>
              </w:rPr>
              <w:t xml:space="preserve"> </w:t>
            </w:r>
            <w:r w:rsidRPr="005533F2">
              <w:rPr>
                <w:sz w:val="24"/>
              </w:rPr>
              <w:t>agua</w:t>
            </w:r>
          </w:p>
        </w:tc>
        <w:tc>
          <w:tcPr>
            <w:tcW w:w="2233" w:type="dxa"/>
          </w:tcPr>
          <w:p w14:paraId="0705AA85" w14:textId="77777777" w:rsidR="00BE081F" w:rsidRPr="005533F2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 w:rsidRPr="005533F2">
              <w:rPr>
                <w:sz w:val="24"/>
              </w:rPr>
              <w:t>$</w:t>
            </w:r>
            <w:r w:rsidRPr="005533F2">
              <w:rPr>
                <w:spacing w:val="-2"/>
                <w:sz w:val="24"/>
              </w:rPr>
              <w:t xml:space="preserve"> </w:t>
            </w:r>
            <w:r w:rsidR="008877D7" w:rsidRPr="005533F2">
              <w:rPr>
                <w:sz w:val="24"/>
              </w:rPr>
              <w:t>4</w:t>
            </w:r>
            <w:r w:rsidRPr="005533F2">
              <w:rPr>
                <w:sz w:val="24"/>
              </w:rPr>
              <w:t>.</w:t>
            </w:r>
            <w:r w:rsidR="008877D7" w:rsidRPr="005533F2">
              <w:rPr>
                <w:sz w:val="24"/>
              </w:rPr>
              <w:t>3</w:t>
            </w:r>
            <w:r w:rsidRPr="005533F2">
              <w:rPr>
                <w:sz w:val="24"/>
              </w:rPr>
              <w:t>00,00</w:t>
            </w:r>
          </w:p>
        </w:tc>
      </w:tr>
      <w:tr w:rsidR="00BE081F" w:rsidRPr="005533F2" w14:paraId="2097A8DA" w14:textId="77777777">
        <w:trPr>
          <w:trHeight w:val="528"/>
        </w:trPr>
        <w:tc>
          <w:tcPr>
            <w:tcW w:w="6036" w:type="dxa"/>
          </w:tcPr>
          <w:p w14:paraId="551F9D15" w14:textId="77777777" w:rsidR="00BE081F" w:rsidRPr="005533F2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 w:rsidRPr="005533F2">
              <w:rPr>
                <w:sz w:val="24"/>
              </w:rPr>
              <w:t>Por cada</w:t>
            </w:r>
            <w:r w:rsidRPr="005533F2">
              <w:rPr>
                <w:spacing w:val="-4"/>
                <w:sz w:val="24"/>
              </w:rPr>
              <w:t xml:space="preserve"> </w:t>
            </w:r>
            <w:r w:rsidRPr="005533F2">
              <w:rPr>
                <w:sz w:val="24"/>
              </w:rPr>
              <w:t>análisis</w:t>
            </w:r>
            <w:r w:rsidRPr="005533F2">
              <w:rPr>
                <w:spacing w:val="-2"/>
                <w:sz w:val="24"/>
              </w:rPr>
              <w:t xml:space="preserve"> </w:t>
            </w:r>
            <w:r w:rsidRPr="005533F2">
              <w:rPr>
                <w:sz w:val="24"/>
              </w:rPr>
              <w:t>Fisico-químico</w:t>
            </w:r>
            <w:r w:rsidRPr="005533F2">
              <w:rPr>
                <w:spacing w:val="1"/>
                <w:sz w:val="24"/>
              </w:rPr>
              <w:t xml:space="preserve"> </w:t>
            </w:r>
            <w:r w:rsidRPr="005533F2">
              <w:rPr>
                <w:sz w:val="24"/>
              </w:rPr>
              <w:t>de</w:t>
            </w:r>
            <w:r w:rsidRPr="005533F2">
              <w:rPr>
                <w:spacing w:val="-3"/>
                <w:sz w:val="24"/>
              </w:rPr>
              <w:t xml:space="preserve"> </w:t>
            </w:r>
            <w:r w:rsidRPr="005533F2">
              <w:rPr>
                <w:sz w:val="24"/>
              </w:rPr>
              <w:t>agua</w:t>
            </w:r>
          </w:p>
        </w:tc>
        <w:tc>
          <w:tcPr>
            <w:tcW w:w="2233" w:type="dxa"/>
          </w:tcPr>
          <w:p w14:paraId="38DA0FA9" w14:textId="77777777" w:rsidR="00BE081F" w:rsidRPr="005533F2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 w:rsidRPr="005533F2">
              <w:rPr>
                <w:sz w:val="24"/>
              </w:rPr>
              <w:t>$</w:t>
            </w:r>
            <w:r w:rsidRPr="005533F2">
              <w:rPr>
                <w:spacing w:val="-2"/>
                <w:sz w:val="24"/>
              </w:rPr>
              <w:t xml:space="preserve"> </w:t>
            </w:r>
            <w:r w:rsidR="008877D7" w:rsidRPr="005533F2">
              <w:rPr>
                <w:sz w:val="24"/>
              </w:rPr>
              <w:t>3</w:t>
            </w:r>
            <w:r w:rsidRPr="005533F2">
              <w:rPr>
                <w:sz w:val="24"/>
              </w:rPr>
              <w:t>.</w:t>
            </w:r>
            <w:r w:rsidR="008877D7" w:rsidRPr="005533F2">
              <w:rPr>
                <w:sz w:val="24"/>
              </w:rPr>
              <w:t>6</w:t>
            </w:r>
            <w:r w:rsidRPr="005533F2">
              <w:rPr>
                <w:sz w:val="24"/>
              </w:rPr>
              <w:t>00,00</w:t>
            </w:r>
          </w:p>
        </w:tc>
      </w:tr>
      <w:tr w:rsidR="00BE081F" w:rsidRPr="005533F2" w14:paraId="4B0E4417" w14:textId="77777777">
        <w:trPr>
          <w:trHeight w:val="522"/>
        </w:trPr>
        <w:tc>
          <w:tcPr>
            <w:tcW w:w="6036" w:type="dxa"/>
          </w:tcPr>
          <w:p w14:paraId="75358098" w14:textId="77777777" w:rsidR="00BE081F" w:rsidRPr="005533F2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 w:rsidRPr="005533F2">
              <w:rPr>
                <w:sz w:val="24"/>
              </w:rPr>
              <w:t>Por</w:t>
            </w:r>
            <w:r w:rsidRPr="005533F2">
              <w:rPr>
                <w:spacing w:val="-1"/>
                <w:sz w:val="24"/>
              </w:rPr>
              <w:t xml:space="preserve"> </w:t>
            </w:r>
            <w:r w:rsidRPr="005533F2">
              <w:rPr>
                <w:sz w:val="24"/>
              </w:rPr>
              <w:t>cada</w:t>
            </w:r>
            <w:r w:rsidRPr="005533F2">
              <w:rPr>
                <w:spacing w:val="-5"/>
                <w:sz w:val="24"/>
              </w:rPr>
              <w:t xml:space="preserve"> </w:t>
            </w:r>
            <w:r w:rsidRPr="005533F2">
              <w:rPr>
                <w:sz w:val="24"/>
              </w:rPr>
              <w:t>análisis</w:t>
            </w:r>
            <w:r w:rsidRPr="005533F2">
              <w:rPr>
                <w:spacing w:val="-3"/>
                <w:sz w:val="24"/>
              </w:rPr>
              <w:t xml:space="preserve"> </w:t>
            </w:r>
            <w:r w:rsidRPr="005533F2">
              <w:rPr>
                <w:sz w:val="24"/>
              </w:rPr>
              <w:t>de alimentos</w:t>
            </w:r>
            <w:r w:rsidRPr="005533F2">
              <w:rPr>
                <w:spacing w:val="-4"/>
                <w:sz w:val="24"/>
              </w:rPr>
              <w:t xml:space="preserve"> </w:t>
            </w:r>
            <w:r w:rsidRPr="005533F2">
              <w:rPr>
                <w:sz w:val="24"/>
              </w:rPr>
              <w:t>Bacteriológico</w:t>
            </w:r>
          </w:p>
        </w:tc>
        <w:tc>
          <w:tcPr>
            <w:tcW w:w="2233" w:type="dxa"/>
          </w:tcPr>
          <w:p w14:paraId="20933969" w14:textId="77777777" w:rsidR="00BE081F" w:rsidRPr="005533F2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 w:rsidRPr="005533F2">
              <w:rPr>
                <w:sz w:val="24"/>
              </w:rPr>
              <w:t>$</w:t>
            </w:r>
            <w:r w:rsidRPr="005533F2">
              <w:rPr>
                <w:spacing w:val="-2"/>
                <w:sz w:val="24"/>
              </w:rPr>
              <w:t xml:space="preserve"> </w:t>
            </w:r>
            <w:r w:rsidR="008877D7" w:rsidRPr="005533F2">
              <w:rPr>
                <w:sz w:val="24"/>
              </w:rPr>
              <w:t>4</w:t>
            </w:r>
            <w:r w:rsidRPr="005533F2">
              <w:rPr>
                <w:sz w:val="24"/>
              </w:rPr>
              <w:t>.</w:t>
            </w:r>
            <w:r w:rsidR="008877D7" w:rsidRPr="005533F2">
              <w:rPr>
                <w:sz w:val="24"/>
              </w:rPr>
              <w:t>3</w:t>
            </w:r>
            <w:r w:rsidRPr="005533F2">
              <w:rPr>
                <w:sz w:val="24"/>
              </w:rPr>
              <w:t>00,00</w:t>
            </w:r>
          </w:p>
        </w:tc>
      </w:tr>
      <w:tr w:rsidR="00BE081F" w:rsidRPr="005533F2" w14:paraId="6650BFF1" w14:textId="77777777">
        <w:trPr>
          <w:trHeight w:val="522"/>
        </w:trPr>
        <w:tc>
          <w:tcPr>
            <w:tcW w:w="6036" w:type="dxa"/>
          </w:tcPr>
          <w:p w14:paraId="7D57031D" w14:textId="77777777" w:rsidR="00BE081F" w:rsidRPr="005533F2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 w:rsidRPr="005533F2">
              <w:rPr>
                <w:sz w:val="24"/>
              </w:rPr>
              <w:t>Por cada</w:t>
            </w:r>
            <w:r w:rsidRPr="005533F2">
              <w:rPr>
                <w:spacing w:val="-4"/>
                <w:sz w:val="24"/>
              </w:rPr>
              <w:t xml:space="preserve"> </w:t>
            </w:r>
            <w:r w:rsidRPr="005533F2">
              <w:rPr>
                <w:sz w:val="24"/>
              </w:rPr>
              <w:t>análisis</w:t>
            </w:r>
            <w:r w:rsidRPr="005533F2">
              <w:rPr>
                <w:spacing w:val="-3"/>
                <w:sz w:val="24"/>
              </w:rPr>
              <w:t xml:space="preserve"> </w:t>
            </w:r>
            <w:r w:rsidRPr="005533F2">
              <w:rPr>
                <w:sz w:val="24"/>
              </w:rPr>
              <w:t>de</w:t>
            </w:r>
            <w:r w:rsidRPr="005533F2">
              <w:rPr>
                <w:spacing w:val="1"/>
                <w:sz w:val="24"/>
              </w:rPr>
              <w:t xml:space="preserve"> </w:t>
            </w:r>
            <w:r w:rsidRPr="005533F2">
              <w:rPr>
                <w:sz w:val="24"/>
              </w:rPr>
              <w:t>alimentos</w:t>
            </w:r>
            <w:r w:rsidRPr="005533F2">
              <w:rPr>
                <w:spacing w:val="-4"/>
                <w:sz w:val="24"/>
              </w:rPr>
              <w:t xml:space="preserve"> </w:t>
            </w:r>
            <w:r w:rsidRPr="005533F2">
              <w:rPr>
                <w:sz w:val="24"/>
              </w:rPr>
              <w:t>análisis</w:t>
            </w:r>
            <w:r w:rsidRPr="005533F2">
              <w:rPr>
                <w:spacing w:val="-3"/>
                <w:sz w:val="24"/>
              </w:rPr>
              <w:t xml:space="preserve"> </w:t>
            </w:r>
            <w:r w:rsidRPr="005533F2">
              <w:rPr>
                <w:sz w:val="24"/>
              </w:rPr>
              <w:t>Fisico-químico</w:t>
            </w:r>
          </w:p>
        </w:tc>
        <w:tc>
          <w:tcPr>
            <w:tcW w:w="2233" w:type="dxa"/>
          </w:tcPr>
          <w:p w14:paraId="0E1F6ACC" w14:textId="77777777" w:rsidR="00BE081F" w:rsidRPr="005533F2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 w:rsidRPr="005533F2">
              <w:rPr>
                <w:sz w:val="24"/>
              </w:rPr>
              <w:t>$</w:t>
            </w:r>
            <w:r w:rsidRPr="005533F2">
              <w:rPr>
                <w:spacing w:val="-2"/>
                <w:sz w:val="24"/>
              </w:rPr>
              <w:t xml:space="preserve"> </w:t>
            </w:r>
            <w:r w:rsidR="008877D7" w:rsidRPr="005533F2">
              <w:rPr>
                <w:sz w:val="24"/>
              </w:rPr>
              <w:t>3</w:t>
            </w:r>
            <w:r w:rsidRPr="005533F2">
              <w:rPr>
                <w:sz w:val="24"/>
              </w:rPr>
              <w:t>.</w:t>
            </w:r>
            <w:r w:rsidR="008877D7" w:rsidRPr="005533F2">
              <w:rPr>
                <w:sz w:val="24"/>
              </w:rPr>
              <w:t>6</w:t>
            </w:r>
            <w:r w:rsidRPr="005533F2">
              <w:rPr>
                <w:sz w:val="24"/>
              </w:rPr>
              <w:t>00,00</w:t>
            </w:r>
          </w:p>
        </w:tc>
      </w:tr>
    </w:tbl>
    <w:p w14:paraId="42E0645B" w14:textId="77777777" w:rsidR="00BE081F" w:rsidRDefault="00BE081F">
      <w:pPr>
        <w:pStyle w:val="Textoindependiente"/>
        <w:rPr>
          <w:sz w:val="20"/>
        </w:rPr>
      </w:pPr>
    </w:p>
    <w:p w14:paraId="316F3969" w14:textId="0CA69A06" w:rsidR="00F264AC" w:rsidRPr="00F264AC" w:rsidRDefault="00F264AC" w:rsidP="00F264AC">
      <w:pPr>
        <w:pStyle w:val="Textoindependiente"/>
        <w:ind w:right="1020"/>
        <w:jc w:val="both"/>
        <w:rPr>
          <w:rFonts w:asciiTheme="majorHAnsi" w:hAnsiTheme="majorHAnsi"/>
        </w:rPr>
      </w:pPr>
      <w:r w:rsidRPr="00F264AC">
        <w:rPr>
          <w:rFonts w:asciiTheme="majorHAnsi" w:hAnsiTheme="majorHAnsi"/>
        </w:rPr>
        <w:t>Cuando</w:t>
      </w:r>
      <w:r>
        <w:rPr>
          <w:rFonts w:asciiTheme="majorHAnsi" w:hAnsiTheme="majorHAnsi"/>
        </w:rPr>
        <w:t xml:space="preserve"> el dictado de</w:t>
      </w:r>
      <w:r w:rsidRPr="00F264AC">
        <w:rPr>
          <w:rFonts w:asciiTheme="majorHAnsi" w:hAnsiTheme="majorHAnsi"/>
        </w:rPr>
        <w:t xml:space="preserve"> los cursos de capacitación por parte del personal municipal </w:t>
      </w:r>
      <w:r w:rsidR="00416775" w:rsidRPr="00F264AC">
        <w:rPr>
          <w:rFonts w:asciiTheme="majorHAnsi" w:hAnsiTheme="majorHAnsi"/>
        </w:rPr>
        <w:t>deba</w:t>
      </w:r>
      <w:r w:rsidR="00416775">
        <w:rPr>
          <w:rFonts w:asciiTheme="majorHAnsi" w:hAnsiTheme="majorHAnsi"/>
        </w:rPr>
        <w:t>n</w:t>
      </w:r>
      <w:r w:rsidRPr="00F264AC">
        <w:rPr>
          <w:rFonts w:asciiTheme="majorHAnsi" w:hAnsiTheme="majorHAnsi"/>
        </w:rPr>
        <w:t xml:space="preserve"> ser </w:t>
      </w:r>
      <w:r w:rsidR="00416775" w:rsidRPr="00F264AC">
        <w:rPr>
          <w:rFonts w:asciiTheme="majorHAnsi" w:hAnsiTheme="majorHAnsi"/>
        </w:rPr>
        <w:t>realizado</w:t>
      </w:r>
      <w:r w:rsidRPr="00F264AC">
        <w:rPr>
          <w:rFonts w:asciiTheme="majorHAnsi" w:hAnsiTheme="majorHAnsi"/>
        </w:rPr>
        <w:t xml:space="preserve"> fuera del Ejido Municipal, se </w:t>
      </w:r>
      <w:r>
        <w:rPr>
          <w:rFonts w:asciiTheme="majorHAnsi" w:hAnsiTheme="majorHAnsi"/>
        </w:rPr>
        <w:t>deberá</w:t>
      </w:r>
      <w:r w:rsidRPr="00F264AC">
        <w:rPr>
          <w:rFonts w:asciiTheme="majorHAnsi" w:hAnsiTheme="majorHAnsi"/>
        </w:rPr>
        <w:t xml:space="preserve"> abonar </w:t>
      </w:r>
      <w:r>
        <w:rPr>
          <w:rFonts w:asciiTheme="majorHAnsi" w:hAnsiTheme="majorHAnsi"/>
        </w:rPr>
        <w:t xml:space="preserve">en concepto de </w:t>
      </w:r>
      <w:r w:rsidRPr="00F264AC">
        <w:rPr>
          <w:rFonts w:asciiTheme="majorHAnsi" w:hAnsiTheme="majorHAnsi"/>
        </w:rPr>
        <w:t xml:space="preserve">viáticos </w:t>
      </w:r>
      <w:r>
        <w:rPr>
          <w:rFonts w:asciiTheme="majorHAnsi" w:hAnsiTheme="majorHAnsi"/>
        </w:rPr>
        <w:t xml:space="preserve"> los gastos de traslado.</w:t>
      </w:r>
    </w:p>
    <w:p w14:paraId="51D24793" w14:textId="431624DB" w:rsidR="00F264AC" w:rsidRPr="00F264AC" w:rsidRDefault="00F264AC" w:rsidP="00F264AC">
      <w:pPr>
        <w:pStyle w:val="Textoindependiente"/>
        <w:ind w:right="1020"/>
        <w:jc w:val="both"/>
        <w:rPr>
          <w:rFonts w:asciiTheme="majorHAnsi" w:hAnsiTheme="majorHAnsi"/>
        </w:rPr>
      </w:pPr>
      <w:r w:rsidRPr="00F264AC">
        <w:rPr>
          <w:rFonts w:asciiTheme="majorHAnsi" w:hAnsiTheme="majorHAnsi"/>
        </w:rPr>
        <w:t xml:space="preserve">Quedan efectuados del pago de la Tasa de capacitación los estudiantes de 5 y 6 año del nivel secundario, personal de sala cuna y paicor, debiendo del D.E.M realizar la exención por decreto. </w:t>
      </w:r>
    </w:p>
    <w:p w14:paraId="702408B7" w14:textId="77777777" w:rsidR="00F264AC" w:rsidRPr="00F264AC" w:rsidRDefault="00F264AC" w:rsidP="00F264AC">
      <w:pPr>
        <w:pStyle w:val="Textoindependiente"/>
        <w:ind w:right="1020"/>
        <w:jc w:val="both"/>
        <w:rPr>
          <w:rFonts w:asciiTheme="majorHAnsi" w:hAnsiTheme="majorHAnsi"/>
        </w:rPr>
      </w:pPr>
    </w:p>
    <w:p w14:paraId="3576CECD" w14:textId="77777777" w:rsidR="00BE081F" w:rsidRPr="005533F2" w:rsidRDefault="00BE081F">
      <w:pPr>
        <w:pStyle w:val="Textoindependiente"/>
        <w:rPr>
          <w:sz w:val="20"/>
        </w:rPr>
      </w:pPr>
    </w:p>
    <w:p w14:paraId="4DEC3A6A" w14:textId="77777777" w:rsidR="00BE081F" w:rsidRPr="005533F2" w:rsidRDefault="00B64038">
      <w:pPr>
        <w:pStyle w:val="Ttulo1"/>
        <w:spacing w:before="101"/>
        <w:ind w:left="2266" w:right="2999" w:firstLine="1705"/>
      </w:pPr>
      <w:r w:rsidRPr="005533F2">
        <w:t>TÍTULO XVII</w:t>
      </w:r>
      <w:r w:rsidRPr="005533F2">
        <w:rPr>
          <w:spacing w:val="1"/>
        </w:rPr>
        <w:t xml:space="preserve"> </w:t>
      </w:r>
      <w:r w:rsidRPr="005533F2">
        <w:t>CONTRIBUCIONES</w:t>
      </w:r>
      <w:r w:rsidRPr="005533F2">
        <w:rPr>
          <w:spacing w:val="-7"/>
        </w:rPr>
        <w:t xml:space="preserve"> </w:t>
      </w:r>
      <w:r w:rsidRPr="005533F2">
        <w:t>QUE</w:t>
      </w:r>
      <w:r w:rsidRPr="005533F2">
        <w:rPr>
          <w:spacing w:val="-2"/>
        </w:rPr>
        <w:t xml:space="preserve"> </w:t>
      </w:r>
      <w:r w:rsidRPr="005533F2">
        <w:t>INCIDEN</w:t>
      </w:r>
      <w:r w:rsidRPr="005533F2">
        <w:rPr>
          <w:spacing w:val="-3"/>
        </w:rPr>
        <w:t xml:space="preserve"> </w:t>
      </w:r>
      <w:r w:rsidRPr="005533F2">
        <w:t>SOBRE</w:t>
      </w:r>
      <w:r w:rsidRPr="005533F2">
        <w:rPr>
          <w:spacing w:val="-7"/>
        </w:rPr>
        <w:t xml:space="preserve"> </w:t>
      </w:r>
      <w:r w:rsidRPr="005533F2">
        <w:t>LOS</w:t>
      </w:r>
    </w:p>
    <w:p w14:paraId="7A89D623" w14:textId="77777777" w:rsidR="00BE081F" w:rsidRDefault="00B64038">
      <w:pPr>
        <w:spacing w:before="3"/>
        <w:ind w:left="2804"/>
        <w:rPr>
          <w:b/>
          <w:sz w:val="24"/>
        </w:rPr>
      </w:pPr>
      <w:r w:rsidRPr="005533F2">
        <w:rPr>
          <w:b/>
          <w:sz w:val="24"/>
        </w:rPr>
        <w:t>CONTRATOS</w:t>
      </w:r>
      <w:r w:rsidRPr="005533F2">
        <w:rPr>
          <w:b/>
          <w:spacing w:val="-4"/>
          <w:sz w:val="24"/>
        </w:rPr>
        <w:t xml:space="preserve"> </w:t>
      </w:r>
      <w:r w:rsidRPr="005533F2">
        <w:rPr>
          <w:b/>
          <w:sz w:val="24"/>
        </w:rPr>
        <w:t>DE</w:t>
      </w:r>
      <w:r w:rsidRPr="005533F2">
        <w:rPr>
          <w:b/>
          <w:spacing w:val="-3"/>
          <w:sz w:val="24"/>
        </w:rPr>
        <w:t xml:space="preserve"> </w:t>
      </w:r>
      <w:r w:rsidRPr="005533F2">
        <w:rPr>
          <w:b/>
          <w:sz w:val="24"/>
        </w:rPr>
        <w:t>OBRAS</w:t>
      </w:r>
      <w:r w:rsidRPr="005533F2">
        <w:rPr>
          <w:b/>
          <w:spacing w:val="-4"/>
          <w:sz w:val="24"/>
        </w:rPr>
        <w:t xml:space="preserve"> </w:t>
      </w:r>
      <w:r w:rsidRPr="005533F2">
        <w:rPr>
          <w:b/>
          <w:sz w:val="24"/>
        </w:rPr>
        <w:t>PÚBLICAS</w:t>
      </w:r>
    </w:p>
    <w:p w14:paraId="14E8F08F" w14:textId="77777777" w:rsidR="00BE081F" w:rsidRDefault="00BE081F">
      <w:pPr>
        <w:pStyle w:val="Textoindependiente"/>
        <w:rPr>
          <w:b/>
          <w:sz w:val="28"/>
        </w:rPr>
      </w:pPr>
    </w:p>
    <w:p w14:paraId="47614A88" w14:textId="77777777" w:rsidR="00BE081F" w:rsidRDefault="00B64038">
      <w:pPr>
        <w:pStyle w:val="Textoindependiente"/>
        <w:spacing w:before="192"/>
        <w:ind w:left="239" w:right="1159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65.-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Ordenanza</w:t>
      </w:r>
      <w:r>
        <w:rPr>
          <w:spacing w:val="1"/>
        </w:rPr>
        <w:t xml:space="preserve"> </w:t>
      </w:r>
      <w:r>
        <w:t>General</w:t>
      </w:r>
      <w:r>
        <w:rPr>
          <w:spacing w:val="52"/>
        </w:rPr>
        <w:t xml:space="preserve"> </w:t>
      </w:r>
      <w:r>
        <w:t>Impositiva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fija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0,25%</w:t>
      </w:r>
      <w:r>
        <w:rPr>
          <w:spacing w:val="1"/>
        </w:rPr>
        <w:t xml:space="preserve"> </w:t>
      </w:r>
      <w:r>
        <w:t>(cero</w:t>
      </w:r>
      <w:r>
        <w:rPr>
          <w:spacing w:val="1"/>
        </w:rPr>
        <w:t xml:space="preserve"> </w:t>
      </w:r>
      <w:r>
        <w:t>coma</w:t>
      </w:r>
      <w:r>
        <w:rPr>
          <w:spacing w:val="1"/>
        </w:rPr>
        <w:t xml:space="preserve"> </w:t>
      </w:r>
      <w:r>
        <w:t>veinticinco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ciento)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contractual,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alícuota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contribución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incide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de</w:t>
      </w:r>
      <w:r>
        <w:rPr>
          <w:spacing w:val="-50"/>
        </w:rPr>
        <w:t xml:space="preserve"> </w:t>
      </w:r>
      <w:r>
        <w:t>concesiones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Obras</w:t>
      </w:r>
      <w:r>
        <w:rPr>
          <w:spacing w:val="2"/>
        </w:rPr>
        <w:t xml:space="preserve"> </w:t>
      </w:r>
      <w:r>
        <w:t>Públicas</w:t>
      </w:r>
      <w:r>
        <w:rPr>
          <w:spacing w:val="-3"/>
        </w:rPr>
        <w:t xml:space="preserve"> </w:t>
      </w:r>
      <w:r>
        <w:t>Municipales.</w:t>
      </w:r>
    </w:p>
    <w:p w14:paraId="7A75202A" w14:textId="77777777" w:rsidR="00BE081F" w:rsidRDefault="00B64038">
      <w:pPr>
        <w:pStyle w:val="Textoindependiente"/>
        <w:spacing w:before="3"/>
        <w:ind w:left="239" w:right="1163"/>
        <w:jc w:val="both"/>
      </w:pPr>
      <w:r>
        <w:t>El pago de la contribución se efectuará en cuotas mensuales, resultantes de dividir el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estipulados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5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contrato, a tal fin las fracciones de meses se computarán como enteros. El vencimiento</w:t>
      </w:r>
      <w:r>
        <w:rPr>
          <w:spacing w:val="-50"/>
        </w:rPr>
        <w:t xml:space="preserve"> </w:t>
      </w:r>
      <w:r>
        <w:t>de la primera cuota se operará a los sesenta (60) días de realizado el replanteo de la</w:t>
      </w:r>
      <w:r>
        <w:rPr>
          <w:spacing w:val="1"/>
        </w:rPr>
        <w:t xml:space="preserve"> </w:t>
      </w:r>
      <w:r>
        <w:t>obra.</w:t>
      </w:r>
    </w:p>
    <w:p w14:paraId="4C1B2826" w14:textId="0EB91536" w:rsidR="00BE081F" w:rsidRPr="00F551E1" w:rsidRDefault="00B64038">
      <w:pPr>
        <w:pStyle w:val="Ttulo1"/>
        <w:spacing w:before="233"/>
        <w:ind w:left="3001" w:right="3914" w:firstLine="926"/>
      </w:pPr>
      <w:r>
        <w:t>TÍTULO XVIII</w:t>
      </w:r>
      <w:r>
        <w:rPr>
          <w:spacing w:val="1"/>
        </w:rPr>
        <w:t xml:space="preserve"> </w:t>
      </w:r>
      <w:r w:rsidRPr="00F551E1">
        <w:t>LICENCIAS</w:t>
      </w:r>
      <w:r w:rsidRPr="00F551E1">
        <w:rPr>
          <w:spacing w:val="-5"/>
        </w:rPr>
        <w:t xml:space="preserve"> </w:t>
      </w:r>
      <w:r w:rsidRPr="00F551E1">
        <w:t>Y</w:t>
      </w:r>
      <w:r w:rsidRPr="00F551E1">
        <w:rPr>
          <w:spacing w:val="-7"/>
        </w:rPr>
        <w:t xml:space="preserve"> </w:t>
      </w:r>
      <w:r w:rsidRPr="00F551E1">
        <w:t>HABILITACIONES</w:t>
      </w:r>
      <w:r w:rsidR="00416775">
        <w:t xml:space="preserve"> </w:t>
      </w:r>
    </w:p>
    <w:p w14:paraId="48E01DAF" w14:textId="77777777" w:rsidR="00BE081F" w:rsidRPr="00F551E1" w:rsidRDefault="00B64038">
      <w:pPr>
        <w:spacing w:before="244"/>
        <w:ind w:left="2237"/>
        <w:rPr>
          <w:b/>
          <w:sz w:val="24"/>
        </w:rPr>
      </w:pPr>
      <w:r w:rsidRPr="00F551E1">
        <w:rPr>
          <w:b/>
          <w:sz w:val="24"/>
        </w:rPr>
        <w:t>DE</w:t>
      </w:r>
      <w:r w:rsidRPr="00F551E1">
        <w:rPr>
          <w:b/>
          <w:spacing w:val="-2"/>
          <w:sz w:val="24"/>
        </w:rPr>
        <w:t xml:space="preserve"> </w:t>
      </w:r>
      <w:r w:rsidRPr="00F551E1">
        <w:rPr>
          <w:b/>
          <w:sz w:val="24"/>
        </w:rPr>
        <w:t>MEDIOS</w:t>
      </w:r>
      <w:r w:rsidRPr="00F551E1">
        <w:rPr>
          <w:b/>
          <w:spacing w:val="-2"/>
          <w:sz w:val="24"/>
        </w:rPr>
        <w:t xml:space="preserve"> </w:t>
      </w:r>
      <w:r w:rsidRPr="00F551E1">
        <w:rPr>
          <w:b/>
          <w:sz w:val="24"/>
        </w:rPr>
        <w:t>DE</w:t>
      </w:r>
      <w:r w:rsidRPr="00F551E1">
        <w:rPr>
          <w:b/>
          <w:spacing w:val="-1"/>
          <w:sz w:val="24"/>
        </w:rPr>
        <w:t xml:space="preserve"> </w:t>
      </w:r>
      <w:r w:rsidRPr="00F551E1">
        <w:rPr>
          <w:b/>
          <w:sz w:val="24"/>
        </w:rPr>
        <w:t>TRANSPORTE</w:t>
      </w:r>
      <w:r w:rsidRPr="00F551E1">
        <w:rPr>
          <w:b/>
          <w:spacing w:val="-2"/>
          <w:sz w:val="24"/>
        </w:rPr>
        <w:t xml:space="preserve"> </w:t>
      </w:r>
      <w:r w:rsidRPr="00F551E1">
        <w:rPr>
          <w:b/>
          <w:sz w:val="24"/>
        </w:rPr>
        <w:t>DE</w:t>
      </w:r>
      <w:r w:rsidRPr="00F551E1">
        <w:rPr>
          <w:b/>
          <w:spacing w:val="-2"/>
          <w:sz w:val="24"/>
        </w:rPr>
        <w:t xml:space="preserve"> </w:t>
      </w:r>
      <w:r w:rsidRPr="00F551E1">
        <w:rPr>
          <w:b/>
          <w:sz w:val="24"/>
        </w:rPr>
        <w:t>PASAJEROS</w:t>
      </w:r>
    </w:p>
    <w:p w14:paraId="58DFA148" w14:textId="77777777" w:rsidR="00BE081F" w:rsidRPr="00F551E1" w:rsidRDefault="00B64038">
      <w:pPr>
        <w:pStyle w:val="Textoindependiente"/>
        <w:spacing w:before="242"/>
        <w:ind w:left="239" w:right="1163"/>
        <w:jc w:val="both"/>
      </w:pPr>
      <w:r w:rsidRPr="00F551E1">
        <w:rPr>
          <w:b/>
        </w:rPr>
        <w:t xml:space="preserve">Artículo 66.- </w:t>
      </w:r>
      <w:r w:rsidRPr="00F551E1">
        <w:t>Por el otorgamiento y/o transferencia de la licencia para la prestación</w:t>
      </w:r>
      <w:r w:rsidRPr="00F551E1">
        <w:rPr>
          <w:spacing w:val="1"/>
        </w:rPr>
        <w:t xml:space="preserve"> </w:t>
      </w:r>
      <w:r w:rsidRPr="00F551E1">
        <w:t>del Servicio público de pasajeros (según la descripción del Artículo 7 de la Ordenanza</w:t>
      </w:r>
      <w:r w:rsidRPr="00F551E1">
        <w:rPr>
          <w:spacing w:val="1"/>
        </w:rPr>
        <w:t xml:space="preserve"> </w:t>
      </w:r>
      <w:r w:rsidRPr="00F551E1">
        <w:t>1050/2000,</w:t>
      </w:r>
      <w:r w:rsidRPr="00F551E1">
        <w:rPr>
          <w:spacing w:val="1"/>
        </w:rPr>
        <w:t xml:space="preserve"> </w:t>
      </w:r>
      <w:r w:rsidRPr="00F551E1">
        <w:t>modificatoria</w:t>
      </w:r>
      <w:r w:rsidRPr="00F551E1">
        <w:rPr>
          <w:spacing w:val="1"/>
        </w:rPr>
        <w:t xml:space="preserve"> </w:t>
      </w:r>
      <w:r w:rsidRPr="00F551E1">
        <w:t>y</w:t>
      </w:r>
      <w:r w:rsidRPr="00F551E1">
        <w:rPr>
          <w:spacing w:val="1"/>
        </w:rPr>
        <w:t xml:space="preserve"> </w:t>
      </w:r>
      <w:r w:rsidRPr="00F551E1">
        <w:t>vigente)</w:t>
      </w:r>
      <w:r w:rsidRPr="00F551E1">
        <w:rPr>
          <w:spacing w:val="1"/>
        </w:rPr>
        <w:t xml:space="preserve"> </w:t>
      </w:r>
      <w:r w:rsidRPr="00F551E1">
        <w:t>se</w:t>
      </w:r>
      <w:r w:rsidRPr="00F551E1">
        <w:rPr>
          <w:spacing w:val="1"/>
        </w:rPr>
        <w:t xml:space="preserve"> </w:t>
      </w:r>
      <w:r w:rsidRPr="00F551E1">
        <w:t>cobrará,</w:t>
      </w:r>
      <w:r w:rsidRPr="00F551E1">
        <w:rPr>
          <w:spacing w:val="1"/>
        </w:rPr>
        <w:t xml:space="preserve"> </w:t>
      </w:r>
      <w:r w:rsidRPr="00F551E1">
        <w:t>además</w:t>
      </w:r>
      <w:r w:rsidRPr="00F551E1">
        <w:rPr>
          <w:spacing w:val="1"/>
        </w:rPr>
        <w:t xml:space="preserve"> </w:t>
      </w:r>
      <w:r w:rsidRPr="00F551E1">
        <w:t>de</w:t>
      </w:r>
      <w:r w:rsidRPr="00F551E1">
        <w:rPr>
          <w:spacing w:val="1"/>
        </w:rPr>
        <w:t xml:space="preserve"> </w:t>
      </w:r>
      <w:r w:rsidRPr="00F551E1">
        <w:t>las</w:t>
      </w:r>
      <w:r w:rsidRPr="00F551E1">
        <w:rPr>
          <w:spacing w:val="1"/>
        </w:rPr>
        <w:t xml:space="preserve"> </w:t>
      </w:r>
      <w:r w:rsidRPr="00F551E1">
        <w:t>respectivas</w:t>
      </w:r>
      <w:r w:rsidRPr="00F551E1">
        <w:rPr>
          <w:spacing w:val="1"/>
        </w:rPr>
        <w:t xml:space="preserve"> </w:t>
      </w:r>
      <w:r w:rsidRPr="00F551E1">
        <w:t>tasas</w:t>
      </w:r>
      <w:r w:rsidRPr="00F551E1">
        <w:rPr>
          <w:spacing w:val="1"/>
        </w:rPr>
        <w:t xml:space="preserve"> </w:t>
      </w:r>
      <w:r w:rsidRPr="00F551E1">
        <w:t>administrativas,</w:t>
      </w:r>
      <w:r w:rsidRPr="00F551E1">
        <w:rPr>
          <w:spacing w:val="-3"/>
        </w:rPr>
        <w:t xml:space="preserve"> </w:t>
      </w:r>
      <w:r w:rsidRPr="00F551E1">
        <w:t>lo</w:t>
      </w:r>
      <w:r w:rsidRPr="00F551E1">
        <w:rPr>
          <w:spacing w:val="1"/>
        </w:rPr>
        <w:t xml:space="preserve"> </w:t>
      </w:r>
      <w:r w:rsidRPr="00F551E1">
        <w:t>siguiente:</w:t>
      </w:r>
    </w:p>
    <w:p w14:paraId="163B37C7" w14:textId="77777777" w:rsidR="00BE081F" w:rsidRPr="00F551E1" w:rsidRDefault="00BE081F">
      <w:pPr>
        <w:pStyle w:val="Textoindependiente"/>
        <w:spacing w:before="2" w:after="1"/>
      </w:pPr>
    </w:p>
    <w:tbl>
      <w:tblPr>
        <w:tblStyle w:val="TableNormal"/>
        <w:tblW w:w="0" w:type="auto"/>
        <w:tblInd w:w="1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3054"/>
      </w:tblGrid>
      <w:tr w:rsidR="00BE081F" w:rsidRPr="005533F2" w14:paraId="07E8564D" w14:textId="77777777">
        <w:trPr>
          <w:trHeight w:val="287"/>
        </w:trPr>
        <w:tc>
          <w:tcPr>
            <w:tcW w:w="3721" w:type="dxa"/>
          </w:tcPr>
          <w:p w14:paraId="78D780FE" w14:textId="77777777" w:rsidR="00BE081F" w:rsidRPr="005533F2" w:rsidRDefault="00B64038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 w:rsidRPr="005533F2">
              <w:rPr>
                <w:sz w:val="24"/>
              </w:rPr>
              <w:t>Taxis</w:t>
            </w:r>
            <w:r w:rsidRPr="005533F2">
              <w:rPr>
                <w:spacing w:val="-4"/>
                <w:sz w:val="24"/>
              </w:rPr>
              <w:t xml:space="preserve"> </w:t>
            </w:r>
            <w:r w:rsidRPr="005533F2">
              <w:rPr>
                <w:sz w:val="24"/>
              </w:rPr>
              <w:t>y</w:t>
            </w:r>
            <w:r w:rsidRPr="005533F2">
              <w:rPr>
                <w:spacing w:val="-2"/>
                <w:sz w:val="24"/>
              </w:rPr>
              <w:t xml:space="preserve"> </w:t>
            </w:r>
            <w:r w:rsidRPr="005533F2">
              <w:rPr>
                <w:sz w:val="24"/>
              </w:rPr>
              <w:t>Remises</w:t>
            </w:r>
          </w:p>
        </w:tc>
        <w:tc>
          <w:tcPr>
            <w:tcW w:w="3054" w:type="dxa"/>
          </w:tcPr>
          <w:p w14:paraId="7E7C76D9" w14:textId="77777777" w:rsidR="00BE081F" w:rsidRPr="005533F2" w:rsidRDefault="00B64038" w:rsidP="00F551E1">
            <w:pPr>
              <w:pStyle w:val="TableParagraph"/>
              <w:tabs>
                <w:tab w:val="left" w:pos="864"/>
              </w:tabs>
              <w:spacing w:line="268" w:lineRule="exact"/>
              <w:ind w:left="57"/>
              <w:rPr>
                <w:sz w:val="24"/>
              </w:rPr>
            </w:pPr>
            <w:r w:rsidRPr="005533F2">
              <w:rPr>
                <w:sz w:val="24"/>
              </w:rPr>
              <w:t>$</w:t>
            </w:r>
            <w:r w:rsidRPr="005533F2">
              <w:rPr>
                <w:sz w:val="24"/>
              </w:rPr>
              <w:tab/>
            </w:r>
            <w:r w:rsidR="00F551E1" w:rsidRPr="005533F2">
              <w:rPr>
                <w:sz w:val="24"/>
              </w:rPr>
              <w:t>126</w:t>
            </w:r>
            <w:r w:rsidRPr="005533F2">
              <w:rPr>
                <w:sz w:val="24"/>
              </w:rPr>
              <w:t>.000,00</w:t>
            </w:r>
          </w:p>
        </w:tc>
      </w:tr>
      <w:tr w:rsidR="00BE081F" w:rsidRPr="005533F2" w14:paraId="551A5A32" w14:textId="77777777">
        <w:trPr>
          <w:trHeight w:val="287"/>
        </w:trPr>
        <w:tc>
          <w:tcPr>
            <w:tcW w:w="3721" w:type="dxa"/>
          </w:tcPr>
          <w:p w14:paraId="77437800" w14:textId="77777777" w:rsidR="00BE081F" w:rsidRPr="005533F2" w:rsidRDefault="00B64038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 w:rsidRPr="005533F2">
              <w:rPr>
                <w:sz w:val="24"/>
              </w:rPr>
              <w:lastRenderedPageBreak/>
              <w:t>Transportes</w:t>
            </w:r>
            <w:r w:rsidRPr="005533F2">
              <w:rPr>
                <w:spacing w:val="-7"/>
                <w:sz w:val="24"/>
              </w:rPr>
              <w:t xml:space="preserve"> </w:t>
            </w:r>
            <w:r w:rsidRPr="005533F2">
              <w:rPr>
                <w:sz w:val="24"/>
              </w:rPr>
              <w:t>escolar</w:t>
            </w:r>
          </w:p>
        </w:tc>
        <w:tc>
          <w:tcPr>
            <w:tcW w:w="3054" w:type="dxa"/>
          </w:tcPr>
          <w:p w14:paraId="725F8265" w14:textId="77777777" w:rsidR="00BE081F" w:rsidRPr="005533F2" w:rsidRDefault="00B64038" w:rsidP="00F551E1">
            <w:pPr>
              <w:pStyle w:val="TableParagraph"/>
              <w:tabs>
                <w:tab w:val="left" w:pos="864"/>
              </w:tabs>
              <w:spacing w:line="268" w:lineRule="exact"/>
              <w:ind w:left="5"/>
              <w:rPr>
                <w:sz w:val="24"/>
              </w:rPr>
            </w:pPr>
            <w:r w:rsidRPr="005533F2">
              <w:rPr>
                <w:sz w:val="24"/>
              </w:rPr>
              <w:t>$</w:t>
            </w:r>
            <w:r w:rsidRPr="005533F2">
              <w:rPr>
                <w:sz w:val="24"/>
              </w:rPr>
              <w:tab/>
            </w:r>
            <w:r w:rsidR="00F551E1" w:rsidRPr="005533F2">
              <w:rPr>
                <w:sz w:val="24"/>
              </w:rPr>
              <w:t>54.0</w:t>
            </w:r>
            <w:r w:rsidRPr="005533F2">
              <w:rPr>
                <w:sz w:val="24"/>
              </w:rPr>
              <w:t>00,00</w:t>
            </w:r>
          </w:p>
        </w:tc>
      </w:tr>
      <w:tr w:rsidR="00BE081F" w:rsidRPr="005533F2" w14:paraId="5C8E16D0" w14:textId="77777777">
        <w:trPr>
          <w:trHeight w:val="282"/>
        </w:trPr>
        <w:tc>
          <w:tcPr>
            <w:tcW w:w="3721" w:type="dxa"/>
          </w:tcPr>
          <w:p w14:paraId="6F031397" w14:textId="77777777" w:rsidR="00BE081F" w:rsidRPr="005533F2" w:rsidRDefault="00B64038">
            <w:pPr>
              <w:pStyle w:val="TableParagraph"/>
              <w:ind w:left="28"/>
              <w:rPr>
                <w:sz w:val="24"/>
              </w:rPr>
            </w:pPr>
            <w:r w:rsidRPr="005533F2">
              <w:rPr>
                <w:sz w:val="24"/>
              </w:rPr>
              <w:t>Otros</w:t>
            </w:r>
          </w:p>
        </w:tc>
        <w:tc>
          <w:tcPr>
            <w:tcW w:w="3054" w:type="dxa"/>
          </w:tcPr>
          <w:p w14:paraId="6413897B" w14:textId="77777777" w:rsidR="00BE081F" w:rsidRPr="005533F2" w:rsidRDefault="00B64038" w:rsidP="00F551E1">
            <w:pPr>
              <w:pStyle w:val="TableParagraph"/>
              <w:tabs>
                <w:tab w:val="left" w:pos="864"/>
              </w:tabs>
              <w:ind w:left="5"/>
              <w:rPr>
                <w:sz w:val="24"/>
              </w:rPr>
            </w:pPr>
            <w:r w:rsidRPr="005533F2">
              <w:rPr>
                <w:sz w:val="24"/>
              </w:rPr>
              <w:t>$</w:t>
            </w:r>
            <w:r w:rsidRPr="005533F2">
              <w:rPr>
                <w:sz w:val="24"/>
              </w:rPr>
              <w:tab/>
            </w:r>
            <w:r w:rsidR="00F551E1" w:rsidRPr="005533F2">
              <w:rPr>
                <w:sz w:val="24"/>
              </w:rPr>
              <w:t>81</w:t>
            </w:r>
            <w:r w:rsidRPr="005533F2">
              <w:rPr>
                <w:sz w:val="24"/>
              </w:rPr>
              <w:t>.000,00</w:t>
            </w:r>
          </w:p>
        </w:tc>
      </w:tr>
    </w:tbl>
    <w:p w14:paraId="520E0F50" w14:textId="77777777" w:rsidR="00BE081F" w:rsidRPr="005533F2" w:rsidRDefault="00BE081F">
      <w:pPr>
        <w:pStyle w:val="Textoindependiente"/>
        <w:spacing w:before="2"/>
      </w:pPr>
    </w:p>
    <w:p w14:paraId="006E6388" w14:textId="77777777" w:rsidR="00BE081F" w:rsidRPr="005533F2" w:rsidRDefault="00B64038">
      <w:pPr>
        <w:pStyle w:val="Textoindependiente"/>
        <w:spacing w:line="237" w:lineRule="auto"/>
        <w:ind w:left="239" w:right="1169"/>
        <w:jc w:val="both"/>
      </w:pPr>
      <w:r w:rsidRPr="005533F2">
        <w:rPr>
          <w:b/>
          <w:u w:val="single"/>
        </w:rPr>
        <w:t>HABILITACION</w:t>
      </w:r>
      <w:r w:rsidRPr="005533F2">
        <w:rPr>
          <w:b/>
          <w:spacing w:val="1"/>
          <w:u w:val="single"/>
        </w:rPr>
        <w:t xml:space="preserve"> </w:t>
      </w:r>
      <w:r w:rsidRPr="005533F2">
        <w:rPr>
          <w:b/>
          <w:u w:val="single"/>
        </w:rPr>
        <w:t>ANUAL</w:t>
      </w:r>
      <w:r w:rsidRPr="005533F2">
        <w:t>:</w:t>
      </w:r>
      <w:r w:rsidRPr="005533F2">
        <w:rPr>
          <w:spacing w:val="1"/>
        </w:rPr>
        <w:t xml:space="preserve"> </w:t>
      </w:r>
      <w:r w:rsidRPr="005533F2">
        <w:t>Para</w:t>
      </w:r>
      <w:r w:rsidRPr="005533F2">
        <w:rPr>
          <w:spacing w:val="1"/>
        </w:rPr>
        <w:t xml:space="preserve"> </w:t>
      </w:r>
      <w:r w:rsidRPr="005533F2">
        <w:t>la</w:t>
      </w:r>
      <w:r w:rsidRPr="005533F2">
        <w:rPr>
          <w:spacing w:val="1"/>
        </w:rPr>
        <w:t xml:space="preserve"> </w:t>
      </w:r>
      <w:r w:rsidRPr="005533F2">
        <w:t>prestación</w:t>
      </w:r>
      <w:r w:rsidRPr="005533F2">
        <w:rPr>
          <w:spacing w:val="1"/>
        </w:rPr>
        <w:t xml:space="preserve"> </w:t>
      </w:r>
      <w:r w:rsidRPr="005533F2">
        <w:t>del</w:t>
      </w:r>
      <w:r w:rsidRPr="005533F2">
        <w:rPr>
          <w:spacing w:val="1"/>
        </w:rPr>
        <w:t xml:space="preserve"> </w:t>
      </w:r>
      <w:r w:rsidRPr="005533F2">
        <w:t>servicio</w:t>
      </w:r>
      <w:r w:rsidRPr="005533F2">
        <w:rPr>
          <w:spacing w:val="1"/>
        </w:rPr>
        <w:t xml:space="preserve"> </w:t>
      </w:r>
      <w:r w:rsidRPr="005533F2">
        <w:t>público</w:t>
      </w:r>
      <w:r w:rsidRPr="005533F2">
        <w:rPr>
          <w:spacing w:val="1"/>
        </w:rPr>
        <w:t xml:space="preserve"> </w:t>
      </w:r>
      <w:r w:rsidRPr="005533F2">
        <w:t>de</w:t>
      </w:r>
      <w:r w:rsidRPr="005533F2">
        <w:rPr>
          <w:spacing w:val="1"/>
        </w:rPr>
        <w:t xml:space="preserve"> </w:t>
      </w:r>
      <w:r w:rsidRPr="005533F2">
        <w:t>pasajeros</w:t>
      </w:r>
      <w:r w:rsidRPr="005533F2">
        <w:rPr>
          <w:spacing w:val="1"/>
        </w:rPr>
        <w:t xml:space="preserve"> </w:t>
      </w:r>
      <w:r w:rsidRPr="005533F2">
        <w:t>los</w:t>
      </w:r>
      <w:r w:rsidRPr="005533F2">
        <w:rPr>
          <w:spacing w:val="1"/>
        </w:rPr>
        <w:t xml:space="preserve"> </w:t>
      </w:r>
      <w:r w:rsidRPr="005533F2">
        <w:t>transportistas</w:t>
      </w:r>
      <w:r w:rsidRPr="005533F2">
        <w:rPr>
          <w:spacing w:val="-4"/>
        </w:rPr>
        <w:t xml:space="preserve"> </w:t>
      </w:r>
      <w:r w:rsidRPr="005533F2">
        <w:t>abonaran</w:t>
      </w:r>
      <w:r w:rsidRPr="005533F2">
        <w:rPr>
          <w:spacing w:val="4"/>
        </w:rPr>
        <w:t xml:space="preserve"> </w:t>
      </w:r>
      <w:r w:rsidRPr="005533F2">
        <w:t>anualmente:</w:t>
      </w:r>
    </w:p>
    <w:p w14:paraId="25ED085D" w14:textId="77777777" w:rsidR="00BE081F" w:rsidRPr="005533F2" w:rsidRDefault="00BE081F">
      <w:pPr>
        <w:pStyle w:val="Textoindependiente"/>
        <w:spacing w:before="1"/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9"/>
        <w:gridCol w:w="2478"/>
      </w:tblGrid>
      <w:tr w:rsidR="00BE081F" w:rsidRPr="005533F2" w14:paraId="0F1389A3" w14:textId="77777777">
        <w:trPr>
          <w:trHeight w:val="513"/>
        </w:trPr>
        <w:tc>
          <w:tcPr>
            <w:tcW w:w="5469" w:type="dxa"/>
          </w:tcPr>
          <w:p w14:paraId="116694DB" w14:textId="77777777" w:rsidR="00BE081F" w:rsidRPr="005533F2" w:rsidRDefault="00B64038">
            <w:pPr>
              <w:pStyle w:val="TableParagraph"/>
              <w:spacing w:before="2" w:line="240" w:lineRule="auto"/>
              <w:ind w:left="71"/>
              <w:rPr>
                <w:sz w:val="24"/>
              </w:rPr>
            </w:pPr>
            <w:r w:rsidRPr="005533F2">
              <w:rPr>
                <w:sz w:val="24"/>
              </w:rPr>
              <w:t>Por</w:t>
            </w:r>
            <w:r w:rsidRPr="005533F2">
              <w:rPr>
                <w:spacing w:val="-1"/>
                <w:sz w:val="24"/>
              </w:rPr>
              <w:t xml:space="preserve"> </w:t>
            </w:r>
            <w:r w:rsidRPr="005533F2">
              <w:rPr>
                <w:sz w:val="24"/>
              </w:rPr>
              <w:t>un</w:t>
            </w:r>
            <w:r w:rsidRPr="005533F2">
              <w:rPr>
                <w:spacing w:val="-3"/>
                <w:sz w:val="24"/>
              </w:rPr>
              <w:t xml:space="preserve"> </w:t>
            </w:r>
            <w:r w:rsidRPr="005533F2">
              <w:rPr>
                <w:sz w:val="24"/>
              </w:rPr>
              <w:t>solo</w:t>
            </w:r>
            <w:r w:rsidRPr="005533F2">
              <w:rPr>
                <w:spacing w:val="-1"/>
                <w:sz w:val="24"/>
              </w:rPr>
              <w:t xml:space="preserve"> </w:t>
            </w:r>
            <w:r w:rsidRPr="005533F2">
              <w:rPr>
                <w:sz w:val="24"/>
              </w:rPr>
              <w:t>vehículo</w:t>
            </w:r>
          </w:p>
        </w:tc>
        <w:tc>
          <w:tcPr>
            <w:tcW w:w="2478" w:type="dxa"/>
          </w:tcPr>
          <w:p w14:paraId="276955F6" w14:textId="77777777" w:rsidR="00BE081F" w:rsidRPr="005533F2" w:rsidRDefault="00B64038" w:rsidP="00F551E1">
            <w:pPr>
              <w:pStyle w:val="TableParagraph"/>
              <w:spacing w:before="2" w:line="240" w:lineRule="auto"/>
              <w:ind w:left="71"/>
              <w:rPr>
                <w:sz w:val="24"/>
              </w:rPr>
            </w:pPr>
            <w:r w:rsidRPr="005533F2">
              <w:rPr>
                <w:sz w:val="24"/>
              </w:rPr>
              <w:t>$</w:t>
            </w:r>
            <w:r w:rsidRPr="005533F2">
              <w:rPr>
                <w:spacing w:val="-2"/>
                <w:sz w:val="24"/>
              </w:rPr>
              <w:t xml:space="preserve"> </w:t>
            </w:r>
            <w:r w:rsidR="00F551E1" w:rsidRPr="005533F2">
              <w:rPr>
                <w:sz w:val="24"/>
              </w:rPr>
              <w:t>4.2</w:t>
            </w:r>
            <w:r w:rsidRPr="005533F2">
              <w:rPr>
                <w:sz w:val="24"/>
              </w:rPr>
              <w:t>00,00</w:t>
            </w:r>
          </w:p>
        </w:tc>
      </w:tr>
      <w:tr w:rsidR="00BE081F" w:rsidRPr="005533F2" w14:paraId="1EACAD50" w14:textId="77777777">
        <w:trPr>
          <w:trHeight w:val="561"/>
        </w:trPr>
        <w:tc>
          <w:tcPr>
            <w:tcW w:w="5469" w:type="dxa"/>
          </w:tcPr>
          <w:p w14:paraId="7B93E414" w14:textId="77777777" w:rsidR="00BE081F" w:rsidRPr="005533F2" w:rsidRDefault="00B64038">
            <w:pPr>
              <w:pStyle w:val="TableParagraph"/>
              <w:spacing w:line="278" w:lineRule="exact"/>
              <w:ind w:left="71"/>
              <w:rPr>
                <w:sz w:val="24"/>
              </w:rPr>
            </w:pPr>
            <w:r w:rsidRPr="005533F2">
              <w:rPr>
                <w:sz w:val="24"/>
              </w:rPr>
              <w:t>En</w:t>
            </w:r>
            <w:r w:rsidRPr="005533F2">
              <w:rPr>
                <w:spacing w:val="49"/>
                <w:sz w:val="24"/>
              </w:rPr>
              <w:t xml:space="preserve"> </w:t>
            </w:r>
            <w:r w:rsidRPr="005533F2">
              <w:rPr>
                <w:sz w:val="24"/>
              </w:rPr>
              <w:t>caso</w:t>
            </w:r>
            <w:r w:rsidRPr="005533F2">
              <w:rPr>
                <w:spacing w:val="50"/>
                <w:sz w:val="24"/>
              </w:rPr>
              <w:t xml:space="preserve"> </w:t>
            </w:r>
            <w:r w:rsidRPr="005533F2">
              <w:rPr>
                <w:sz w:val="24"/>
              </w:rPr>
              <w:t>de</w:t>
            </w:r>
            <w:r w:rsidRPr="005533F2">
              <w:rPr>
                <w:spacing w:val="47"/>
                <w:sz w:val="24"/>
              </w:rPr>
              <w:t xml:space="preserve"> </w:t>
            </w:r>
            <w:r w:rsidRPr="005533F2">
              <w:rPr>
                <w:sz w:val="24"/>
              </w:rPr>
              <w:t>ser</w:t>
            </w:r>
            <w:r w:rsidRPr="005533F2">
              <w:rPr>
                <w:spacing w:val="49"/>
                <w:sz w:val="24"/>
              </w:rPr>
              <w:t xml:space="preserve"> </w:t>
            </w:r>
            <w:r w:rsidRPr="005533F2">
              <w:rPr>
                <w:sz w:val="24"/>
              </w:rPr>
              <w:t>titular</w:t>
            </w:r>
            <w:r w:rsidRPr="005533F2">
              <w:rPr>
                <w:spacing w:val="46"/>
                <w:sz w:val="24"/>
              </w:rPr>
              <w:t xml:space="preserve"> </w:t>
            </w:r>
            <w:r w:rsidRPr="005533F2">
              <w:rPr>
                <w:sz w:val="24"/>
              </w:rPr>
              <w:t>de</w:t>
            </w:r>
            <w:r w:rsidRPr="005533F2">
              <w:rPr>
                <w:spacing w:val="46"/>
                <w:sz w:val="24"/>
              </w:rPr>
              <w:t xml:space="preserve"> </w:t>
            </w:r>
            <w:r w:rsidRPr="005533F2">
              <w:rPr>
                <w:sz w:val="24"/>
              </w:rPr>
              <w:t>dos</w:t>
            </w:r>
            <w:r w:rsidRPr="005533F2">
              <w:rPr>
                <w:spacing w:val="47"/>
                <w:sz w:val="24"/>
              </w:rPr>
              <w:t xml:space="preserve"> </w:t>
            </w:r>
            <w:r w:rsidRPr="005533F2">
              <w:rPr>
                <w:sz w:val="24"/>
              </w:rPr>
              <w:t>vehículos</w:t>
            </w:r>
            <w:r w:rsidRPr="005533F2">
              <w:rPr>
                <w:spacing w:val="46"/>
                <w:sz w:val="24"/>
              </w:rPr>
              <w:t xml:space="preserve"> </w:t>
            </w:r>
            <w:r w:rsidRPr="005533F2">
              <w:rPr>
                <w:sz w:val="24"/>
              </w:rPr>
              <w:t>abonaran</w:t>
            </w:r>
            <w:r w:rsidRPr="005533F2">
              <w:rPr>
                <w:spacing w:val="-50"/>
                <w:sz w:val="24"/>
              </w:rPr>
              <w:t xml:space="preserve"> </w:t>
            </w:r>
            <w:r w:rsidRPr="005533F2">
              <w:rPr>
                <w:sz w:val="24"/>
              </w:rPr>
              <w:t>por cada</w:t>
            </w:r>
            <w:r w:rsidRPr="005533F2">
              <w:rPr>
                <w:spacing w:val="-3"/>
                <w:sz w:val="24"/>
              </w:rPr>
              <w:t xml:space="preserve"> </w:t>
            </w:r>
            <w:r w:rsidRPr="005533F2">
              <w:rPr>
                <w:sz w:val="24"/>
              </w:rPr>
              <w:t>vehículo</w:t>
            </w:r>
          </w:p>
        </w:tc>
        <w:tc>
          <w:tcPr>
            <w:tcW w:w="2478" w:type="dxa"/>
          </w:tcPr>
          <w:p w14:paraId="73A1BBC0" w14:textId="77777777" w:rsidR="00BE081F" w:rsidRPr="005533F2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 w:rsidRPr="005533F2">
              <w:rPr>
                <w:sz w:val="24"/>
              </w:rPr>
              <w:t>$</w:t>
            </w:r>
            <w:r w:rsidRPr="005533F2">
              <w:rPr>
                <w:spacing w:val="-2"/>
                <w:sz w:val="24"/>
              </w:rPr>
              <w:t xml:space="preserve"> </w:t>
            </w:r>
            <w:r w:rsidR="00F551E1" w:rsidRPr="005533F2">
              <w:rPr>
                <w:sz w:val="24"/>
              </w:rPr>
              <w:t>2.9</w:t>
            </w:r>
            <w:r w:rsidRPr="005533F2">
              <w:rPr>
                <w:sz w:val="24"/>
              </w:rPr>
              <w:t>00,00</w:t>
            </w:r>
          </w:p>
        </w:tc>
      </w:tr>
      <w:tr w:rsidR="00BE081F" w14:paraId="7FD8B676" w14:textId="77777777">
        <w:trPr>
          <w:trHeight w:val="566"/>
        </w:trPr>
        <w:tc>
          <w:tcPr>
            <w:tcW w:w="5469" w:type="dxa"/>
          </w:tcPr>
          <w:p w14:paraId="61819394" w14:textId="77777777" w:rsidR="00BE081F" w:rsidRPr="005533F2" w:rsidRDefault="00B64038">
            <w:pPr>
              <w:pStyle w:val="TableParagraph"/>
              <w:tabs>
                <w:tab w:val="left" w:pos="1270"/>
              </w:tabs>
              <w:spacing w:line="279" w:lineRule="exact"/>
              <w:ind w:left="71"/>
              <w:rPr>
                <w:sz w:val="24"/>
              </w:rPr>
            </w:pPr>
            <w:r w:rsidRPr="005533F2">
              <w:rPr>
                <w:sz w:val="24"/>
              </w:rPr>
              <w:t>Aquellos</w:t>
            </w:r>
            <w:r w:rsidRPr="005533F2">
              <w:rPr>
                <w:sz w:val="24"/>
              </w:rPr>
              <w:tab/>
              <w:t>contribuyentes</w:t>
            </w:r>
            <w:r w:rsidRPr="005533F2">
              <w:rPr>
                <w:spacing w:val="43"/>
                <w:sz w:val="24"/>
              </w:rPr>
              <w:t xml:space="preserve"> </w:t>
            </w:r>
            <w:r w:rsidRPr="005533F2">
              <w:rPr>
                <w:sz w:val="24"/>
              </w:rPr>
              <w:t>adheridos</w:t>
            </w:r>
            <w:r w:rsidRPr="005533F2">
              <w:rPr>
                <w:spacing w:val="94"/>
                <w:sz w:val="24"/>
              </w:rPr>
              <w:t xml:space="preserve"> </w:t>
            </w:r>
            <w:r w:rsidRPr="005533F2">
              <w:rPr>
                <w:sz w:val="24"/>
              </w:rPr>
              <w:t>al</w:t>
            </w:r>
            <w:r w:rsidRPr="005533F2">
              <w:rPr>
                <w:spacing w:val="99"/>
                <w:sz w:val="24"/>
              </w:rPr>
              <w:t xml:space="preserve"> </w:t>
            </w:r>
            <w:r w:rsidRPr="005533F2">
              <w:rPr>
                <w:sz w:val="24"/>
              </w:rPr>
              <w:t>Régimen</w:t>
            </w:r>
          </w:p>
          <w:p w14:paraId="4307737A" w14:textId="77777777" w:rsidR="00BE081F" w:rsidRPr="005533F2" w:rsidRDefault="00B64038">
            <w:pPr>
              <w:pStyle w:val="TableParagraph"/>
              <w:spacing w:before="2" w:line="265" w:lineRule="exact"/>
              <w:ind w:left="71"/>
              <w:rPr>
                <w:sz w:val="24"/>
              </w:rPr>
            </w:pPr>
            <w:r w:rsidRPr="005533F2">
              <w:rPr>
                <w:sz w:val="24"/>
              </w:rPr>
              <w:t>Simplificado</w:t>
            </w:r>
          </w:p>
        </w:tc>
        <w:tc>
          <w:tcPr>
            <w:tcW w:w="2478" w:type="dxa"/>
          </w:tcPr>
          <w:p w14:paraId="0FE5D994" w14:textId="77777777" w:rsidR="00BE081F" w:rsidRDefault="00B64038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 w:rsidRPr="005533F2">
              <w:rPr>
                <w:sz w:val="24"/>
              </w:rPr>
              <w:t>$</w:t>
            </w:r>
            <w:r w:rsidRPr="005533F2">
              <w:rPr>
                <w:spacing w:val="51"/>
                <w:sz w:val="24"/>
              </w:rPr>
              <w:t xml:space="preserve"> </w:t>
            </w:r>
            <w:r w:rsidR="00F551E1" w:rsidRPr="005533F2">
              <w:rPr>
                <w:sz w:val="24"/>
              </w:rPr>
              <w:t>9</w:t>
            </w:r>
            <w:r w:rsidRPr="005533F2">
              <w:rPr>
                <w:sz w:val="24"/>
              </w:rPr>
              <w:t>.700,00</w:t>
            </w:r>
          </w:p>
        </w:tc>
      </w:tr>
    </w:tbl>
    <w:p w14:paraId="37DCD9CF" w14:textId="77777777" w:rsidR="005533F2" w:rsidRDefault="005533F2" w:rsidP="00F551E1">
      <w:pPr>
        <w:tabs>
          <w:tab w:val="left" w:pos="1245"/>
        </w:tabs>
        <w:rPr>
          <w:sz w:val="24"/>
        </w:rPr>
      </w:pPr>
    </w:p>
    <w:p w14:paraId="2E9CA74D" w14:textId="6A58B896" w:rsidR="00F551E1" w:rsidRDefault="00F551E1" w:rsidP="00F551E1">
      <w:pPr>
        <w:tabs>
          <w:tab w:val="left" w:pos="1245"/>
        </w:tabs>
        <w:rPr>
          <w:sz w:val="24"/>
        </w:rPr>
      </w:pPr>
      <w:r>
        <w:rPr>
          <w:sz w:val="24"/>
        </w:rPr>
        <w:t xml:space="preserve">Se faculta al DEM a </w:t>
      </w:r>
      <w:r w:rsidR="002947D8">
        <w:rPr>
          <w:sz w:val="24"/>
        </w:rPr>
        <w:t>otorgar plan</w:t>
      </w:r>
      <w:r>
        <w:rPr>
          <w:sz w:val="24"/>
        </w:rPr>
        <w:t xml:space="preserve"> de pago de hasta en 3 cuotas</w:t>
      </w:r>
      <w:r w:rsidR="002947D8">
        <w:rPr>
          <w:sz w:val="24"/>
        </w:rPr>
        <w:t xml:space="preserve"> sin interés,</w:t>
      </w:r>
      <w:r>
        <w:rPr>
          <w:sz w:val="24"/>
        </w:rPr>
        <w:t xml:space="preserve"> </w:t>
      </w:r>
      <w:r w:rsidR="005533F2">
        <w:rPr>
          <w:sz w:val="24"/>
        </w:rPr>
        <w:t xml:space="preserve">para abonar la </w:t>
      </w:r>
      <w:r w:rsidR="002947D8">
        <w:rPr>
          <w:sz w:val="24"/>
        </w:rPr>
        <w:t xml:space="preserve">habilitación anual </w:t>
      </w:r>
      <w:r w:rsidR="00225212">
        <w:rPr>
          <w:sz w:val="24"/>
        </w:rPr>
        <w:t>mencionada</w:t>
      </w:r>
      <w:r w:rsidR="005533F2">
        <w:rPr>
          <w:sz w:val="24"/>
        </w:rPr>
        <w:t xml:space="preserve"> en este párrafo</w:t>
      </w:r>
      <w:r w:rsidR="00225212">
        <w:rPr>
          <w:sz w:val="24"/>
        </w:rPr>
        <w:t>.</w:t>
      </w:r>
    </w:p>
    <w:p w14:paraId="6A7CF94F" w14:textId="4A8F43B5" w:rsidR="00BE081F" w:rsidRDefault="00F551E1" w:rsidP="00416775">
      <w:pPr>
        <w:tabs>
          <w:tab w:val="left" w:pos="1245"/>
        </w:tabs>
        <w:rPr>
          <w:sz w:val="12"/>
        </w:rPr>
      </w:pPr>
      <w:r>
        <w:rPr>
          <w:sz w:val="24"/>
        </w:rPr>
        <w:tab/>
      </w:r>
    </w:p>
    <w:p w14:paraId="57754D53" w14:textId="77777777" w:rsidR="00F551E1" w:rsidRDefault="00F551E1">
      <w:pPr>
        <w:pStyle w:val="Textoindependiente"/>
        <w:spacing w:before="5"/>
        <w:rPr>
          <w:sz w:val="12"/>
        </w:rPr>
      </w:pPr>
    </w:p>
    <w:p w14:paraId="4A244C22" w14:textId="77777777" w:rsidR="00F551E1" w:rsidRDefault="00F551E1">
      <w:pPr>
        <w:pStyle w:val="Textoindependiente"/>
        <w:spacing w:before="5"/>
        <w:rPr>
          <w:sz w:val="12"/>
        </w:rPr>
      </w:pPr>
    </w:p>
    <w:p w14:paraId="6D898C2A" w14:textId="77777777" w:rsidR="00F551E1" w:rsidRDefault="00F551E1">
      <w:pPr>
        <w:pStyle w:val="Textoindependiente"/>
        <w:spacing w:before="5"/>
        <w:rPr>
          <w:sz w:val="12"/>
        </w:rPr>
      </w:pPr>
    </w:p>
    <w:p w14:paraId="0AF0B5DA" w14:textId="77777777" w:rsidR="00416775" w:rsidRDefault="00B64038" w:rsidP="00416775">
      <w:pPr>
        <w:pStyle w:val="Sinespaciado"/>
        <w:jc w:val="center"/>
        <w:rPr>
          <w:b/>
        </w:rPr>
      </w:pPr>
      <w:r w:rsidRPr="00416775">
        <w:rPr>
          <w:b/>
        </w:rPr>
        <w:t>TÍTULO XIX</w:t>
      </w:r>
    </w:p>
    <w:p w14:paraId="4EF1335F" w14:textId="4F7D231E" w:rsidR="00BE081F" w:rsidRPr="00416775" w:rsidRDefault="00B64038" w:rsidP="00416775">
      <w:pPr>
        <w:pStyle w:val="Sinespaciado"/>
        <w:jc w:val="center"/>
        <w:rPr>
          <w:b/>
          <w:sz w:val="24"/>
        </w:rPr>
      </w:pPr>
      <w:r w:rsidRPr="00416775">
        <w:rPr>
          <w:b/>
          <w:spacing w:val="1"/>
        </w:rPr>
        <w:t xml:space="preserve"> </w:t>
      </w:r>
      <w:r w:rsidRPr="00416775">
        <w:rPr>
          <w:b/>
        </w:rPr>
        <w:t>IMPUESTO</w:t>
      </w:r>
      <w:r w:rsidRPr="00416775">
        <w:rPr>
          <w:b/>
          <w:spacing w:val="-2"/>
        </w:rPr>
        <w:t xml:space="preserve"> </w:t>
      </w:r>
      <w:r w:rsidRPr="00416775">
        <w:rPr>
          <w:b/>
        </w:rPr>
        <w:t>QUE</w:t>
      </w:r>
      <w:r w:rsidRPr="00416775">
        <w:rPr>
          <w:b/>
          <w:spacing w:val="-2"/>
        </w:rPr>
        <w:t xml:space="preserve"> </w:t>
      </w:r>
      <w:r w:rsidRPr="00416775">
        <w:rPr>
          <w:b/>
        </w:rPr>
        <w:t>INCIDE</w:t>
      </w:r>
      <w:r w:rsidRPr="00416775">
        <w:rPr>
          <w:b/>
          <w:spacing w:val="-2"/>
        </w:rPr>
        <w:t xml:space="preserve"> </w:t>
      </w:r>
      <w:r w:rsidRPr="00416775">
        <w:rPr>
          <w:b/>
        </w:rPr>
        <w:t>SOBRE</w:t>
      </w:r>
      <w:r w:rsidR="00416775" w:rsidRPr="00416775">
        <w:rPr>
          <w:b/>
        </w:rPr>
        <w:t xml:space="preserve"> A</w:t>
      </w:r>
      <w:r w:rsidRPr="00416775">
        <w:rPr>
          <w:b/>
          <w:sz w:val="24"/>
        </w:rPr>
        <w:t>UTOMOTORES</w:t>
      </w:r>
      <w:r w:rsidRPr="00416775">
        <w:rPr>
          <w:b/>
          <w:spacing w:val="-5"/>
          <w:sz w:val="24"/>
        </w:rPr>
        <w:t xml:space="preserve"> </w:t>
      </w:r>
      <w:r w:rsidRPr="00416775">
        <w:rPr>
          <w:b/>
          <w:sz w:val="24"/>
        </w:rPr>
        <w:t>Y</w:t>
      </w:r>
      <w:r w:rsidRPr="00416775">
        <w:rPr>
          <w:b/>
          <w:spacing w:val="-7"/>
          <w:sz w:val="24"/>
        </w:rPr>
        <w:t xml:space="preserve"> </w:t>
      </w:r>
      <w:r w:rsidRPr="00416775">
        <w:rPr>
          <w:b/>
          <w:sz w:val="24"/>
        </w:rPr>
        <w:t>ACOPLADOS</w:t>
      </w:r>
    </w:p>
    <w:p w14:paraId="164CB4F5" w14:textId="77777777" w:rsidR="00BE081F" w:rsidRPr="00416775" w:rsidRDefault="00BE081F" w:rsidP="00416775">
      <w:pPr>
        <w:pStyle w:val="Textoindependiente"/>
        <w:jc w:val="center"/>
        <w:rPr>
          <w:b/>
          <w:sz w:val="28"/>
        </w:rPr>
      </w:pPr>
    </w:p>
    <w:p w14:paraId="17C6CEA2" w14:textId="77777777" w:rsidR="00BE081F" w:rsidRPr="00B53C72" w:rsidRDefault="00B64038">
      <w:pPr>
        <w:pStyle w:val="Textoindependiente"/>
        <w:spacing w:before="192"/>
        <w:ind w:left="239" w:right="1159"/>
        <w:jc w:val="both"/>
      </w:pPr>
      <w:r w:rsidRPr="00B53C72">
        <w:rPr>
          <w:b/>
        </w:rPr>
        <w:t xml:space="preserve">Artículo 67.- </w:t>
      </w:r>
      <w:r w:rsidRPr="00B53C72">
        <w:t>Todo vehículo automotor, acoplado y similar radicado en la jurisdicción</w:t>
      </w:r>
      <w:r w:rsidRPr="00B53C72">
        <w:rPr>
          <w:spacing w:val="1"/>
        </w:rPr>
        <w:t xml:space="preserve"> </w:t>
      </w:r>
      <w:r w:rsidRPr="00B53C72">
        <w:t>de la Municipalidad de Colonia Caroya, de acuerdo a lo establecido en la Ordenanza</w:t>
      </w:r>
      <w:r w:rsidRPr="00B53C72">
        <w:rPr>
          <w:spacing w:val="1"/>
        </w:rPr>
        <w:t xml:space="preserve"> </w:t>
      </w:r>
      <w:r w:rsidRPr="00B53C72">
        <w:t>General Impositiva, abonará anualmente el impuesto que incide sobre los</w:t>
      </w:r>
      <w:r w:rsidRPr="00B53C72">
        <w:rPr>
          <w:spacing w:val="1"/>
        </w:rPr>
        <w:t xml:space="preserve"> </w:t>
      </w:r>
      <w:r w:rsidRPr="00B53C72">
        <w:t>vehículos</w:t>
      </w:r>
      <w:r w:rsidRPr="00B53C72">
        <w:rPr>
          <w:spacing w:val="1"/>
        </w:rPr>
        <w:t xml:space="preserve"> </w:t>
      </w:r>
      <w:r w:rsidRPr="00B53C72">
        <w:t>automotores</w:t>
      </w:r>
      <w:r w:rsidRPr="00B53C72">
        <w:rPr>
          <w:spacing w:val="-4"/>
        </w:rPr>
        <w:t xml:space="preserve"> </w:t>
      </w:r>
      <w:r w:rsidRPr="00B53C72">
        <w:t>y</w:t>
      </w:r>
      <w:r w:rsidRPr="00B53C72">
        <w:rPr>
          <w:spacing w:val="-1"/>
        </w:rPr>
        <w:t xml:space="preserve"> </w:t>
      </w:r>
      <w:r w:rsidRPr="00B53C72">
        <w:t>acoplados,</w:t>
      </w:r>
      <w:r w:rsidRPr="00B53C72">
        <w:rPr>
          <w:spacing w:val="-2"/>
        </w:rPr>
        <w:t xml:space="preserve"> </w:t>
      </w:r>
      <w:r w:rsidRPr="00B53C72">
        <w:t>de</w:t>
      </w:r>
      <w:r w:rsidRPr="00B53C72">
        <w:rPr>
          <w:spacing w:val="-3"/>
        </w:rPr>
        <w:t xml:space="preserve"> </w:t>
      </w:r>
      <w:r w:rsidRPr="00B53C72">
        <w:t>acuerdo</w:t>
      </w:r>
      <w:r w:rsidRPr="00B53C72">
        <w:rPr>
          <w:spacing w:val="1"/>
        </w:rPr>
        <w:t xml:space="preserve"> </w:t>
      </w:r>
      <w:r w:rsidRPr="00B53C72">
        <w:t>al</w:t>
      </w:r>
      <w:r w:rsidRPr="00B53C72">
        <w:rPr>
          <w:spacing w:val="1"/>
        </w:rPr>
        <w:t xml:space="preserve"> </w:t>
      </w:r>
      <w:r w:rsidRPr="00B53C72">
        <w:t>siguiente</w:t>
      </w:r>
      <w:r w:rsidRPr="00B53C72">
        <w:rPr>
          <w:spacing w:val="-1"/>
        </w:rPr>
        <w:t xml:space="preserve"> </w:t>
      </w:r>
      <w:r w:rsidRPr="00B53C72">
        <w:t>detalle:</w:t>
      </w:r>
    </w:p>
    <w:p w14:paraId="40F1D619" w14:textId="77777777" w:rsidR="00BE081F" w:rsidRPr="00B53C72" w:rsidRDefault="00BE081F">
      <w:pPr>
        <w:pStyle w:val="Textoindependiente"/>
        <w:spacing w:before="4"/>
      </w:pPr>
    </w:p>
    <w:p w14:paraId="18AF4E3B" w14:textId="77777777" w:rsidR="00BE081F" w:rsidRPr="00B53C72" w:rsidRDefault="00B64038">
      <w:pPr>
        <w:pStyle w:val="Prrafodelista"/>
        <w:numPr>
          <w:ilvl w:val="0"/>
          <w:numId w:val="5"/>
        </w:numPr>
        <w:tabs>
          <w:tab w:val="left" w:pos="1608"/>
          <w:tab w:val="left" w:pos="1609"/>
        </w:tabs>
        <w:spacing w:before="1"/>
        <w:ind w:right="1160" w:firstLine="0"/>
        <w:rPr>
          <w:sz w:val="24"/>
        </w:rPr>
      </w:pPr>
      <w:r w:rsidRPr="00B53C72">
        <w:rPr>
          <w:sz w:val="24"/>
        </w:rPr>
        <w:t>Para</w:t>
      </w:r>
      <w:r w:rsidRPr="00B53C72">
        <w:rPr>
          <w:spacing w:val="1"/>
          <w:sz w:val="24"/>
        </w:rPr>
        <w:t xml:space="preserve"> </w:t>
      </w:r>
      <w:r w:rsidRPr="00B53C72">
        <w:rPr>
          <w:sz w:val="24"/>
        </w:rPr>
        <w:t>los</w:t>
      </w:r>
      <w:r w:rsidRPr="00B53C72">
        <w:rPr>
          <w:spacing w:val="1"/>
          <w:sz w:val="24"/>
        </w:rPr>
        <w:t xml:space="preserve"> </w:t>
      </w:r>
      <w:r w:rsidRPr="00B53C72">
        <w:rPr>
          <w:sz w:val="24"/>
        </w:rPr>
        <w:t>vehículos</w:t>
      </w:r>
      <w:r w:rsidRPr="00B53C72">
        <w:rPr>
          <w:spacing w:val="1"/>
          <w:sz w:val="24"/>
        </w:rPr>
        <w:t xml:space="preserve"> </w:t>
      </w:r>
      <w:r w:rsidRPr="00B53C72">
        <w:rPr>
          <w:sz w:val="24"/>
        </w:rPr>
        <w:t>automotores</w:t>
      </w:r>
      <w:r w:rsidRPr="00B53C72">
        <w:rPr>
          <w:spacing w:val="1"/>
          <w:sz w:val="24"/>
        </w:rPr>
        <w:t xml:space="preserve"> </w:t>
      </w:r>
      <w:r w:rsidRPr="00B53C72">
        <w:rPr>
          <w:sz w:val="24"/>
        </w:rPr>
        <w:t>-excepto</w:t>
      </w:r>
      <w:r w:rsidRPr="00B53C72">
        <w:rPr>
          <w:spacing w:val="1"/>
          <w:sz w:val="24"/>
        </w:rPr>
        <w:t xml:space="preserve"> </w:t>
      </w:r>
      <w:r w:rsidRPr="00B53C72">
        <w:rPr>
          <w:sz w:val="24"/>
        </w:rPr>
        <w:t>motocicletas,</w:t>
      </w:r>
      <w:r w:rsidRPr="00B53C72">
        <w:rPr>
          <w:spacing w:val="1"/>
          <w:sz w:val="24"/>
        </w:rPr>
        <w:t xml:space="preserve"> </w:t>
      </w:r>
      <w:r w:rsidRPr="00B53C72">
        <w:rPr>
          <w:sz w:val="24"/>
        </w:rPr>
        <w:t>ciclomotores,</w:t>
      </w:r>
      <w:r w:rsidRPr="00B53C72">
        <w:rPr>
          <w:spacing w:val="1"/>
          <w:sz w:val="24"/>
        </w:rPr>
        <w:t xml:space="preserve"> </w:t>
      </w:r>
      <w:r w:rsidRPr="00B53C72">
        <w:rPr>
          <w:sz w:val="24"/>
        </w:rPr>
        <w:t>acoplados</w:t>
      </w:r>
      <w:r w:rsidRPr="00B53C72">
        <w:rPr>
          <w:spacing w:val="1"/>
          <w:sz w:val="24"/>
        </w:rPr>
        <w:t xml:space="preserve"> </w:t>
      </w:r>
      <w:r w:rsidRPr="00B53C72">
        <w:rPr>
          <w:sz w:val="24"/>
        </w:rPr>
        <w:t>de</w:t>
      </w:r>
      <w:r w:rsidRPr="00B53C72">
        <w:rPr>
          <w:spacing w:val="1"/>
          <w:sz w:val="24"/>
        </w:rPr>
        <w:t xml:space="preserve"> </w:t>
      </w:r>
      <w:r w:rsidRPr="00B53C72">
        <w:rPr>
          <w:sz w:val="24"/>
        </w:rPr>
        <w:t>turismo,</w:t>
      </w:r>
      <w:r w:rsidRPr="00B53C72">
        <w:rPr>
          <w:spacing w:val="1"/>
          <w:sz w:val="24"/>
        </w:rPr>
        <w:t xml:space="preserve"> </w:t>
      </w:r>
      <w:r w:rsidRPr="00B53C72">
        <w:rPr>
          <w:sz w:val="24"/>
        </w:rPr>
        <w:t>casas</w:t>
      </w:r>
      <w:r w:rsidRPr="00B53C72">
        <w:rPr>
          <w:spacing w:val="1"/>
          <w:sz w:val="24"/>
        </w:rPr>
        <w:t xml:space="preserve"> </w:t>
      </w:r>
      <w:r w:rsidRPr="00B53C72">
        <w:rPr>
          <w:sz w:val="24"/>
        </w:rPr>
        <w:t>rodantes,</w:t>
      </w:r>
      <w:r w:rsidRPr="00B53C72">
        <w:rPr>
          <w:spacing w:val="1"/>
          <w:sz w:val="24"/>
        </w:rPr>
        <w:t xml:space="preserve"> </w:t>
      </w:r>
      <w:r w:rsidRPr="00B53C72">
        <w:rPr>
          <w:sz w:val="24"/>
        </w:rPr>
        <w:t>tráilers,</w:t>
      </w:r>
      <w:r w:rsidRPr="00B53C72">
        <w:rPr>
          <w:spacing w:val="1"/>
          <w:sz w:val="24"/>
        </w:rPr>
        <w:t xml:space="preserve"> </w:t>
      </w:r>
      <w:r w:rsidRPr="00B53C72">
        <w:rPr>
          <w:sz w:val="24"/>
        </w:rPr>
        <w:t>motocabinas,</w:t>
      </w:r>
      <w:r w:rsidRPr="00B53C72">
        <w:rPr>
          <w:spacing w:val="1"/>
          <w:sz w:val="24"/>
        </w:rPr>
        <w:t xml:space="preserve"> </w:t>
      </w:r>
      <w:r w:rsidRPr="00B53C72">
        <w:rPr>
          <w:sz w:val="24"/>
        </w:rPr>
        <w:t>motofurgones</w:t>
      </w:r>
      <w:r w:rsidRPr="00B53C72">
        <w:rPr>
          <w:spacing w:val="1"/>
          <w:sz w:val="24"/>
        </w:rPr>
        <w:t xml:space="preserve"> </w:t>
      </w:r>
      <w:r w:rsidRPr="00B53C72">
        <w:rPr>
          <w:sz w:val="24"/>
        </w:rPr>
        <w:t>y</w:t>
      </w:r>
      <w:r w:rsidRPr="00B53C72">
        <w:rPr>
          <w:spacing w:val="1"/>
          <w:sz w:val="24"/>
        </w:rPr>
        <w:t xml:space="preserve"> </w:t>
      </w:r>
      <w:r w:rsidRPr="00B53C72">
        <w:rPr>
          <w:spacing w:val="-1"/>
          <w:sz w:val="24"/>
        </w:rPr>
        <w:t>microcoupés-</w:t>
      </w:r>
      <w:r w:rsidRPr="00B53C72">
        <w:rPr>
          <w:spacing w:val="1"/>
          <w:sz w:val="24"/>
        </w:rPr>
        <w:t xml:space="preserve"> </w:t>
      </w:r>
      <w:r w:rsidRPr="00B53C72">
        <w:rPr>
          <w:spacing w:val="-1"/>
          <w:sz w:val="24"/>
        </w:rPr>
        <w:t>se</w:t>
      </w:r>
      <w:r w:rsidRPr="00B53C72">
        <w:rPr>
          <w:spacing w:val="-2"/>
          <w:sz w:val="24"/>
        </w:rPr>
        <w:t xml:space="preserve"> </w:t>
      </w:r>
      <w:r w:rsidRPr="00B53C72">
        <w:rPr>
          <w:spacing w:val="-1"/>
          <w:sz w:val="24"/>
        </w:rPr>
        <w:t>tributará</w:t>
      </w:r>
      <w:r w:rsidRPr="00B53C72">
        <w:rPr>
          <w:spacing w:val="-3"/>
          <w:sz w:val="24"/>
        </w:rPr>
        <w:t xml:space="preserve"> </w:t>
      </w:r>
      <w:r w:rsidRPr="00B53C72">
        <w:rPr>
          <w:spacing w:val="-1"/>
          <w:sz w:val="24"/>
        </w:rPr>
        <w:t xml:space="preserve">según </w:t>
      </w:r>
      <w:r w:rsidRPr="00B53C72">
        <w:rPr>
          <w:sz w:val="24"/>
        </w:rPr>
        <w:t>el</w:t>
      </w:r>
      <w:r w:rsidRPr="00B53C72">
        <w:rPr>
          <w:spacing w:val="1"/>
          <w:sz w:val="24"/>
        </w:rPr>
        <w:t xml:space="preserve"> </w:t>
      </w:r>
      <w:r w:rsidRPr="00B53C72">
        <w:rPr>
          <w:sz w:val="24"/>
        </w:rPr>
        <w:t>modelo</w:t>
      </w:r>
      <w:r w:rsidRPr="00B53C72">
        <w:rPr>
          <w:spacing w:val="1"/>
          <w:sz w:val="24"/>
        </w:rPr>
        <w:t xml:space="preserve"> </w:t>
      </w:r>
      <w:r w:rsidRPr="00B53C72">
        <w:rPr>
          <w:sz w:val="24"/>
        </w:rPr>
        <w:t>lo</w:t>
      </w:r>
      <w:r w:rsidRPr="00B53C72">
        <w:rPr>
          <w:spacing w:val="-16"/>
          <w:sz w:val="24"/>
        </w:rPr>
        <w:t xml:space="preserve"> </w:t>
      </w:r>
      <w:r w:rsidRPr="00B53C72">
        <w:rPr>
          <w:sz w:val="24"/>
        </w:rPr>
        <w:t>siguiente:</w:t>
      </w:r>
    </w:p>
    <w:p w14:paraId="1858FC69" w14:textId="77777777" w:rsidR="00BE081F" w:rsidRPr="00B53C72" w:rsidRDefault="00BE081F">
      <w:pPr>
        <w:pStyle w:val="Textoindependiente"/>
        <w:spacing w:before="9"/>
        <w:rPr>
          <w:sz w:val="23"/>
        </w:rPr>
      </w:pPr>
    </w:p>
    <w:p w14:paraId="28D80CDB" w14:textId="33C1A50F" w:rsidR="00BE081F" w:rsidRPr="005533F2" w:rsidRDefault="00B64038">
      <w:pPr>
        <w:pStyle w:val="Prrafodelista"/>
        <w:numPr>
          <w:ilvl w:val="0"/>
          <w:numId w:val="4"/>
        </w:numPr>
        <w:tabs>
          <w:tab w:val="left" w:pos="1824"/>
          <w:tab w:val="left" w:pos="1825"/>
        </w:tabs>
        <w:ind w:right="1155" w:firstLine="0"/>
        <w:rPr>
          <w:sz w:val="24"/>
        </w:rPr>
      </w:pPr>
      <w:r w:rsidRPr="005533F2">
        <w:rPr>
          <w:sz w:val="24"/>
        </w:rPr>
        <w:t>Para</w:t>
      </w:r>
      <w:r w:rsidRPr="005533F2">
        <w:rPr>
          <w:spacing w:val="1"/>
          <w:sz w:val="24"/>
        </w:rPr>
        <w:t xml:space="preserve"> </w:t>
      </w:r>
      <w:r w:rsidRPr="005533F2">
        <w:rPr>
          <w:sz w:val="24"/>
        </w:rPr>
        <w:t>los</w:t>
      </w:r>
      <w:r w:rsidRPr="005533F2">
        <w:rPr>
          <w:spacing w:val="1"/>
          <w:sz w:val="24"/>
        </w:rPr>
        <w:t xml:space="preserve"> </w:t>
      </w:r>
      <w:r w:rsidRPr="005533F2">
        <w:rPr>
          <w:sz w:val="24"/>
        </w:rPr>
        <w:t>modelos</w:t>
      </w:r>
      <w:r w:rsidRPr="005533F2">
        <w:rPr>
          <w:spacing w:val="1"/>
          <w:sz w:val="24"/>
        </w:rPr>
        <w:t xml:space="preserve"> </w:t>
      </w:r>
      <w:r w:rsidR="005533F2" w:rsidRPr="005533F2">
        <w:rPr>
          <w:b/>
          <w:sz w:val="24"/>
        </w:rPr>
        <w:t>1997</w:t>
      </w:r>
      <w:r w:rsidRPr="005533F2">
        <w:rPr>
          <w:b/>
          <w:spacing w:val="1"/>
          <w:sz w:val="24"/>
        </w:rPr>
        <w:t xml:space="preserve"> </w:t>
      </w:r>
      <w:r w:rsidRPr="005533F2">
        <w:rPr>
          <w:b/>
          <w:sz w:val="24"/>
        </w:rPr>
        <w:t>al</w:t>
      </w:r>
      <w:r w:rsidRPr="005533F2">
        <w:rPr>
          <w:b/>
          <w:spacing w:val="1"/>
          <w:sz w:val="24"/>
        </w:rPr>
        <w:t xml:space="preserve"> </w:t>
      </w:r>
      <w:r w:rsidRPr="005533F2">
        <w:rPr>
          <w:b/>
          <w:sz w:val="24"/>
        </w:rPr>
        <w:t>200</w:t>
      </w:r>
      <w:r w:rsidR="00C972B8">
        <w:rPr>
          <w:b/>
          <w:sz w:val="24"/>
        </w:rPr>
        <w:t>2</w:t>
      </w:r>
      <w:r w:rsidRPr="005533F2">
        <w:rPr>
          <w:b/>
          <w:spacing w:val="1"/>
          <w:sz w:val="24"/>
        </w:rPr>
        <w:t xml:space="preserve"> </w:t>
      </w:r>
      <w:r w:rsidRPr="005533F2">
        <w:rPr>
          <w:sz w:val="24"/>
        </w:rPr>
        <w:t>los</w:t>
      </w:r>
      <w:r w:rsidRPr="005533F2">
        <w:rPr>
          <w:spacing w:val="1"/>
          <w:sz w:val="24"/>
        </w:rPr>
        <w:t xml:space="preserve"> </w:t>
      </w:r>
      <w:r w:rsidRPr="005533F2">
        <w:rPr>
          <w:sz w:val="24"/>
        </w:rPr>
        <w:t>importes</w:t>
      </w:r>
      <w:r w:rsidRPr="005533F2">
        <w:rPr>
          <w:spacing w:val="1"/>
          <w:sz w:val="24"/>
        </w:rPr>
        <w:t xml:space="preserve"> </w:t>
      </w:r>
      <w:r w:rsidRPr="005533F2">
        <w:rPr>
          <w:sz w:val="24"/>
        </w:rPr>
        <w:t>mínimos</w:t>
      </w:r>
      <w:r w:rsidR="00B53C72">
        <w:rPr>
          <w:sz w:val="24"/>
        </w:rPr>
        <w:t xml:space="preserve"> anuales serán </w:t>
      </w:r>
      <w:r w:rsidR="00B53C72" w:rsidRPr="005533F2">
        <w:rPr>
          <w:spacing w:val="1"/>
          <w:sz w:val="24"/>
        </w:rPr>
        <w:t>los</w:t>
      </w:r>
      <w:r w:rsidRPr="005533F2">
        <w:rPr>
          <w:spacing w:val="1"/>
          <w:sz w:val="24"/>
        </w:rPr>
        <w:t xml:space="preserve"> </w:t>
      </w:r>
      <w:r w:rsidRPr="005533F2">
        <w:rPr>
          <w:sz w:val="24"/>
        </w:rPr>
        <w:t>siguientes:</w:t>
      </w:r>
    </w:p>
    <w:p w14:paraId="0371F6B1" w14:textId="77777777" w:rsidR="00BE081F" w:rsidRPr="00F551E1" w:rsidRDefault="00BE081F">
      <w:pPr>
        <w:pStyle w:val="Textoindependiente"/>
        <w:spacing w:before="3"/>
        <w:rPr>
          <w:highlight w:val="green"/>
        </w:rPr>
      </w:pPr>
    </w:p>
    <w:tbl>
      <w:tblPr>
        <w:tblStyle w:val="TableNormal"/>
        <w:tblW w:w="0" w:type="auto"/>
        <w:tblInd w:w="8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5820"/>
        <w:gridCol w:w="1455"/>
      </w:tblGrid>
      <w:tr w:rsidR="00BE081F" w:rsidRPr="00B53C72" w14:paraId="3B0AC7B0" w14:textId="77777777">
        <w:trPr>
          <w:trHeight w:val="316"/>
        </w:trPr>
        <w:tc>
          <w:tcPr>
            <w:tcW w:w="466" w:type="dxa"/>
          </w:tcPr>
          <w:p w14:paraId="4611A291" w14:textId="77777777" w:rsidR="00BE081F" w:rsidRPr="00B53C72" w:rsidRDefault="00BE081F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820" w:type="dxa"/>
          </w:tcPr>
          <w:p w14:paraId="2D966C58" w14:textId="77777777" w:rsidR="00BE081F" w:rsidRPr="00B53C72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 w:rsidRPr="00B53C72">
              <w:rPr>
                <w:b/>
                <w:sz w:val="24"/>
              </w:rPr>
              <w:t>Concepto</w:t>
            </w:r>
          </w:p>
        </w:tc>
        <w:tc>
          <w:tcPr>
            <w:tcW w:w="1455" w:type="dxa"/>
          </w:tcPr>
          <w:p w14:paraId="7EC7335F" w14:textId="77777777" w:rsidR="00BE081F" w:rsidRPr="00B53C72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 w:rsidRPr="00B53C72">
              <w:rPr>
                <w:b/>
                <w:sz w:val="24"/>
              </w:rPr>
              <w:t>Importe</w:t>
            </w:r>
          </w:p>
        </w:tc>
      </w:tr>
      <w:tr w:rsidR="00BE081F" w:rsidRPr="00B53C72" w14:paraId="2C439D4F" w14:textId="77777777">
        <w:trPr>
          <w:trHeight w:val="844"/>
        </w:trPr>
        <w:tc>
          <w:tcPr>
            <w:tcW w:w="466" w:type="dxa"/>
          </w:tcPr>
          <w:p w14:paraId="279B6E4D" w14:textId="77777777" w:rsidR="00BE081F" w:rsidRPr="00B53C72" w:rsidRDefault="00B64038">
            <w:pPr>
              <w:pStyle w:val="TableParagraph"/>
              <w:spacing w:line="279" w:lineRule="exact"/>
              <w:ind w:left="6"/>
              <w:rPr>
                <w:b/>
                <w:sz w:val="24"/>
              </w:rPr>
            </w:pPr>
            <w:r w:rsidRPr="00B53C72">
              <w:rPr>
                <w:b/>
                <w:sz w:val="24"/>
              </w:rPr>
              <w:t>1.</w:t>
            </w:r>
          </w:p>
        </w:tc>
        <w:tc>
          <w:tcPr>
            <w:tcW w:w="5820" w:type="dxa"/>
          </w:tcPr>
          <w:p w14:paraId="10E33EC4" w14:textId="77777777" w:rsidR="00BE081F" w:rsidRPr="00B53C72" w:rsidRDefault="00B64038">
            <w:pPr>
              <w:pStyle w:val="TableParagraph"/>
              <w:tabs>
                <w:tab w:val="left" w:pos="1821"/>
                <w:tab w:val="left" w:pos="3027"/>
                <w:tab w:val="left" w:pos="4769"/>
              </w:tabs>
              <w:spacing w:line="279" w:lineRule="exact"/>
              <w:rPr>
                <w:b/>
                <w:sz w:val="24"/>
              </w:rPr>
            </w:pPr>
            <w:r w:rsidRPr="00B53C72">
              <w:rPr>
                <w:b/>
                <w:sz w:val="24"/>
              </w:rPr>
              <w:t>Automóviles,</w:t>
            </w:r>
            <w:r w:rsidRPr="00B53C72">
              <w:rPr>
                <w:b/>
                <w:sz w:val="24"/>
              </w:rPr>
              <w:tab/>
              <w:t>rurales,</w:t>
            </w:r>
            <w:r w:rsidRPr="00B53C72">
              <w:rPr>
                <w:b/>
                <w:sz w:val="24"/>
              </w:rPr>
              <w:tab/>
              <w:t>ambulancias</w:t>
            </w:r>
            <w:r w:rsidRPr="00B53C72">
              <w:rPr>
                <w:b/>
                <w:sz w:val="24"/>
              </w:rPr>
              <w:tab/>
              <w:t>y</w:t>
            </w:r>
          </w:p>
          <w:p w14:paraId="78EBA0EB" w14:textId="77777777" w:rsidR="00BE081F" w:rsidRPr="00B53C72" w:rsidRDefault="00B64038">
            <w:pPr>
              <w:pStyle w:val="TableParagraph"/>
              <w:spacing w:before="2" w:line="240" w:lineRule="auto"/>
              <w:ind w:left="1821"/>
              <w:rPr>
                <w:b/>
                <w:sz w:val="24"/>
              </w:rPr>
            </w:pPr>
            <w:r w:rsidRPr="00B53C72">
              <w:rPr>
                <w:b/>
                <w:sz w:val="24"/>
              </w:rPr>
              <w:t>autos</w:t>
            </w:r>
            <w:r w:rsidRPr="00B53C72">
              <w:rPr>
                <w:b/>
                <w:spacing w:val="-4"/>
                <w:sz w:val="24"/>
              </w:rPr>
              <w:t xml:space="preserve"> </w:t>
            </w:r>
            <w:r w:rsidRPr="00B53C72">
              <w:rPr>
                <w:b/>
                <w:sz w:val="24"/>
              </w:rPr>
              <w:t>fúnebres</w:t>
            </w:r>
          </w:p>
        </w:tc>
        <w:tc>
          <w:tcPr>
            <w:tcW w:w="1455" w:type="dxa"/>
          </w:tcPr>
          <w:p w14:paraId="02894EA9" w14:textId="77777777" w:rsidR="00BE081F" w:rsidRPr="00B53C72" w:rsidRDefault="00BE081F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14:paraId="689B6376" w14:textId="08064BAC" w:rsidR="00BE081F" w:rsidRPr="00B53C72" w:rsidRDefault="00B64038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 w:rsidRPr="00B53C72">
              <w:rPr>
                <w:b/>
                <w:sz w:val="24"/>
              </w:rPr>
              <w:t>$</w:t>
            </w:r>
            <w:r w:rsidRPr="00B53C72">
              <w:rPr>
                <w:b/>
                <w:spacing w:val="-1"/>
                <w:sz w:val="24"/>
              </w:rPr>
              <w:t xml:space="preserve"> </w:t>
            </w:r>
            <w:r w:rsidRPr="00B53C72">
              <w:rPr>
                <w:b/>
                <w:sz w:val="24"/>
              </w:rPr>
              <w:t>2.</w:t>
            </w:r>
            <w:r w:rsidR="00C972B8" w:rsidRPr="00B53C72">
              <w:rPr>
                <w:b/>
                <w:sz w:val="24"/>
              </w:rPr>
              <w:t>9</w:t>
            </w:r>
            <w:r w:rsidRPr="00B53C72">
              <w:rPr>
                <w:b/>
                <w:sz w:val="24"/>
              </w:rPr>
              <w:t>00</w:t>
            </w:r>
          </w:p>
        </w:tc>
      </w:tr>
      <w:tr w:rsidR="00BE081F" w:rsidRPr="00B53C72" w14:paraId="63A1E178" w14:textId="77777777">
        <w:trPr>
          <w:trHeight w:val="316"/>
        </w:trPr>
        <w:tc>
          <w:tcPr>
            <w:tcW w:w="466" w:type="dxa"/>
          </w:tcPr>
          <w:p w14:paraId="38F69859" w14:textId="77777777" w:rsidR="00BE081F" w:rsidRPr="00B53C72" w:rsidRDefault="00B64038">
            <w:pPr>
              <w:pStyle w:val="TableParagraph"/>
              <w:spacing w:line="279" w:lineRule="exact"/>
              <w:ind w:left="6"/>
              <w:rPr>
                <w:b/>
                <w:sz w:val="24"/>
              </w:rPr>
            </w:pPr>
            <w:r w:rsidRPr="00B53C72">
              <w:rPr>
                <w:b/>
                <w:sz w:val="24"/>
              </w:rPr>
              <w:t>2.</w:t>
            </w:r>
          </w:p>
        </w:tc>
        <w:tc>
          <w:tcPr>
            <w:tcW w:w="5820" w:type="dxa"/>
          </w:tcPr>
          <w:p w14:paraId="673F4E18" w14:textId="77777777" w:rsidR="00BE081F" w:rsidRPr="00B53C72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 w:rsidRPr="00B53C72">
              <w:rPr>
                <w:b/>
                <w:sz w:val="24"/>
              </w:rPr>
              <w:t>Camionetas,</w:t>
            </w:r>
            <w:r w:rsidRPr="00B53C72">
              <w:rPr>
                <w:b/>
                <w:spacing w:val="-3"/>
                <w:sz w:val="24"/>
              </w:rPr>
              <w:t xml:space="preserve"> </w:t>
            </w:r>
            <w:r w:rsidRPr="00B53C72">
              <w:rPr>
                <w:b/>
                <w:sz w:val="24"/>
              </w:rPr>
              <w:t>jeeps</w:t>
            </w:r>
            <w:r w:rsidRPr="00B53C72">
              <w:rPr>
                <w:b/>
                <w:spacing w:val="-5"/>
                <w:sz w:val="24"/>
              </w:rPr>
              <w:t xml:space="preserve"> </w:t>
            </w:r>
            <w:r w:rsidRPr="00B53C72">
              <w:rPr>
                <w:b/>
                <w:sz w:val="24"/>
              </w:rPr>
              <w:t>y</w:t>
            </w:r>
            <w:r w:rsidRPr="00B53C72">
              <w:rPr>
                <w:b/>
                <w:spacing w:val="-1"/>
                <w:sz w:val="24"/>
              </w:rPr>
              <w:t xml:space="preserve"> </w:t>
            </w:r>
            <w:r w:rsidRPr="00B53C72">
              <w:rPr>
                <w:b/>
                <w:sz w:val="24"/>
              </w:rPr>
              <w:t>furgones</w:t>
            </w:r>
          </w:p>
        </w:tc>
        <w:tc>
          <w:tcPr>
            <w:tcW w:w="1455" w:type="dxa"/>
          </w:tcPr>
          <w:p w14:paraId="02A3DEAA" w14:textId="2F695192" w:rsidR="00BE081F" w:rsidRPr="00B53C72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 w:rsidRPr="00B53C72">
              <w:rPr>
                <w:b/>
                <w:sz w:val="24"/>
              </w:rPr>
              <w:t>$</w:t>
            </w:r>
            <w:r w:rsidRPr="00B53C72">
              <w:rPr>
                <w:b/>
                <w:spacing w:val="-1"/>
                <w:sz w:val="24"/>
              </w:rPr>
              <w:t xml:space="preserve"> </w:t>
            </w:r>
            <w:r w:rsidR="00C972B8" w:rsidRPr="00B53C72">
              <w:rPr>
                <w:b/>
                <w:sz w:val="24"/>
              </w:rPr>
              <w:t>4.4</w:t>
            </w:r>
            <w:r w:rsidRPr="00B53C72">
              <w:rPr>
                <w:b/>
                <w:sz w:val="24"/>
              </w:rPr>
              <w:t>00</w:t>
            </w:r>
          </w:p>
        </w:tc>
      </w:tr>
      <w:tr w:rsidR="00BE081F" w:rsidRPr="00B53C72" w14:paraId="62BFBB39" w14:textId="77777777">
        <w:trPr>
          <w:trHeight w:val="316"/>
        </w:trPr>
        <w:tc>
          <w:tcPr>
            <w:tcW w:w="466" w:type="dxa"/>
          </w:tcPr>
          <w:p w14:paraId="54539DE6" w14:textId="77777777" w:rsidR="00BE081F" w:rsidRPr="00B53C72" w:rsidRDefault="00B64038">
            <w:pPr>
              <w:pStyle w:val="TableParagraph"/>
              <w:spacing w:line="279" w:lineRule="exact"/>
              <w:ind w:left="6"/>
              <w:rPr>
                <w:b/>
                <w:sz w:val="24"/>
              </w:rPr>
            </w:pPr>
            <w:r w:rsidRPr="00B53C72">
              <w:rPr>
                <w:b/>
                <w:sz w:val="24"/>
              </w:rPr>
              <w:t>3.</w:t>
            </w:r>
          </w:p>
        </w:tc>
        <w:tc>
          <w:tcPr>
            <w:tcW w:w="5820" w:type="dxa"/>
          </w:tcPr>
          <w:p w14:paraId="26DD6137" w14:textId="77777777" w:rsidR="00BE081F" w:rsidRPr="00B53C72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 w:rsidRPr="00B53C72">
              <w:rPr>
                <w:b/>
                <w:sz w:val="24"/>
              </w:rPr>
              <w:t>Camiones</w:t>
            </w:r>
          </w:p>
        </w:tc>
        <w:tc>
          <w:tcPr>
            <w:tcW w:w="1455" w:type="dxa"/>
          </w:tcPr>
          <w:p w14:paraId="15E73A99" w14:textId="77777777" w:rsidR="00BE081F" w:rsidRPr="00B53C72" w:rsidRDefault="00BE081F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BE081F" w:rsidRPr="00B53C72" w14:paraId="03C1F9E9" w14:textId="77777777">
        <w:trPr>
          <w:trHeight w:val="316"/>
        </w:trPr>
        <w:tc>
          <w:tcPr>
            <w:tcW w:w="466" w:type="dxa"/>
          </w:tcPr>
          <w:p w14:paraId="707E6A06" w14:textId="77777777" w:rsidR="00BE081F" w:rsidRPr="00B53C72" w:rsidRDefault="00B64038">
            <w:pPr>
              <w:pStyle w:val="TableParagraph"/>
              <w:spacing w:line="279" w:lineRule="exact"/>
              <w:ind w:left="6"/>
              <w:rPr>
                <w:sz w:val="24"/>
              </w:rPr>
            </w:pPr>
            <w:r w:rsidRPr="00B53C72">
              <w:rPr>
                <w:sz w:val="24"/>
              </w:rPr>
              <w:t>3.1.</w:t>
            </w:r>
          </w:p>
        </w:tc>
        <w:tc>
          <w:tcPr>
            <w:tcW w:w="5820" w:type="dxa"/>
          </w:tcPr>
          <w:p w14:paraId="3CB64CBC" w14:textId="77777777" w:rsidR="00BE081F" w:rsidRPr="00B53C72" w:rsidRDefault="00B64038">
            <w:pPr>
              <w:pStyle w:val="TableParagraph"/>
              <w:spacing w:line="279" w:lineRule="exact"/>
              <w:rPr>
                <w:sz w:val="24"/>
              </w:rPr>
            </w:pPr>
            <w:r w:rsidRPr="00B53C72">
              <w:rPr>
                <w:sz w:val="24"/>
              </w:rPr>
              <w:t>Hasta</w:t>
            </w:r>
            <w:r w:rsidRPr="00B53C72">
              <w:rPr>
                <w:spacing w:val="-5"/>
                <w:sz w:val="24"/>
              </w:rPr>
              <w:t xml:space="preserve"> </w:t>
            </w:r>
            <w:r w:rsidRPr="00B53C72">
              <w:rPr>
                <w:sz w:val="24"/>
              </w:rPr>
              <w:t>quince</w:t>
            </w:r>
            <w:r w:rsidRPr="00B53C72">
              <w:rPr>
                <w:spacing w:val="-4"/>
                <w:sz w:val="24"/>
              </w:rPr>
              <w:t xml:space="preserve"> </w:t>
            </w:r>
            <w:r w:rsidRPr="00B53C72">
              <w:rPr>
                <w:sz w:val="24"/>
              </w:rPr>
              <w:t>mil</w:t>
            </w:r>
            <w:r w:rsidRPr="00B53C72">
              <w:rPr>
                <w:spacing w:val="1"/>
                <w:sz w:val="24"/>
              </w:rPr>
              <w:t xml:space="preserve"> </w:t>
            </w:r>
            <w:r w:rsidRPr="00B53C72">
              <w:rPr>
                <w:sz w:val="24"/>
              </w:rPr>
              <w:t>(15.000)</w:t>
            </w:r>
            <w:r w:rsidRPr="00B53C72">
              <w:rPr>
                <w:spacing w:val="-2"/>
                <w:sz w:val="24"/>
              </w:rPr>
              <w:t xml:space="preserve"> </w:t>
            </w:r>
            <w:r w:rsidRPr="00B53C72">
              <w:rPr>
                <w:sz w:val="24"/>
              </w:rPr>
              <w:t>kilogramos</w:t>
            </w:r>
          </w:p>
        </w:tc>
        <w:tc>
          <w:tcPr>
            <w:tcW w:w="1455" w:type="dxa"/>
          </w:tcPr>
          <w:p w14:paraId="38AA9925" w14:textId="2C9B31F8" w:rsidR="00BE081F" w:rsidRPr="00B53C72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 w:rsidRPr="00B53C72">
              <w:rPr>
                <w:b/>
                <w:sz w:val="24"/>
              </w:rPr>
              <w:t>$</w:t>
            </w:r>
            <w:r w:rsidRPr="00B53C72">
              <w:rPr>
                <w:b/>
                <w:spacing w:val="-1"/>
                <w:sz w:val="24"/>
              </w:rPr>
              <w:t xml:space="preserve"> </w:t>
            </w:r>
            <w:r w:rsidR="00B53C72" w:rsidRPr="00B53C72">
              <w:rPr>
                <w:b/>
                <w:sz w:val="24"/>
              </w:rPr>
              <w:t>5</w:t>
            </w:r>
            <w:r w:rsidRPr="00B53C72">
              <w:rPr>
                <w:b/>
                <w:sz w:val="24"/>
              </w:rPr>
              <w:t>.</w:t>
            </w:r>
            <w:r w:rsidR="00B53C72" w:rsidRPr="00B53C72">
              <w:rPr>
                <w:b/>
                <w:sz w:val="24"/>
              </w:rPr>
              <w:t>6</w:t>
            </w:r>
            <w:r w:rsidRPr="00B53C72">
              <w:rPr>
                <w:b/>
                <w:sz w:val="24"/>
              </w:rPr>
              <w:t>00</w:t>
            </w:r>
          </w:p>
        </w:tc>
      </w:tr>
      <w:tr w:rsidR="00BE081F" w:rsidRPr="00B53C72" w14:paraId="494066B5" w14:textId="77777777">
        <w:trPr>
          <w:trHeight w:val="321"/>
        </w:trPr>
        <w:tc>
          <w:tcPr>
            <w:tcW w:w="466" w:type="dxa"/>
          </w:tcPr>
          <w:p w14:paraId="439D0E7A" w14:textId="77777777" w:rsidR="00BE081F" w:rsidRPr="00B53C72" w:rsidRDefault="00B64038">
            <w:pPr>
              <w:pStyle w:val="TableParagraph"/>
              <w:spacing w:line="279" w:lineRule="exact"/>
              <w:ind w:left="6"/>
              <w:rPr>
                <w:sz w:val="24"/>
              </w:rPr>
            </w:pPr>
            <w:r w:rsidRPr="00B53C72">
              <w:rPr>
                <w:sz w:val="24"/>
              </w:rPr>
              <w:t>3.2.</w:t>
            </w:r>
          </w:p>
        </w:tc>
        <w:tc>
          <w:tcPr>
            <w:tcW w:w="5820" w:type="dxa"/>
          </w:tcPr>
          <w:p w14:paraId="7B4125F3" w14:textId="77777777" w:rsidR="00BE081F" w:rsidRPr="00B53C72" w:rsidRDefault="00B64038">
            <w:pPr>
              <w:pStyle w:val="TableParagraph"/>
              <w:spacing w:line="279" w:lineRule="exact"/>
              <w:rPr>
                <w:sz w:val="24"/>
              </w:rPr>
            </w:pPr>
            <w:r w:rsidRPr="00B53C72">
              <w:rPr>
                <w:sz w:val="24"/>
              </w:rPr>
              <w:t>De</w:t>
            </w:r>
            <w:r w:rsidRPr="00B53C72">
              <w:rPr>
                <w:spacing w:val="-4"/>
                <w:sz w:val="24"/>
              </w:rPr>
              <w:t xml:space="preserve"> </w:t>
            </w:r>
            <w:r w:rsidRPr="00B53C72">
              <w:rPr>
                <w:sz w:val="24"/>
              </w:rPr>
              <w:t>más</w:t>
            </w:r>
            <w:r w:rsidRPr="00B53C72">
              <w:rPr>
                <w:spacing w:val="-4"/>
                <w:sz w:val="24"/>
              </w:rPr>
              <w:t xml:space="preserve"> </w:t>
            </w:r>
            <w:r w:rsidRPr="00B53C72">
              <w:rPr>
                <w:sz w:val="24"/>
              </w:rPr>
              <w:t>de</w:t>
            </w:r>
            <w:r w:rsidRPr="00B53C72">
              <w:rPr>
                <w:spacing w:val="-2"/>
                <w:sz w:val="24"/>
              </w:rPr>
              <w:t xml:space="preserve"> </w:t>
            </w:r>
            <w:r w:rsidRPr="00B53C72">
              <w:rPr>
                <w:sz w:val="24"/>
              </w:rPr>
              <w:t>quince</w:t>
            </w:r>
            <w:r w:rsidRPr="00B53C72">
              <w:rPr>
                <w:spacing w:val="-4"/>
                <w:sz w:val="24"/>
              </w:rPr>
              <w:t xml:space="preserve"> </w:t>
            </w:r>
            <w:r w:rsidRPr="00B53C72">
              <w:rPr>
                <w:sz w:val="24"/>
              </w:rPr>
              <w:t>mil</w:t>
            </w:r>
            <w:r w:rsidRPr="00B53C72">
              <w:rPr>
                <w:spacing w:val="2"/>
                <w:sz w:val="24"/>
              </w:rPr>
              <w:t xml:space="preserve"> </w:t>
            </w:r>
            <w:r w:rsidRPr="00B53C72">
              <w:rPr>
                <w:sz w:val="24"/>
              </w:rPr>
              <w:t>(15.000)</w:t>
            </w:r>
            <w:r w:rsidRPr="00B53C72">
              <w:rPr>
                <w:spacing w:val="-1"/>
                <w:sz w:val="24"/>
              </w:rPr>
              <w:t xml:space="preserve"> </w:t>
            </w:r>
            <w:r w:rsidRPr="00B53C72">
              <w:rPr>
                <w:sz w:val="24"/>
              </w:rPr>
              <w:t>kilogramos</w:t>
            </w:r>
          </w:p>
        </w:tc>
        <w:tc>
          <w:tcPr>
            <w:tcW w:w="1455" w:type="dxa"/>
          </w:tcPr>
          <w:p w14:paraId="0D59CDFF" w14:textId="48818015" w:rsidR="00BE081F" w:rsidRPr="00B53C72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 w:rsidRPr="00B53C72">
              <w:rPr>
                <w:b/>
                <w:sz w:val="24"/>
              </w:rPr>
              <w:t>$</w:t>
            </w:r>
            <w:r w:rsidRPr="00B53C72">
              <w:rPr>
                <w:b/>
                <w:spacing w:val="-1"/>
                <w:sz w:val="24"/>
              </w:rPr>
              <w:t xml:space="preserve"> </w:t>
            </w:r>
            <w:r w:rsidR="00B53C72" w:rsidRPr="00B53C72">
              <w:rPr>
                <w:b/>
                <w:sz w:val="24"/>
              </w:rPr>
              <w:t>7</w:t>
            </w:r>
            <w:r w:rsidRPr="00B53C72">
              <w:rPr>
                <w:b/>
                <w:sz w:val="24"/>
              </w:rPr>
              <w:t>.</w:t>
            </w:r>
            <w:r w:rsidR="00B53C72" w:rsidRPr="00B53C72">
              <w:rPr>
                <w:b/>
                <w:sz w:val="24"/>
              </w:rPr>
              <w:t>2</w:t>
            </w:r>
            <w:r w:rsidRPr="00B53C72">
              <w:rPr>
                <w:b/>
                <w:sz w:val="24"/>
              </w:rPr>
              <w:t>00</w:t>
            </w:r>
          </w:p>
        </w:tc>
      </w:tr>
      <w:tr w:rsidR="00BE081F" w:rsidRPr="00B53C72" w14:paraId="3E0E4616" w14:textId="77777777">
        <w:trPr>
          <w:trHeight w:val="316"/>
        </w:trPr>
        <w:tc>
          <w:tcPr>
            <w:tcW w:w="466" w:type="dxa"/>
          </w:tcPr>
          <w:p w14:paraId="46B11B00" w14:textId="77777777" w:rsidR="00BE081F" w:rsidRPr="00B53C72" w:rsidRDefault="00B64038">
            <w:pPr>
              <w:pStyle w:val="TableParagraph"/>
              <w:spacing w:line="279" w:lineRule="exact"/>
              <w:ind w:left="6"/>
              <w:rPr>
                <w:b/>
                <w:sz w:val="24"/>
              </w:rPr>
            </w:pPr>
            <w:r w:rsidRPr="00B53C72">
              <w:rPr>
                <w:b/>
                <w:sz w:val="24"/>
              </w:rPr>
              <w:t>4.</w:t>
            </w:r>
          </w:p>
        </w:tc>
        <w:tc>
          <w:tcPr>
            <w:tcW w:w="5820" w:type="dxa"/>
          </w:tcPr>
          <w:p w14:paraId="1365A266" w14:textId="77777777" w:rsidR="00BE081F" w:rsidRPr="00B53C72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 w:rsidRPr="00B53C72">
              <w:rPr>
                <w:b/>
                <w:sz w:val="24"/>
              </w:rPr>
              <w:t>Colectivos</w:t>
            </w:r>
          </w:p>
        </w:tc>
        <w:tc>
          <w:tcPr>
            <w:tcW w:w="1455" w:type="dxa"/>
          </w:tcPr>
          <w:p w14:paraId="3D13DCE6" w14:textId="68E69962" w:rsidR="00BE081F" w:rsidRPr="00B53C72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 w:rsidRPr="00B53C72">
              <w:rPr>
                <w:b/>
                <w:sz w:val="24"/>
              </w:rPr>
              <w:t>$</w:t>
            </w:r>
            <w:r w:rsidRPr="00B53C72">
              <w:rPr>
                <w:b/>
                <w:spacing w:val="-1"/>
                <w:sz w:val="24"/>
              </w:rPr>
              <w:t xml:space="preserve"> </w:t>
            </w:r>
            <w:r w:rsidR="00B53C72" w:rsidRPr="00B53C72">
              <w:rPr>
                <w:b/>
                <w:sz w:val="24"/>
              </w:rPr>
              <w:t>5</w:t>
            </w:r>
            <w:r w:rsidRPr="00B53C72">
              <w:rPr>
                <w:b/>
                <w:sz w:val="24"/>
              </w:rPr>
              <w:t>.</w:t>
            </w:r>
            <w:r w:rsidR="00B53C72" w:rsidRPr="00B53C72">
              <w:rPr>
                <w:b/>
                <w:sz w:val="24"/>
              </w:rPr>
              <w:t>6</w:t>
            </w:r>
            <w:r w:rsidRPr="00B53C72">
              <w:rPr>
                <w:b/>
                <w:sz w:val="24"/>
              </w:rPr>
              <w:t>00</w:t>
            </w:r>
          </w:p>
        </w:tc>
      </w:tr>
      <w:tr w:rsidR="00BE081F" w:rsidRPr="00B53C72" w14:paraId="5CA9A7F5" w14:textId="77777777">
        <w:trPr>
          <w:trHeight w:val="316"/>
        </w:trPr>
        <w:tc>
          <w:tcPr>
            <w:tcW w:w="466" w:type="dxa"/>
          </w:tcPr>
          <w:p w14:paraId="44A38E5D" w14:textId="77777777" w:rsidR="00BE081F" w:rsidRPr="00B53C72" w:rsidRDefault="00B64038">
            <w:pPr>
              <w:pStyle w:val="TableParagraph"/>
              <w:spacing w:line="279" w:lineRule="exact"/>
              <w:ind w:left="6"/>
              <w:rPr>
                <w:b/>
                <w:sz w:val="24"/>
              </w:rPr>
            </w:pPr>
            <w:r w:rsidRPr="00B53C72">
              <w:rPr>
                <w:b/>
                <w:sz w:val="24"/>
              </w:rPr>
              <w:t>5.</w:t>
            </w:r>
          </w:p>
        </w:tc>
        <w:tc>
          <w:tcPr>
            <w:tcW w:w="5820" w:type="dxa"/>
          </w:tcPr>
          <w:p w14:paraId="51994D7E" w14:textId="77777777" w:rsidR="00BE081F" w:rsidRPr="00B53C72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 w:rsidRPr="00B53C72">
              <w:rPr>
                <w:b/>
                <w:sz w:val="24"/>
              </w:rPr>
              <w:t>Acoplados</w:t>
            </w:r>
            <w:r w:rsidRPr="00B53C72">
              <w:rPr>
                <w:b/>
                <w:spacing w:val="-6"/>
                <w:sz w:val="24"/>
              </w:rPr>
              <w:t xml:space="preserve"> </w:t>
            </w:r>
            <w:r w:rsidRPr="00B53C72">
              <w:rPr>
                <w:b/>
                <w:sz w:val="24"/>
              </w:rPr>
              <w:t>de</w:t>
            </w:r>
            <w:r w:rsidRPr="00B53C72">
              <w:rPr>
                <w:b/>
                <w:spacing w:val="-4"/>
                <w:sz w:val="24"/>
              </w:rPr>
              <w:t xml:space="preserve"> </w:t>
            </w:r>
            <w:r w:rsidRPr="00B53C72">
              <w:rPr>
                <w:b/>
                <w:sz w:val="24"/>
              </w:rPr>
              <w:t>carga</w:t>
            </w:r>
          </w:p>
        </w:tc>
        <w:tc>
          <w:tcPr>
            <w:tcW w:w="1455" w:type="dxa"/>
          </w:tcPr>
          <w:p w14:paraId="013EAE19" w14:textId="77777777" w:rsidR="00BE081F" w:rsidRPr="00B53C72" w:rsidRDefault="00BE081F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BE081F" w:rsidRPr="00B53C72" w14:paraId="7E1CC294" w14:textId="77777777">
        <w:trPr>
          <w:trHeight w:val="316"/>
        </w:trPr>
        <w:tc>
          <w:tcPr>
            <w:tcW w:w="466" w:type="dxa"/>
          </w:tcPr>
          <w:p w14:paraId="739D48A7" w14:textId="77777777" w:rsidR="00BE081F" w:rsidRPr="00B53C72" w:rsidRDefault="00B64038">
            <w:pPr>
              <w:pStyle w:val="TableParagraph"/>
              <w:spacing w:line="279" w:lineRule="exact"/>
              <w:ind w:left="6"/>
              <w:rPr>
                <w:sz w:val="24"/>
              </w:rPr>
            </w:pPr>
            <w:r w:rsidRPr="00B53C72">
              <w:rPr>
                <w:sz w:val="24"/>
              </w:rPr>
              <w:t>5.1.</w:t>
            </w:r>
          </w:p>
        </w:tc>
        <w:tc>
          <w:tcPr>
            <w:tcW w:w="5820" w:type="dxa"/>
          </w:tcPr>
          <w:p w14:paraId="73F9347D" w14:textId="77777777" w:rsidR="00BE081F" w:rsidRPr="00B53C72" w:rsidRDefault="00B64038">
            <w:pPr>
              <w:pStyle w:val="TableParagraph"/>
              <w:spacing w:line="279" w:lineRule="exact"/>
              <w:rPr>
                <w:sz w:val="24"/>
              </w:rPr>
            </w:pPr>
            <w:r w:rsidRPr="00B53C72">
              <w:rPr>
                <w:sz w:val="24"/>
              </w:rPr>
              <w:t>Hasta</w:t>
            </w:r>
            <w:r w:rsidRPr="00B53C72">
              <w:rPr>
                <w:spacing w:val="-6"/>
                <w:sz w:val="24"/>
              </w:rPr>
              <w:t xml:space="preserve"> </w:t>
            </w:r>
            <w:r w:rsidRPr="00B53C72">
              <w:rPr>
                <w:sz w:val="24"/>
              </w:rPr>
              <w:t>cinco</w:t>
            </w:r>
            <w:r w:rsidRPr="00B53C72">
              <w:rPr>
                <w:spacing w:val="-1"/>
                <w:sz w:val="24"/>
              </w:rPr>
              <w:t xml:space="preserve"> </w:t>
            </w:r>
            <w:r w:rsidRPr="00B53C72">
              <w:rPr>
                <w:sz w:val="24"/>
              </w:rPr>
              <w:t>mil (5.000)</w:t>
            </w:r>
            <w:r w:rsidRPr="00B53C72">
              <w:rPr>
                <w:spacing w:val="-2"/>
                <w:sz w:val="24"/>
              </w:rPr>
              <w:t xml:space="preserve"> </w:t>
            </w:r>
            <w:r w:rsidRPr="00B53C72">
              <w:rPr>
                <w:sz w:val="24"/>
              </w:rPr>
              <w:t>kilogramos</w:t>
            </w:r>
          </w:p>
        </w:tc>
        <w:tc>
          <w:tcPr>
            <w:tcW w:w="1455" w:type="dxa"/>
          </w:tcPr>
          <w:p w14:paraId="3A5F8922" w14:textId="3D597DB0" w:rsidR="00BE081F" w:rsidRPr="00B53C72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 w:rsidRPr="00B53C72">
              <w:rPr>
                <w:b/>
                <w:sz w:val="24"/>
              </w:rPr>
              <w:t>$</w:t>
            </w:r>
            <w:r w:rsidR="00B53C72" w:rsidRPr="00B53C72">
              <w:rPr>
                <w:b/>
                <w:sz w:val="24"/>
              </w:rPr>
              <w:t>3</w:t>
            </w:r>
            <w:r w:rsidRPr="00B53C72">
              <w:rPr>
                <w:b/>
                <w:sz w:val="24"/>
              </w:rPr>
              <w:t>.</w:t>
            </w:r>
            <w:r w:rsidR="00B53C72" w:rsidRPr="00B53C72">
              <w:rPr>
                <w:b/>
                <w:sz w:val="24"/>
              </w:rPr>
              <w:t>1</w:t>
            </w:r>
            <w:r w:rsidRPr="00B53C72">
              <w:rPr>
                <w:b/>
                <w:sz w:val="24"/>
              </w:rPr>
              <w:t>00</w:t>
            </w:r>
          </w:p>
        </w:tc>
      </w:tr>
      <w:tr w:rsidR="00BE081F" w:rsidRPr="00B53C72" w14:paraId="2C17E3A1" w14:textId="77777777">
        <w:trPr>
          <w:trHeight w:val="844"/>
        </w:trPr>
        <w:tc>
          <w:tcPr>
            <w:tcW w:w="466" w:type="dxa"/>
          </w:tcPr>
          <w:p w14:paraId="306190D1" w14:textId="77777777" w:rsidR="00BE081F" w:rsidRPr="00B53C72" w:rsidRDefault="00B64038">
            <w:pPr>
              <w:pStyle w:val="TableParagraph"/>
              <w:spacing w:line="279" w:lineRule="exact"/>
              <w:ind w:left="6"/>
              <w:rPr>
                <w:sz w:val="24"/>
              </w:rPr>
            </w:pPr>
            <w:r w:rsidRPr="00B53C72">
              <w:rPr>
                <w:sz w:val="24"/>
              </w:rPr>
              <w:t>5.2.</w:t>
            </w:r>
          </w:p>
        </w:tc>
        <w:tc>
          <w:tcPr>
            <w:tcW w:w="5820" w:type="dxa"/>
          </w:tcPr>
          <w:p w14:paraId="29FD6EE1" w14:textId="77777777" w:rsidR="00BE081F" w:rsidRPr="00B53C72" w:rsidRDefault="00B64038">
            <w:pPr>
              <w:pStyle w:val="TableParagraph"/>
              <w:spacing w:line="242" w:lineRule="auto"/>
              <w:rPr>
                <w:sz w:val="24"/>
              </w:rPr>
            </w:pPr>
            <w:r w:rsidRPr="00B53C72">
              <w:rPr>
                <w:sz w:val="24"/>
              </w:rPr>
              <w:t>De</w:t>
            </w:r>
            <w:r w:rsidRPr="00B53C72">
              <w:rPr>
                <w:spacing w:val="26"/>
                <w:sz w:val="24"/>
              </w:rPr>
              <w:t xml:space="preserve"> </w:t>
            </w:r>
            <w:r w:rsidRPr="00B53C72">
              <w:rPr>
                <w:sz w:val="24"/>
              </w:rPr>
              <w:t>más</w:t>
            </w:r>
            <w:r w:rsidRPr="00B53C72">
              <w:rPr>
                <w:spacing w:val="26"/>
                <w:sz w:val="24"/>
              </w:rPr>
              <w:t xml:space="preserve"> </w:t>
            </w:r>
            <w:r w:rsidRPr="00B53C72">
              <w:rPr>
                <w:sz w:val="24"/>
              </w:rPr>
              <w:t>de</w:t>
            </w:r>
            <w:r w:rsidRPr="00B53C72">
              <w:rPr>
                <w:spacing w:val="26"/>
                <w:sz w:val="24"/>
              </w:rPr>
              <w:t xml:space="preserve"> </w:t>
            </w:r>
            <w:r w:rsidRPr="00B53C72">
              <w:rPr>
                <w:sz w:val="24"/>
              </w:rPr>
              <w:t>cinco</w:t>
            </w:r>
            <w:r w:rsidRPr="00B53C72">
              <w:rPr>
                <w:spacing w:val="25"/>
                <w:sz w:val="24"/>
              </w:rPr>
              <w:t xml:space="preserve"> </w:t>
            </w:r>
            <w:r w:rsidRPr="00B53C72">
              <w:rPr>
                <w:sz w:val="24"/>
              </w:rPr>
              <w:t>mil</w:t>
            </w:r>
            <w:r w:rsidRPr="00B53C72">
              <w:rPr>
                <w:spacing w:val="26"/>
                <w:sz w:val="24"/>
              </w:rPr>
              <w:t xml:space="preserve"> </w:t>
            </w:r>
            <w:r w:rsidRPr="00B53C72">
              <w:rPr>
                <w:sz w:val="24"/>
              </w:rPr>
              <w:t>(5.000)</w:t>
            </w:r>
            <w:r w:rsidRPr="00B53C72">
              <w:rPr>
                <w:spacing w:val="28"/>
                <w:sz w:val="24"/>
              </w:rPr>
              <w:t xml:space="preserve"> </w:t>
            </w:r>
            <w:r w:rsidRPr="00B53C72">
              <w:rPr>
                <w:sz w:val="24"/>
              </w:rPr>
              <w:t>a</w:t>
            </w:r>
            <w:r w:rsidRPr="00B53C72">
              <w:rPr>
                <w:spacing w:val="26"/>
                <w:sz w:val="24"/>
              </w:rPr>
              <w:t xml:space="preserve"> </w:t>
            </w:r>
            <w:r w:rsidRPr="00B53C72">
              <w:rPr>
                <w:sz w:val="24"/>
              </w:rPr>
              <w:t>quince</w:t>
            </w:r>
            <w:r w:rsidRPr="00B53C72">
              <w:rPr>
                <w:spacing w:val="21"/>
                <w:sz w:val="24"/>
              </w:rPr>
              <w:t xml:space="preserve"> </w:t>
            </w:r>
            <w:r w:rsidRPr="00B53C72">
              <w:rPr>
                <w:sz w:val="24"/>
              </w:rPr>
              <w:t>mil</w:t>
            </w:r>
            <w:r w:rsidRPr="00B53C72">
              <w:rPr>
                <w:spacing w:val="21"/>
                <w:sz w:val="24"/>
              </w:rPr>
              <w:t xml:space="preserve"> </w:t>
            </w:r>
            <w:r w:rsidRPr="00B53C72">
              <w:rPr>
                <w:sz w:val="24"/>
              </w:rPr>
              <w:t>(15.000)</w:t>
            </w:r>
            <w:r w:rsidRPr="00B53C72">
              <w:rPr>
                <w:spacing w:val="-50"/>
                <w:sz w:val="24"/>
              </w:rPr>
              <w:t xml:space="preserve"> </w:t>
            </w:r>
            <w:r w:rsidRPr="00B53C72">
              <w:rPr>
                <w:sz w:val="24"/>
              </w:rPr>
              <w:t>Kilogramos</w:t>
            </w:r>
          </w:p>
        </w:tc>
        <w:tc>
          <w:tcPr>
            <w:tcW w:w="1455" w:type="dxa"/>
          </w:tcPr>
          <w:p w14:paraId="7A93761E" w14:textId="77777777" w:rsidR="00BE081F" w:rsidRPr="00B53C72" w:rsidRDefault="00BE081F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14:paraId="06274893" w14:textId="2042A0AE" w:rsidR="00BE081F" w:rsidRPr="00B53C72" w:rsidRDefault="00B64038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 w:rsidRPr="00B53C72">
              <w:rPr>
                <w:b/>
                <w:sz w:val="24"/>
              </w:rPr>
              <w:t>$</w:t>
            </w:r>
            <w:r w:rsidRPr="00B53C72">
              <w:rPr>
                <w:b/>
                <w:spacing w:val="-1"/>
                <w:sz w:val="24"/>
              </w:rPr>
              <w:t xml:space="preserve"> </w:t>
            </w:r>
            <w:r w:rsidR="00B53C72" w:rsidRPr="00B53C72">
              <w:rPr>
                <w:b/>
                <w:sz w:val="24"/>
              </w:rPr>
              <w:t>4</w:t>
            </w:r>
            <w:r w:rsidRPr="00B53C72">
              <w:rPr>
                <w:b/>
                <w:sz w:val="24"/>
              </w:rPr>
              <w:t>.</w:t>
            </w:r>
            <w:r w:rsidR="00B53C72" w:rsidRPr="00B53C72">
              <w:rPr>
                <w:b/>
                <w:sz w:val="24"/>
              </w:rPr>
              <w:t>7</w:t>
            </w:r>
            <w:r w:rsidRPr="00B53C72">
              <w:rPr>
                <w:b/>
                <w:sz w:val="24"/>
              </w:rPr>
              <w:t>00</w:t>
            </w:r>
          </w:p>
        </w:tc>
      </w:tr>
      <w:tr w:rsidR="00BE081F" w:rsidRPr="00B53C72" w14:paraId="63057914" w14:textId="77777777">
        <w:trPr>
          <w:trHeight w:val="316"/>
        </w:trPr>
        <w:tc>
          <w:tcPr>
            <w:tcW w:w="466" w:type="dxa"/>
          </w:tcPr>
          <w:p w14:paraId="2B84621E" w14:textId="77777777" w:rsidR="00BE081F" w:rsidRPr="00B53C72" w:rsidRDefault="00B64038">
            <w:pPr>
              <w:pStyle w:val="TableParagraph"/>
              <w:spacing w:line="279" w:lineRule="exact"/>
              <w:ind w:left="6"/>
              <w:rPr>
                <w:sz w:val="24"/>
              </w:rPr>
            </w:pPr>
            <w:r w:rsidRPr="00B53C72">
              <w:rPr>
                <w:sz w:val="24"/>
              </w:rPr>
              <w:t>5.3.</w:t>
            </w:r>
          </w:p>
        </w:tc>
        <w:tc>
          <w:tcPr>
            <w:tcW w:w="5820" w:type="dxa"/>
          </w:tcPr>
          <w:p w14:paraId="10B4EF72" w14:textId="77777777" w:rsidR="00BE081F" w:rsidRPr="00B53C72" w:rsidRDefault="00B64038">
            <w:pPr>
              <w:pStyle w:val="TableParagraph"/>
              <w:spacing w:line="279" w:lineRule="exact"/>
              <w:rPr>
                <w:sz w:val="24"/>
              </w:rPr>
            </w:pPr>
            <w:r w:rsidRPr="00B53C72">
              <w:rPr>
                <w:sz w:val="24"/>
              </w:rPr>
              <w:t>De</w:t>
            </w:r>
            <w:r w:rsidRPr="00B53C72">
              <w:rPr>
                <w:spacing w:val="-4"/>
                <w:sz w:val="24"/>
              </w:rPr>
              <w:t xml:space="preserve"> </w:t>
            </w:r>
            <w:r w:rsidRPr="00B53C72">
              <w:rPr>
                <w:sz w:val="24"/>
              </w:rPr>
              <w:t>más</w:t>
            </w:r>
            <w:r w:rsidRPr="00B53C72">
              <w:rPr>
                <w:spacing w:val="-4"/>
                <w:sz w:val="24"/>
              </w:rPr>
              <w:t xml:space="preserve"> </w:t>
            </w:r>
            <w:r w:rsidRPr="00B53C72">
              <w:rPr>
                <w:sz w:val="24"/>
              </w:rPr>
              <w:t>de</w:t>
            </w:r>
            <w:r w:rsidRPr="00B53C72">
              <w:rPr>
                <w:spacing w:val="-2"/>
                <w:sz w:val="24"/>
              </w:rPr>
              <w:t xml:space="preserve"> </w:t>
            </w:r>
            <w:r w:rsidRPr="00B53C72">
              <w:rPr>
                <w:sz w:val="24"/>
              </w:rPr>
              <w:t>quince</w:t>
            </w:r>
            <w:r w:rsidRPr="00B53C72">
              <w:rPr>
                <w:spacing w:val="-4"/>
                <w:sz w:val="24"/>
              </w:rPr>
              <w:t xml:space="preserve"> </w:t>
            </w:r>
            <w:r w:rsidRPr="00B53C72">
              <w:rPr>
                <w:sz w:val="24"/>
              </w:rPr>
              <w:t>mil</w:t>
            </w:r>
            <w:r w:rsidRPr="00B53C72">
              <w:rPr>
                <w:spacing w:val="2"/>
                <w:sz w:val="24"/>
              </w:rPr>
              <w:t xml:space="preserve"> </w:t>
            </w:r>
            <w:r w:rsidRPr="00B53C72">
              <w:rPr>
                <w:sz w:val="24"/>
              </w:rPr>
              <w:t>(15.000)</w:t>
            </w:r>
            <w:r w:rsidRPr="00B53C72">
              <w:rPr>
                <w:spacing w:val="-1"/>
                <w:sz w:val="24"/>
              </w:rPr>
              <w:t xml:space="preserve"> </w:t>
            </w:r>
            <w:r w:rsidRPr="00B53C72">
              <w:rPr>
                <w:sz w:val="24"/>
              </w:rPr>
              <w:t>kilogramos</w:t>
            </w:r>
          </w:p>
        </w:tc>
        <w:tc>
          <w:tcPr>
            <w:tcW w:w="1455" w:type="dxa"/>
          </w:tcPr>
          <w:p w14:paraId="08529407" w14:textId="50FD3D09" w:rsidR="00BE081F" w:rsidRPr="00B53C72" w:rsidRDefault="00B64038">
            <w:pPr>
              <w:pStyle w:val="TableParagraph"/>
              <w:spacing w:line="279" w:lineRule="exact"/>
              <w:rPr>
                <w:b/>
                <w:sz w:val="24"/>
              </w:rPr>
            </w:pPr>
            <w:r w:rsidRPr="00B53C72">
              <w:rPr>
                <w:b/>
                <w:sz w:val="24"/>
              </w:rPr>
              <w:t>$</w:t>
            </w:r>
            <w:r w:rsidRPr="00B53C72">
              <w:rPr>
                <w:b/>
                <w:spacing w:val="-1"/>
                <w:sz w:val="24"/>
              </w:rPr>
              <w:t xml:space="preserve"> </w:t>
            </w:r>
            <w:r w:rsidR="00B53C72" w:rsidRPr="00B53C72">
              <w:rPr>
                <w:b/>
                <w:sz w:val="24"/>
              </w:rPr>
              <w:t>6</w:t>
            </w:r>
            <w:r w:rsidRPr="00B53C72">
              <w:rPr>
                <w:b/>
                <w:sz w:val="24"/>
              </w:rPr>
              <w:t>.</w:t>
            </w:r>
            <w:r w:rsidR="00B53C72" w:rsidRPr="00B53C72">
              <w:rPr>
                <w:b/>
                <w:sz w:val="24"/>
              </w:rPr>
              <w:t>2</w:t>
            </w:r>
            <w:r w:rsidRPr="00B53C72">
              <w:rPr>
                <w:b/>
                <w:sz w:val="24"/>
              </w:rPr>
              <w:t>00</w:t>
            </w:r>
          </w:p>
        </w:tc>
      </w:tr>
    </w:tbl>
    <w:p w14:paraId="6402D85E" w14:textId="77777777" w:rsidR="00BE081F" w:rsidRPr="00B53C72" w:rsidRDefault="00BE081F">
      <w:pPr>
        <w:pStyle w:val="Textoindependiente"/>
        <w:rPr>
          <w:sz w:val="28"/>
        </w:rPr>
      </w:pPr>
    </w:p>
    <w:p w14:paraId="5C3381C3" w14:textId="225208AC" w:rsidR="00BE081F" w:rsidRPr="00B53C72" w:rsidRDefault="00B64038">
      <w:pPr>
        <w:pStyle w:val="Prrafodelista"/>
        <w:numPr>
          <w:ilvl w:val="0"/>
          <w:numId w:val="4"/>
        </w:numPr>
        <w:tabs>
          <w:tab w:val="left" w:pos="1867"/>
          <w:tab w:val="left" w:pos="1868"/>
        </w:tabs>
        <w:spacing w:before="192"/>
        <w:ind w:right="1151" w:firstLine="0"/>
        <w:rPr>
          <w:sz w:val="24"/>
        </w:rPr>
      </w:pPr>
      <w:r w:rsidRPr="00B53C72">
        <w:rPr>
          <w:sz w:val="24"/>
        </w:rPr>
        <w:t xml:space="preserve">Para el caso de los modelos comprendidos entre </w:t>
      </w:r>
      <w:r w:rsidR="005324B1" w:rsidRPr="00B53C72">
        <w:rPr>
          <w:b/>
          <w:sz w:val="24"/>
        </w:rPr>
        <w:t>200</w:t>
      </w:r>
      <w:r w:rsidR="001A2A17" w:rsidRPr="00B53C72">
        <w:rPr>
          <w:b/>
          <w:sz w:val="24"/>
        </w:rPr>
        <w:t>3</w:t>
      </w:r>
      <w:r w:rsidRPr="00B53C72">
        <w:rPr>
          <w:b/>
          <w:sz w:val="24"/>
        </w:rPr>
        <w:t xml:space="preserve"> y 201</w:t>
      </w:r>
      <w:r w:rsidR="008877D7" w:rsidRPr="00B53C72">
        <w:rPr>
          <w:b/>
          <w:sz w:val="24"/>
        </w:rPr>
        <w:t>2</w:t>
      </w:r>
      <w:r w:rsidRPr="00B53C72">
        <w:rPr>
          <w:sz w:val="24"/>
        </w:rPr>
        <w:t>, los</w:t>
      </w:r>
      <w:r w:rsidRPr="00B53C72">
        <w:rPr>
          <w:spacing w:val="1"/>
          <w:sz w:val="24"/>
        </w:rPr>
        <w:t xml:space="preserve"> </w:t>
      </w:r>
      <w:r w:rsidRPr="00B53C72">
        <w:rPr>
          <w:sz w:val="24"/>
        </w:rPr>
        <w:t>mismos tributarán la alícuota del uno coma cinco por ciento (1,5%) sobre el valor del</w:t>
      </w:r>
      <w:r w:rsidRPr="00B53C72">
        <w:rPr>
          <w:spacing w:val="1"/>
          <w:sz w:val="24"/>
        </w:rPr>
        <w:t xml:space="preserve"> </w:t>
      </w:r>
      <w:r w:rsidRPr="00B53C72">
        <w:rPr>
          <w:sz w:val="24"/>
        </w:rPr>
        <w:t>vehículo, el que se fijará según los importes de la tabla de valores de la Asociación de</w:t>
      </w:r>
      <w:r w:rsidRPr="00B53C72">
        <w:rPr>
          <w:spacing w:val="1"/>
          <w:sz w:val="24"/>
        </w:rPr>
        <w:t xml:space="preserve"> </w:t>
      </w:r>
      <w:r w:rsidRPr="00B53C72">
        <w:rPr>
          <w:sz w:val="24"/>
        </w:rPr>
        <w:t>Concesionarios de la República Argentina (A.C.A.R.A.). En el caso que los valores de los</w:t>
      </w:r>
      <w:r w:rsidRPr="00B53C72">
        <w:rPr>
          <w:spacing w:val="-50"/>
          <w:sz w:val="24"/>
        </w:rPr>
        <w:t xml:space="preserve"> </w:t>
      </w:r>
      <w:r w:rsidRPr="00B53C72">
        <w:rPr>
          <w:sz w:val="24"/>
        </w:rPr>
        <w:t>vehículos de A.C.A.R.A. estuvieran faltando, para los modelos más antiguos, ésta será</w:t>
      </w:r>
      <w:r w:rsidRPr="00B53C72">
        <w:rPr>
          <w:spacing w:val="1"/>
          <w:sz w:val="24"/>
        </w:rPr>
        <w:t xml:space="preserve"> </w:t>
      </w:r>
      <w:r w:rsidRPr="00B53C72">
        <w:rPr>
          <w:sz w:val="24"/>
        </w:rPr>
        <w:t>completada por</w:t>
      </w:r>
      <w:r w:rsidRPr="00B53C72">
        <w:rPr>
          <w:spacing w:val="1"/>
          <w:sz w:val="24"/>
        </w:rPr>
        <w:t xml:space="preserve"> </w:t>
      </w:r>
      <w:r w:rsidRPr="00B53C72">
        <w:rPr>
          <w:sz w:val="24"/>
        </w:rPr>
        <w:t>la municipalidad</w:t>
      </w:r>
      <w:r w:rsidRPr="00B53C72">
        <w:rPr>
          <w:spacing w:val="1"/>
          <w:sz w:val="24"/>
        </w:rPr>
        <w:t xml:space="preserve"> </w:t>
      </w:r>
      <w:r w:rsidRPr="00B53C72">
        <w:rPr>
          <w:sz w:val="24"/>
        </w:rPr>
        <w:t>de Colonia Caroya, considerando</w:t>
      </w:r>
      <w:r w:rsidRPr="00B53C72">
        <w:rPr>
          <w:spacing w:val="52"/>
          <w:sz w:val="24"/>
        </w:rPr>
        <w:t xml:space="preserve"> </w:t>
      </w:r>
      <w:r w:rsidRPr="00B53C72">
        <w:rPr>
          <w:sz w:val="24"/>
        </w:rPr>
        <w:t>una disminución</w:t>
      </w:r>
      <w:r w:rsidRPr="00B53C72">
        <w:rPr>
          <w:spacing w:val="1"/>
          <w:sz w:val="24"/>
        </w:rPr>
        <w:t xml:space="preserve"> </w:t>
      </w:r>
      <w:r w:rsidRPr="00B53C72">
        <w:rPr>
          <w:sz w:val="24"/>
        </w:rPr>
        <w:t>del valor del vehículo del 10% (diez por ciento) por cada año de antigüedad, tomando</w:t>
      </w:r>
      <w:r w:rsidRPr="00B53C72">
        <w:rPr>
          <w:spacing w:val="1"/>
          <w:sz w:val="24"/>
        </w:rPr>
        <w:t xml:space="preserve"> </w:t>
      </w:r>
      <w:r w:rsidRPr="00B53C72">
        <w:rPr>
          <w:sz w:val="24"/>
        </w:rPr>
        <w:t>como referencia el precio del modelo más bajo que estuviera cargado correspondiente</w:t>
      </w:r>
      <w:r w:rsidRPr="00B53C72">
        <w:rPr>
          <w:spacing w:val="-50"/>
          <w:sz w:val="24"/>
        </w:rPr>
        <w:t xml:space="preserve"> </w:t>
      </w:r>
      <w:r w:rsidRPr="00B53C72">
        <w:rPr>
          <w:sz w:val="24"/>
        </w:rPr>
        <w:t>a</w:t>
      </w:r>
      <w:r w:rsidRPr="00B53C72">
        <w:rPr>
          <w:spacing w:val="-3"/>
          <w:sz w:val="24"/>
        </w:rPr>
        <w:t xml:space="preserve"> </w:t>
      </w:r>
      <w:r w:rsidRPr="00B53C72">
        <w:rPr>
          <w:sz w:val="24"/>
        </w:rPr>
        <w:t>la</w:t>
      </w:r>
      <w:r w:rsidRPr="00B53C72">
        <w:rPr>
          <w:spacing w:val="-3"/>
          <w:sz w:val="24"/>
        </w:rPr>
        <w:t xml:space="preserve"> </w:t>
      </w:r>
      <w:r w:rsidRPr="00B53C72">
        <w:rPr>
          <w:sz w:val="24"/>
        </w:rPr>
        <w:t>marca</w:t>
      </w:r>
      <w:r w:rsidRPr="00B53C72">
        <w:rPr>
          <w:spacing w:val="-3"/>
          <w:sz w:val="24"/>
        </w:rPr>
        <w:t xml:space="preserve"> </w:t>
      </w:r>
      <w:r w:rsidRPr="00B53C72">
        <w:rPr>
          <w:sz w:val="24"/>
        </w:rPr>
        <w:t>y</w:t>
      </w:r>
      <w:r w:rsidRPr="00B53C72">
        <w:rPr>
          <w:spacing w:val="-1"/>
          <w:sz w:val="24"/>
        </w:rPr>
        <w:t xml:space="preserve"> </w:t>
      </w:r>
      <w:r w:rsidRPr="00B53C72">
        <w:rPr>
          <w:sz w:val="24"/>
        </w:rPr>
        <w:t>tipo</w:t>
      </w:r>
      <w:r w:rsidRPr="00B53C72">
        <w:rPr>
          <w:spacing w:val="1"/>
          <w:sz w:val="24"/>
        </w:rPr>
        <w:t xml:space="preserve"> </w:t>
      </w:r>
      <w:r w:rsidRPr="00B53C72">
        <w:rPr>
          <w:sz w:val="24"/>
        </w:rPr>
        <w:t>de</w:t>
      </w:r>
      <w:r w:rsidRPr="00B53C72">
        <w:rPr>
          <w:spacing w:val="-9"/>
          <w:sz w:val="24"/>
        </w:rPr>
        <w:t xml:space="preserve"> </w:t>
      </w:r>
      <w:r w:rsidRPr="00B53C72">
        <w:rPr>
          <w:sz w:val="24"/>
        </w:rPr>
        <w:t>vehículo.</w:t>
      </w:r>
    </w:p>
    <w:p w14:paraId="6040114D" w14:textId="77777777" w:rsidR="00B53C72" w:rsidRDefault="00B64038" w:rsidP="00B53C72">
      <w:pPr>
        <w:pStyle w:val="Prrafodelista"/>
        <w:numPr>
          <w:ilvl w:val="0"/>
          <w:numId w:val="4"/>
        </w:numPr>
        <w:tabs>
          <w:tab w:val="left" w:pos="1867"/>
          <w:tab w:val="left" w:pos="1868"/>
        </w:tabs>
        <w:spacing w:before="3"/>
        <w:ind w:right="1164" w:firstLine="0"/>
        <w:rPr>
          <w:sz w:val="24"/>
        </w:rPr>
      </w:pPr>
      <w:r w:rsidRPr="00B53C72">
        <w:rPr>
          <w:sz w:val="24"/>
        </w:rPr>
        <w:t>Para el caso</w:t>
      </w:r>
      <w:r w:rsidRPr="001A2A17">
        <w:rPr>
          <w:sz w:val="24"/>
        </w:rPr>
        <w:t xml:space="preserve"> de los modelos entre el año </w:t>
      </w:r>
      <w:r w:rsidRPr="001A2A17">
        <w:rPr>
          <w:b/>
          <w:bCs/>
          <w:sz w:val="24"/>
        </w:rPr>
        <w:t>201</w:t>
      </w:r>
      <w:r w:rsidR="008877D7" w:rsidRPr="001A2A17">
        <w:rPr>
          <w:b/>
          <w:bCs/>
          <w:sz w:val="24"/>
        </w:rPr>
        <w:t>3</w:t>
      </w:r>
      <w:r w:rsidRPr="001A2A17">
        <w:rPr>
          <w:b/>
          <w:bCs/>
          <w:sz w:val="24"/>
        </w:rPr>
        <w:t xml:space="preserve"> a 202</w:t>
      </w:r>
      <w:r w:rsidR="008877D7" w:rsidRPr="001A2A17">
        <w:rPr>
          <w:b/>
          <w:bCs/>
          <w:sz w:val="24"/>
        </w:rPr>
        <w:t>2</w:t>
      </w:r>
      <w:r w:rsidRPr="001A2A17">
        <w:rPr>
          <w:sz w:val="24"/>
        </w:rPr>
        <w:t>, los cuales se</w:t>
      </w:r>
      <w:r w:rsidRPr="001A2A17">
        <w:rPr>
          <w:spacing w:val="1"/>
          <w:sz w:val="24"/>
        </w:rPr>
        <w:t xml:space="preserve"> </w:t>
      </w:r>
      <w:r w:rsidRPr="001A2A17">
        <w:rPr>
          <w:sz w:val="24"/>
        </w:rPr>
        <w:t>encuentran alcanzados por el Convenio de Impuesto Automotor Unificado, firmado</w:t>
      </w:r>
      <w:r w:rsidRPr="001A2A17">
        <w:rPr>
          <w:spacing w:val="1"/>
          <w:sz w:val="24"/>
        </w:rPr>
        <w:t xml:space="preserve"> </w:t>
      </w:r>
      <w:r w:rsidRPr="001A2A17">
        <w:rPr>
          <w:sz w:val="24"/>
        </w:rPr>
        <w:t>con</w:t>
      </w:r>
      <w:r w:rsidRPr="001A2A17">
        <w:rPr>
          <w:spacing w:val="1"/>
          <w:sz w:val="24"/>
        </w:rPr>
        <w:t xml:space="preserve"> </w:t>
      </w:r>
      <w:r w:rsidRPr="001A2A17">
        <w:rPr>
          <w:sz w:val="24"/>
        </w:rPr>
        <w:t>la</w:t>
      </w:r>
      <w:r w:rsidRPr="001A2A17">
        <w:rPr>
          <w:spacing w:val="1"/>
          <w:sz w:val="24"/>
        </w:rPr>
        <w:t xml:space="preserve"> </w:t>
      </w:r>
      <w:r w:rsidRPr="001A2A17">
        <w:rPr>
          <w:sz w:val="24"/>
        </w:rPr>
        <w:t>Provincia</w:t>
      </w:r>
      <w:r w:rsidRPr="001A2A17">
        <w:rPr>
          <w:spacing w:val="1"/>
          <w:sz w:val="24"/>
        </w:rPr>
        <w:t xml:space="preserve"> </w:t>
      </w:r>
      <w:r w:rsidRPr="001A2A17">
        <w:rPr>
          <w:sz w:val="24"/>
        </w:rPr>
        <w:t>de</w:t>
      </w:r>
      <w:r w:rsidRPr="001A2A17">
        <w:rPr>
          <w:spacing w:val="1"/>
          <w:sz w:val="24"/>
        </w:rPr>
        <w:t xml:space="preserve"> </w:t>
      </w:r>
      <w:r w:rsidRPr="001A2A17">
        <w:rPr>
          <w:sz w:val="24"/>
        </w:rPr>
        <w:t>Córdoba,</w:t>
      </w:r>
      <w:r w:rsidRPr="001A2A17">
        <w:rPr>
          <w:spacing w:val="1"/>
          <w:sz w:val="24"/>
        </w:rPr>
        <w:t xml:space="preserve"> </w:t>
      </w:r>
      <w:r w:rsidRPr="001A2A17">
        <w:rPr>
          <w:sz w:val="24"/>
        </w:rPr>
        <w:t>y</w:t>
      </w:r>
      <w:r w:rsidRPr="001A2A17">
        <w:rPr>
          <w:spacing w:val="1"/>
          <w:sz w:val="24"/>
        </w:rPr>
        <w:t xml:space="preserve"> </w:t>
      </w:r>
      <w:r w:rsidRPr="001A2A17">
        <w:rPr>
          <w:sz w:val="24"/>
        </w:rPr>
        <w:t>por</w:t>
      </w:r>
      <w:r w:rsidRPr="001A2A17">
        <w:rPr>
          <w:spacing w:val="1"/>
          <w:sz w:val="24"/>
        </w:rPr>
        <w:t xml:space="preserve"> </w:t>
      </w:r>
      <w:r w:rsidRPr="001A2A17">
        <w:rPr>
          <w:sz w:val="24"/>
        </w:rPr>
        <w:t>el</w:t>
      </w:r>
      <w:r w:rsidRPr="001A2A17">
        <w:rPr>
          <w:spacing w:val="1"/>
          <w:sz w:val="24"/>
        </w:rPr>
        <w:t xml:space="preserve"> </w:t>
      </w:r>
      <w:r w:rsidRPr="001A2A17">
        <w:rPr>
          <w:sz w:val="24"/>
        </w:rPr>
        <w:t>cual</w:t>
      </w:r>
      <w:r w:rsidRPr="001A2A17">
        <w:rPr>
          <w:spacing w:val="1"/>
          <w:sz w:val="24"/>
        </w:rPr>
        <w:t xml:space="preserve"> </w:t>
      </w:r>
      <w:r w:rsidRPr="001A2A17">
        <w:rPr>
          <w:sz w:val="24"/>
        </w:rPr>
        <w:t>este</w:t>
      </w:r>
      <w:r w:rsidRPr="001A2A17">
        <w:rPr>
          <w:spacing w:val="52"/>
          <w:sz w:val="24"/>
        </w:rPr>
        <w:t xml:space="preserve"> </w:t>
      </w:r>
      <w:r w:rsidRPr="001A2A17">
        <w:rPr>
          <w:sz w:val="24"/>
        </w:rPr>
        <w:t>municipio</w:t>
      </w:r>
      <w:r w:rsidRPr="001A2A17">
        <w:rPr>
          <w:spacing w:val="53"/>
          <w:sz w:val="24"/>
        </w:rPr>
        <w:t xml:space="preserve"> </w:t>
      </w:r>
      <w:r w:rsidRPr="001A2A17">
        <w:rPr>
          <w:sz w:val="24"/>
        </w:rPr>
        <w:t>adhirió</w:t>
      </w:r>
      <w:r w:rsidRPr="001A2A17">
        <w:rPr>
          <w:spacing w:val="53"/>
          <w:sz w:val="24"/>
        </w:rPr>
        <w:t xml:space="preserve"> </w:t>
      </w:r>
      <w:r w:rsidRPr="001A2A17">
        <w:rPr>
          <w:sz w:val="24"/>
        </w:rPr>
        <w:t>mediante</w:t>
      </w:r>
      <w:r w:rsidRPr="001A2A17">
        <w:rPr>
          <w:spacing w:val="1"/>
          <w:sz w:val="24"/>
        </w:rPr>
        <w:t xml:space="preserve"> </w:t>
      </w:r>
      <w:r w:rsidRPr="001A2A17">
        <w:rPr>
          <w:sz w:val="24"/>
        </w:rPr>
        <w:lastRenderedPageBreak/>
        <w:t>Ordenanza</w:t>
      </w:r>
      <w:r w:rsidR="001A2A17" w:rsidRPr="001A2A17">
        <w:rPr>
          <w:sz w:val="24"/>
        </w:rPr>
        <w:t>s</w:t>
      </w:r>
      <w:r w:rsidRPr="001A2A17">
        <w:rPr>
          <w:sz w:val="24"/>
        </w:rPr>
        <w:t xml:space="preserve"> N° 2221/18</w:t>
      </w:r>
      <w:r w:rsidR="005324B1" w:rsidRPr="001A2A17">
        <w:rPr>
          <w:sz w:val="24"/>
        </w:rPr>
        <w:t xml:space="preserve"> y  Nº 2461</w:t>
      </w:r>
      <w:r w:rsidR="008877D7" w:rsidRPr="001A2A17">
        <w:rPr>
          <w:sz w:val="24"/>
        </w:rPr>
        <w:t>/2021</w:t>
      </w:r>
      <w:r w:rsidR="001A2A17" w:rsidRPr="001A2A17">
        <w:rPr>
          <w:sz w:val="24"/>
        </w:rPr>
        <w:t xml:space="preserve">. </w:t>
      </w:r>
      <w:r w:rsidRPr="001A2A17">
        <w:rPr>
          <w:spacing w:val="1"/>
          <w:sz w:val="24"/>
        </w:rPr>
        <w:t xml:space="preserve"> </w:t>
      </w:r>
      <w:r w:rsidR="005324B1" w:rsidRPr="001A2A17">
        <w:rPr>
          <w:sz w:val="24"/>
        </w:rPr>
        <w:t>E</w:t>
      </w:r>
      <w:r w:rsidRPr="001A2A17">
        <w:rPr>
          <w:sz w:val="24"/>
        </w:rPr>
        <w:t>l procedimiento que se utilizará para</w:t>
      </w:r>
      <w:r w:rsidRPr="001A2A17">
        <w:rPr>
          <w:spacing w:val="1"/>
          <w:sz w:val="24"/>
        </w:rPr>
        <w:t xml:space="preserve"> </w:t>
      </w:r>
      <w:r w:rsidRPr="001A2A17">
        <w:rPr>
          <w:sz w:val="24"/>
        </w:rPr>
        <w:t>la</w:t>
      </w:r>
      <w:r w:rsidRPr="001A2A17">
        <w:rPr>
          <w:spacing w:val="1"/>
          <w:sz w:val="24"/>
        </w:rPr>
        <w:t xml:space="preserve"> </w:t>
      </w:r>
      <w:r w:rsidRPr="001A2A17">
        <w:rPr>
          <w:sz w:val="24"/>
        </w:rPr>
        <w:t>determinación y</w:t>
      </w:r>
      <w:r w:rsidRPr="001A2A17">
        <w:rPr>
          <w:spacing w:val="1"/>
          <w:sz w:val="24"/>
        </w:rPr>
        <w:t xml:space="preserve"> </w:t>
      </w:r>
      <w:r w:rsidRPr="001A2A17">
        <w:rPr>
          <w:sz w:val="24"/>
        </w:rPr>
        <w:t xml:space="preserve">cobranza de la contribución municipal a los fines de su cualificación y liquidación </w:t>
      </w:r>
      <w:r w:rsidR="005324B1" w:rsidRPr="001A2A17">
        <w:rPr>
          <w:sz w:val="24"/>
        </w:rPr>
        <w:t>solo respecto a los</w:t>
      </w:r>
      <w:r w:rsidR="001A2A17">
        <w:rPr>
          <w:sz w:val="24"/>
        </w:rPr>
        <w:t xml:space="preserve"> mencionados </w:t>
      </w:r>
      <w:r w:rsidR="005324B1" w:rsidRPr="001A2A17">
        <w:rPr>
          <w:sz w:val="24"/>
        </w:rPr>
        <w:t xml:space="preserve">modelos, </w:t>
      </w:r>
      <w:r w:rsidRPr="001A2A17">
        <w:rPr>
          <w:sz w:val="24"/>
        </w:rPr>
        <w:t>será</w:t>
      </w:r>
      <w:r w:rsidRPr="001A2A17">
        <w:rPr>
          <w:spacing w:val="1"/>
          <w:sz w:val="24"/>
        </w:rPr>
        <w:t xml:space="preserve"> </w:t>
      </w:r>
      <w:r w:rsidRPr="001A2A17">
        <w:rPr>
          <w:sz w:val="24"/>
        </w:rPr>
        <w:t>el que establezca el Código Tributario Provincial, de tal modo que el importe a pagar</w:t>
      </w:r>
      <w:r w:rsidRPr="001A2A17">
        <w:rPr>
          <w:spacing w:val="1"/>
          <w:sz w:val="24"/>
        </w:rPr>
        <w:t xml:space="preserve"> </w:t>
      </w:r>
      <w:r w:rsidRPr="001A2A17">
        <w:rPr>
          <w:sz w:val="24"/>
        </w:rPr>
        <w:t>en concepto de tributo municipal sea otro tanto igual al que se paga en concepto de</w:t>
      </w:r>
      <w:r w:rsidRPr="001A2A17">
        <w:rPr>
          <w:spacing w:val="1"/>
          <w:sz w:val="24"/>
        </w:rPr>
        <w:t xml:space="preserve"> </w:t>
      </w:r>
      <w:r w:rsidRPr="001A2A17">
        <w:rPr>
          <w:sz w:val="24"/>
        </w:rPr>
        <w:t>Impuesto</w:t>
      </w:r>
      <w:r w:rsidRPr="001A2A17">
        <w:rPr>
          <w:spacing w:val="1"/>
          <w:sz w:val="24"/>
        </w:rPr>
        <w:t xml:space="preserve"> </w:t>
      </w:r>
      <w:r w:rsidRPr="001A2A17">
        <w:rPr>
          <w:sz w:val="24"/>
        </w:rPr>
        <w:t>Provincial</w:t>
      </w:r>
      <w:r w:rsidRPr="001A2A17">
        <w:rPr>
          <w:spacing w:val="1"/>
          <w:sz w:val="24"/>
        </w:rPr>
        <w:t xml:space="preserve"> </w:t>
      </w:r>
      <w:r w:rsidRPr="001A2A17">
        <w:rPr>
          <w:sz w:val="24"/>
        </w:rPr>
        <w:t>al</w:t>
      </w:r>
      <w:r w:rsidRPr="001A2A17">
        <w:rPr>
          <w:spacing w:val="1"/>
          <w:sz w:val="24"/>
        </w:rPr>
        <w:t xml:space="preserve"> </w:t>
      </w:r>
      <w:r w:rsidRPr="001A2A17">
        <w:rPr>
          <w:sz w:val="24"/>
        </w:rPr>
        <w:t>automotor.</w:t>
      </w:r>
      <w:r w:rsidRPr="001A2A17">
        <w:rPr>
          <w:spacing w:val="1"/>
          <w:sz w:val="24"/>
        </w:rPr>
        <w:t xml:space="preserve"> </w:t>
      </w:r>
      <w:r w:rsidRPr="001A2A17">
        <w:rPr>
          <w:sz w:val="24"/>
        </w:rPr>
        <w:t>Quedando</w:t>
      </w:r>
      <w:r w:rsidRPr="001A2A17">
        <w:rPr>
          <w:spacing w:val="1"/>
          <w:sz w:val="24"/>
        </w:rPr>
        <w:t xml:space="preserve"> </w:t>
      </w:r>
      <w:r w:rsidRPr="001A2A17">
        <w:rPr>
          <w:sz w:val="24"/>
        </w:rPr>
        <w:t>a</w:t>
      </w:r>
      <w:r w:rsidRPr="001A2A17">
        <w:rPr>
          <w:spacing w:val="1"/>
          <w:sz w:val="24"/>
        </w:rPr>
        <w:t xml:space="preserve"> </w:t>
      </w:r>
      <w:r w:rsidRPr="001A2A17">
        <w:rPr>
          <w:sz w:val="24"/>
        </w:rPr>
        <w:t>cargo</w:t>
      </w:r>
      <w:r w:rsidRPr="001A2A17">
        <w:rPr>
          <w:spacing w:val="1"/>
          <w:sz w:val="24"/>
        </w:rPr>
        <w:t xml:space="preserve"> </w:t>
      </w:r>
      <w:r w:rsidRPr="001A2A17">
        <w:rPr>
          <w:sz w:val="24"/>
        </w:rPr>
        <w:t>de</w:t>
      </w:r>
      <w:r w:rsidRPr="001A2A17">
        <w:rPr>
          <w:spacing w:val="1"/>
          <w:sz w:val="24"/>
        </w:rPr>
        <w:t xml:space="preserve"> </w:t>
      </w:r>
      <w:r w:rsidRPr="001A2A17">
        <w:rPr>
          <w:sz w:val="24"/>
        </w:rPr>
        <w:t>la</w:t>
      </w:r>
      <w:r w:rsidRPr="001A2A17">
        <w:rPr>
          <w:spacing w:val="1"/>
          <w:sz w:val="24"/>
        </w:rPr>
        <w:t xml:space="preserve"> </w:t>
      </w:r>
      <w:r w:rsidRPr="001A2A17">
        <w:rPr>
          <w:sz w:val="24"/>
        </w:rPr>
        <w:t>Dirección</w:t>
      </w:r>
      <w:r w:rsidRPr="001A2A17">
        <w:rPr>
          <w:spacing w:val="1"/>
          <w:sz w:val="24"/>
        </w:rPr>
        <w:t xml:space="preserve"> </w:t>
      </w:r>
      <w:r w:rsidRPr="001A2A17">
        <w:rPr>
          <w:sz w:val="24"/>
        </w:rPr>
        <w:t>General</w:t>
      </w:r>
      <w:r w:rsidRPr="001A2A17">
        <w:rPr>
          <w:spacing w:val="52"/>
          <w:sz w:val="24"/>
        </w:rPr>
        <w:t xml:space="preserve"> </w:t>
      </w:r>
      <w:r w:rsidRPr="001A2A17">
        <w:rPr>
          <w:sz w:val="24"/>
        </w:rPr>
        <w:t>de</w:t>
      </w:r>
      <w:r w:rsidRPr="001A2A17">
        <w:rPr>
          <w:spacing w:val="1"/>
          <w:sz w:val="24"/>
        </w:rPr>
        <w:t xml:space="preserve"> </w:t>
      </w:r>
      <w:r w:rsidRPr="001A2A17">
        <w:rPr>
          <w:sz w:val="24"/>
        </w:rPr>
        <w:t>Rentas</w:t>
      </w:r>
      <w:r w:rsidRPr="001A2A17">
        <w:rPr>
          <w:spacing w:val="-4"/>
          <w:sz w:val="24"/>
        </w:rPr>
        <w:t xml:space="preserve"> </w:t>
      </w:r>
      <w:r w:rsidRPr="001A2A17">
        <w:rPr>
          <w:sz w:val="24"/>
        </w:rPr>
        <w:t>de</w:t>
      </w:r>
      <w:r w:rsidRPr="001A2A17">
        <w:rPr>
          <w:spacing w:val="-2"/>
          <w:sz w:val="24"/>
        </w:rPr>
        <w:t xml:space="preserve"> </w:t>
      </w:r>
      <w:r w:rsidRPr="001A2A17">
        <w:rPr>
          <w:sz w:val="24"/>
        </w:rPr>
        <w:t>la</w:t>
      </w:r>
      <w:r w:rsidRPr="001A2A17">
        <w:rPr>
          <w:spacing w:val="2"/>
          <w:sz w:val="24"/>
        </w:rPr>
        <w:t xml:space="preserve"> </w:t>
      </w:r>
      <w:r w:rsidRPr="001A2A17">
        <w:rPr>
          <w:sz w:val="24"/>
        </w:rPr>
        <w:t>Provincia</w:t>
      </w:r>
      <w:r w:rsidRPr="001A2A17">
        <w:rPr>
          <w:spacing w:val="-2"/>
          <w:sz w:val="24"/>
        </w:rPr>
        <w:t xml:space="preserve"> </w:t>
      </w:r>
      <w:r w:rsidRPr="001A2A17">
        <w:rPr>
          <w:sz w:val="24"/>
        </w:rPr>
        <w:t>las</w:t>
      </w:r>
      <w:r w:rsidRPr="001A2A17">
        <w:rPr>
          <w:spacing w:val="-4"/>
          <w:sz w:val="24"/>
        </w:rPr>
        <w:t xml:space="preserve"> </w:t>
      </w:r>
      <w:r w:rsidRPr="001A2A17">
        <w:rPr>
          <w:sz w:val="24"/>
        </w:rPr>
        <w:t>acciones</w:t>
      </w:r>
      <w:r w:rsidRPr="001A2A17">
        <w:rPr>
          <w:spacing w:val="-3"/>
          <w:sz w:val="24"/>
        </w:rPr>
        <w:t xml:space="preserve"> </w:t>
      </w:r>
      <w:r w:rsidRPr="001A2A17">
        <w:rPr>
          <w:sz w:val="24"/>
        </w:rPr>
        <w:t>tendientes</w:t>
      </w:r>
      <w:r w:rsidRPr="001A2A17">
        <w:rPr>
          <w:spacing w:val="2"/>
          <w:sz w:val="24"/>
        </w:rPr>
        <w:t xml:space="preserve"> </w:t>
      </w:r>
      <w:r w:rsidRPr="001A2A17">
        <w:rPr>
          <w:sz w:val="24"/>
        </w:rPr>
        <w:t>al</w:t>
      </w:r>
      <w:r w:rsidRPr="001A2A17">
        <w:rPr>
          <w:spacing w:val="1"/>
          <w:sz w:val="24"/>
        </w:rPr>
        <w:t xml:space="preserve"> </w:t>
      </w:r>
      <w:r w:rsidRPr="001A2A17">
        <w:rPr>
          <w:sz w:val="24"/>
        </w:rPr>
        <w:t>cobro</w:t>
      </w:r>
      <w:r w:rsidR="008877D7" w:rsidRPr="001A2A17">
        <w:rPr>
          <w:sz w:val="24"/>
        </w:rPr>
        <w:t xml:space="preserve">, solo por los periodos comprendidos en los mencionados años. </w:t>
      </w:r>
    </w:p>
    <w:p w14:paraId="128250B2" w14:textId="77777777" w:rsidR="00B53C72" w:rsidRDefault="00B53C72" w:rsidP="00B53C72">
      <w:pPr>
        <w:tabs>
          <w:tab w:val="left" w:pos="1867"/>
          <w:tab w:val="left" w:pos="1868"/>
        </w:tabs>
        <w:spacing w:before="3"/>
        <w:ind w:left="239" w:right="1164"/>
        <w:rPr>
          <w:sz w:val="24"/>
        </w:rPr>
      </w:pPr>
    </w:p>
    <w:p w14:paraId="2DB0EE0B" w14:textId="7BE0388A" w:rsidR="00407B3C" w:rsidRPr="00B53C72" w:rsidRDefault="00407B3C" w:rsidP="00416775">
      <w:pPr>
        <w:tabs>
          <w:tab w:val="left" w:pos="1867"/>
          <w:tab w:val="left" w:pos="1868"/>
        </w:tabs>
        <w:spacing w:before="3"/>
        <w:ind w:left="239" w:right="1164"/>
        <w:jc w:val="both"/>
        <w:rPr>
          <w:sz w:val="24"/>
        </w:rPr>
      </w:pPr>
      <w:r w:rsidRPr="00B53C72">
        <w:rPr>
          <w:sz w:val="24"/>
        </w:rPr>
        <w:t xml:space="preserve">En virtud de lo dispuesto por Convenio Unificado con la Provincia de Córdoba para </w:t>
      </w:r>
      <w:r w:rsidR="001A2A17" w:rsidRPr="00B53C72">
        <w:rPr>
          <w:sz w:val="24"/>
        </w:rPr>
        <w:t>aquellos vehículos</w:t>
      </w:r>
      <w:r w:rsidRPr="00B53C72">
        <w:rPr>
          <w:sz w:val="24"/>
        </w:rPr>
        <w:t xml:space="preserve"> del tipo automóviles, camionetas, Pick up, camiones, acoplados, semirremolques, trailers y similares, casa rodantes autopropulsadas y ómnibus, cuyos modelos sean 2010, 2011 y 2012</w:t>
      </w:r>
      <w:r w:rsidR="002F3465">
        <w:rPr>
          <w:sz w:val="24"/>
        </w:rPr>
        <w:t xml:space="preserve"> y  cuya </w:t>
      </w:r>
      <w:r w:rsidR="00B53C72">
        <w:rPr>
          <w:sz w:val="24"/>
        </w:rPr>
        <w:t>base imponible</w:t>
      </w:r>
      <w:r w:rsidR="002F3465">
        <w:rPr>
          <w:sz w:val="24"/>
        </w:rPr>
        <w:t>, según lo</w:t>
      </w:r>
      <w:r w:rsidR="00B53C72">
        <w:rPr>
          <w:sz w:val="24"/>
        </w:rPr>
        <w:t xml:space="preserve"> </w:t>
      </w:r>
      <w:r w:rsidR="002F3465" w:rsidRPr="00B53C72">
        <w:rPr>
          <w:sz w:val="24"/>
        </w:rPr>
        <w:t>establ</w:t>
      </w:r>
      <w:r w:rsidR="002F3465">
        <w:rPr>
          <w:sz w:val="24"/>
        </w:rPr>
        <w:t xml:space="preserve">ecido </w:t>
      </w:r>
      <w:r w:rsidR="00B53C72">
        <w:rPr>
          <w:sz w:val="24"/>
        </w:rPr>
        <w:t>por</w:t>
      </w:r>
      <w:r w:rsidR="001A2A17" w:rsidRPr="00B53C72">
        <w:rPr>
          <w:sz w:val="24"/>
        </w:rPr>
        <w:t xml:space="preserve"> </w:t>
      </w:r>
      <w:r w:rsidR="002F3465">
        <w:rPr>
          <w:sz w:val="24"/>
        </w:rPr>
        <w:t xml:space="preserve">el </w:t>
      </w:r>
      <w:r w:rsidR="001A2A17" w:rsidRPr="00B53C72">
        <w:rPr>
          <w:sz w:val="24"/>
        </w:rPr>
        <w:t xml:space="preserve">Código Tributario </w:t>
      </w:r>
      <w:r w:rsidR="002F3465">
        <w:rPr>
          <w:sz w:val="24"/>
        </w:rPr>
        <w:t xml:space="preserve">Provincial generen </w:t>
      </w:r>
      <w:r w:rsidRPr="00B53C72">
        <w:rPr>
          <w:sz w:val="24"/>
        </w:rPr>
        <w:t xml:space="preserve"> impuesto a</w:t>
      </w:r>
      <w:r w:rsidR="002F3465">
        <w:rPr>
          <w:sz w:val="24"/>
        </w:rPr>
        <w:t xml:space="preserve"> </w:t>
      </w:r>
      <w:r w:rsidRPr="00B53C72">
        <w:rPr>
          <w:sz w:val="24"/>
        </w:rPr>
        <w:t xml:space="preserve">pagar para el año 2022, </w:t>
      </w:r>
      <w:r w:rsidR="001A2A17" w:rsidRPr="00B53C72">
        <w:rPr>
          <w:sz w:val="24"/>
        </w:rPr>
        <w:t xml:space="preserve">será </w:t>
      </w:r>
      <w:r w:rsidRPr="00B53C72">
        <w:rPr>
          <w:sz w:val="24"/>
        </w:rPr>
        <w:t>percibido por la D.G.R.</w:t>
      </w:r>
    </w:p>
    <w:p w14:paraId="77A8F515" w14:textId="77777777" w:rsidR="00407B3C" w:rsidRPr="00407B3C" w:rsidRDefault="00407B3C" w:rsidP="00416775">
      <w:pPr>
        <w:pStyle w:val="Prrafodelista"/>
        <w:rPr>
          <w:sz w:val="24"/>
        </w:rPr>
      </w:pPr>
    </w:p>
    <w:p w14:paraId="50E66CFD" w14:textId="77777777" w:rsidR="00BE081F" w:rsidRPr="002F3465" w:rsidRDefault="00B64038">
      <w:pPr>
        <w:pStyle w:val="Prrafodelista"/>
        <w:numPr>
          <w:ilvl w:val="0"/>
          <w:numId w:val="5"/>
        </w:numPr>
        <w:tabs>
          <w:tab w:val="left" w:pos="1497"/>
          <w:tab w:val="left" w:pos="1498"/>
        </w:tabs>
        <w:spacing w:before="231"/>
        <w:ind w:right="1155" w:firstLine="0"/>
        <w:rPr>
          <w:sz w:val="24"/>
        </w:rPr>
      </w:pPr>
      <w:r w:rsidRPr="002F3465">
        <w:rPr>
          <w:sz w:val="24"/>
        </w:rPr>
        <w:t>Los Acoplados de turismo, casas rodantes, trailers y similares tributarán</w:t>
      </w:r>
      <w:r w:rsidRPr="002F3465">
        <w:rPr>
          <w:spacing w:val="1"/>
          <w:sz w:val="24"/>
        </w:rPr>
        <w:t xml:space="preserve"> </w:t>
      </w:r>
      <w:r w:rsidRPr="002F3465">
        <w:rPr>
          <w:sz w:val="24"/>
        </w:rPr>
        <w:t>según</w:t>
      </w:r>
      <w:r w:rsidRPr="002F3465">
        <w:rPr>
          <w:spacing w:val="-2"/>
          <w:sz w:val="24"/>
        </w:rPr>
        <w:t xml:space="preserve"> </w:t>
      </w:r>
      <w:r w:rsidRPr="002F3465">
        <w:rPr>
          <w:sz w:val="24"/>
        </w:rPr>
        <w:t>el</w:t>
      </w:r>
      <w:r w:rsidRPr="002F3465">
        <w:rPr>
          <w:spacing w:val="1"/>
          <w:sz w:val="24"/>
        </w:rPr>
        <w:t xml:space="preserve"> </w:t>
      </w:r>
      <w:r w:rsidRPr="002F3465">
        <w:rPr>
          <w:sz w:val="24"/>
        </w:rPr>
        <w:t>modelo</w:t>
      </w:r>
      <w:r w:rsidRPr="002F3465">
        <w:rPr>
          <w:spacing w:val="1"/>
          <w:sz w:val="24"/>
        </w:rPr>
        <w:t xml:space="preserve"> </w:t>
      </w:r>
      <w:r w:rsidRPr="002F3465">
        <w:rPr>
          <w:sz w:val="24"/>
        </w:rPr>
        <w:t>y</w:t>
      </w:r>
      <w:r w:rsidRPr="002F3465">
        <w:rPr>
          <w:spacing w:val="-2"/>
          <w:sz w:val="24"/>
        </w:rPr>
        <w:t xml:space="preserve"> </w:t>
      </w:r>
      <w:r w:rsidRPr="002F3465">
        <w:rPr>
          <w:sz w:val="24"/>
        </w:rPr>
        <w:t>el</w:t>
      </w:r>
      <w:r w:rsidRPr="002F3465">
        <w:rPr>
          <w:spacing w:val="1"/>
          <w:sz w:val="24"/>
        </w:rPr>
        <w:t xml:space="preserve"> </w:t>
      </w:r>
      <w:r w:rsidRPr="002F3465">
        <w:rPr>
          <w:sz w:val="24"/>
        </w:rPr>
        <w:t>peso</w:t>
      </w:r>
      <w:r w:rsidRPr="002F3465">
        <w:rPr>
          <w:spacing w:val="1"/>
          <w:sz w:val="24"/>
        </w:rPr>
        <w:t xml:space="preserve"> </w:t>
      </w:r>
      <w:r w:rsidRPr="002F3465">
        <w:rPr>
          <w:sz w:val="24"/>
        </w:rPr>
        <w:t>los</w:t>
      </w:r>
      <w:r w:rsidRPr="002F3465">
        <w:rPr>
          <w:spacing w:val="-4"/>
          <w:sz w:val="24"/>
        </w:rPr>
        <w:t xml:space="preserve"> </w:t>
      </w:r>
      <w:r w:rsidRPr="002F3465">
        <w:rPr>
          <w:sz w:val="24"/>
        </w:rPr>
        <w:t>valores</w:t>
      </w:r>
      <w:r w:rsidRPr="002F3465">
        <w:rPr>
          <w:spacing w:val="-3"/>
          <w:sz w:val="24"/>
        </w:rPr>
        <w:t xml:space="preserve"> </w:t>
      </w:r>
      <w:r w:rsidRPr="002F3465">
        <w:rPr>
          <w:sz w:val="24"/>
        </w:rPr>
        <w:t>de</w:t>
      </w:r>
      <w:r w:rsidRPr="002F3465">
        <w:rPr>
          <w:spacing w:val="-2"/>
          <w:sz w:val="24"/>
        </w:rPr>
        <w:t xml:space="preserve"> </w:t>
      </w:r>
      <w:r w:rsidRPr="002F3465">
        <w:rPr>
          <w:sz w:val="24"/>
        </w:rPr>
        <w:t>la</w:t>
      </w:r>
      <w:r w:rsidRPr="002F3465">
        <w:rPr>
          <w:spacing w:val="-4"/>
          <w:sz w:val="24"/>
        </w:rPr>
        <w:t xml:space="preserve"> </w:t>
      </w:r>
      <w:r w:rsidRPr="002F3465">
        <w:rPr>
          <w:sz w:val="24"/>
        </w:rPr>
        <w:t>siguiente tabla:</w:t>
      </w:r>
    </w:p>
    <w:p w14:paraId="32F016C1" w14:textId="77777777" w:rsidR="00BE081F" w:rsidRPr="00F551E1" w:rsidRDefault="00BE081F">
      <w:pPr>
        <w:pStyle w:val="Textoindependiente"/>
        <w:spacing w:before="4"/>
        <w:rPr>
          <w:sz w:val="25"/>
          <w:highlight w:val="green"/>
        </w:rPr>
      </w:pPr>
    </w:p>
    <w:tbl>
      <w:tblPr>
        <w:tblStyle w:val="TableNormal"/>
        <w:tblW w:w="0" w:type="auto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1260"/>
        <w:gridCol w:w="2182"/>
        <w:gridCol w:w="1470"/>
        <w:gridCol w:w="1801"/>
        <w:gridCol w:w="1517"/>
      </w:tblGrid>
      <w:tr w:rsidR="00BE081F" w:rsidRPr="00F551E1" w14:paraId="1861FE3C" w14:textId="77777777" w:rsidTr="004561B0">
        <w:trPr>
          <w:trHeight w:val="993"/>
        </w:trPr>
        <w:tc>
          <w:tcPr>
            <w:tcW w:w="1019" w:type="dxa"/>
          </w:tcPr>
          <w:p w14:paraId="3FA5B2B8" w14:textId="77777777" w:rsidR="00BE081F" w:rsidRPr="00EF45E4" w:rsidRDefault="00BE081F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14:paraId="52C6170E" w14:textId="77777777" w:rsidR="00BE081F" w:rsidRPr="00EF45E4" w:rsidRDefault="00B64038">
            <w:pPr>
              <w:pStyle w:val="TableParagraph"/>
              <w:spacing w:before="1" w:line="240" w:lineRule="auto"/>
              <w:ind w:left="9"/>
              <w:rPr>
                <w:b/>
                <w:sz w:val="24"/>
              </w:rPr>
            </w:pPr>
            <w:r w:rsidRPr="00EF45E4">
              <w:rPr>
                <w:b/>
                <w:sz w:val="24"/>
              </w:rPr>
              <w:t>Modelo</w:t>
            </w:r>
          </w:p>
        </w:tc>
        <w:tc>
          <w:tcPr>
            <w:tcW w:w="1260" w:type="dxa"/>
          </w:tcPr>
          <w:p w14:paraId="146F689A" w14:textId="77777777" w:rsidR="00BE081F" w:rsidRPr="00EF45E4" w:rsidRDefault="00BE081F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14:paraId="110CA0BC" w14:textId="77777777" w:rsidR="00BE081F" w:rsidRPr="00EF45E4" w:rsidRDefault="00B64038">
            <w:pPr>
              <w:pStyle w:val="TableParagraph"/>
              <w:spacing w:before="1" w:line="240" w:lineRule="auto"/>
              <w:ind w:left="13"/>
              <w:rPr>
                <w:b/>
                <w:sz w:val="24"/>
              </w:rPr>
            </w:pPr>
            <w:r w:rsidRPr="00EF45E4">
              <w:rPr>
                <w:b/>
                <w:sz w:val="24"/>
              </w:rPr>
              <w:t>Hasta</w:t>
            </w:r>
          </w:p>
        </w:tc>
        <w:tc>
          <w:tcPr>
            <w:tcW w:w="2182" w:type="dxa"/>
          </w:tcPr>
          <w:p w14:paraId="2C7EF609" w14:textId="77777777" w:rsidR="00BE081F" w:rsidRPr="00EF45E4" w:rsidRDefault="00BE081F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14:paraId="1DB1716B" w14:textId="77777777" w:rsidR="00BE081F" w:rsidRPr="00EF45E4" w:rsidRDefault="00B64038">
            <w:pPr>
              <w:pStyle w:val="TableParagraph"/>
              <w:spacing w:before="1" w:line="240" w:lineRule="auto"/>
              <w:ind w:left="13"/>
              <w:rPr>
                <w:b/>
                <w:sz w:val="24"/>
              </w:rPr>
            </w:pPr>
            <w:r w:rsidRPr="00EF45E4">
              <w:rPr>
                <w:b/>
                <w:sz w:val="24"/>
              </w:rPr>
              <w:t>De</w:t>
            </w:r>
            <w:r w:rsidRPr="00EF45E4">
              <w:rPr>
                <w:b/>
                <w:spacing w:val="1"/>
                <w:sz w:val="24"/>
              </w:rPr>
              <w:t xml:space="preserve"> </w:t>
            </w:r>
            <w:r w:rsidRPr="00EF45E4">
              <w:rPr>
                <w:b/>
                <w:sz w:val="24"/>
              </w:rPr>
              <w:t>mas</w:t>
            </w:r>
          </w:p>
        </w:tc>
        <w:tc>
          <w:tcPr>
            <w:tcW w:w="1470" w:type="dxa"/>
          </w:tcPr>
          <w:p w14:paraId="3B58C78D" w14:textId="77777777" w:rsidR="00BE081F" w:rsidRPr="00EF45E4" w:rsidRDefault="00BE081F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14:paraId="57EC301B" w14:textId="77777777" w:rsidR="00BE081F" w:rsidRPr="00EF45E4" w:rsidRDefault="00B64038">
            <w:pPr>
              <w:pStyle w:val="TableParagraph"/>
              <w:spacing w:before="1" w:line="240" w:lineRule="auto"/>
              <w:ind w:left="13"/>
              <w:rPr>
                <w:b/>
                <w:sz w:val="24"/>
              </w:rPr>
            </w:pPr>
            <w:r w:rsidRPr="00EF45E4">
              <w:rPr>
                <w:b/>
                <w:sz w:val="24"/>
              </w:rPr>
              <w:t>De</w:t>
            </w:r>
            <w:r w:rsidRPr="00EF45E4">
              <w:rPr>
                <w:b/>
                <w:spacing w:val="-1"/>
                <w:sz w:val="24"/>
              </w:rPr>
              <w:t xml:space="preserve"> </w:t>
            </w:r>
            <w:r w:rsidRPr="00EF45E4">
              <w:rPr>
                <w:b/>
                <w:sz w:val="24"/>
              </w:rPr>
              <w:t>más</w:t>
            </w:r>
            <w:r w:rsidRPr="00EF45E4">
              <w:rPr>
                <w:b/>
                <w:spacing w:val="-2"/>
                <w:sz w:val="24"/>
              </w:rPr>
              <w:t xml:space="preserve"> </w:t>
            </w:r>
            <w:r w:rsidRPr="00EF45E4">
              <w:rPr>
                <w:b/>
                <w:sz w:val="24"/>
              </w:rPr>
              <w:t>de</w:t>
            </w:r>
          </w:p>
        </w:tc>
        <w:tc>
          <w:tcPr>
            <w:tcW w:w="1801" w:type="dxa"/>
          </w:tcPr>
          <w:p w14:paraId="1AFE6B61" w14:textId="77777777" w:rsidR="00BE081F" w:rsidRPr="00EF45E4" w:rsidRDefault="00BE081F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14:paraId="2D6A2D79" w14:textId="77777777" w:rsidR="00BE081F" w:rsidRPr="00EF45E4" w:rsidRDefault="00B64038">
            <w:pPr>
              <w:pStyle w:val="TableParagraph"/>
              <w:spacing w:before="1" w:line="240" w:lineRule="auto"/>
              <w:ind w:left="9"/>
              <w:rPr>
                <w:b/>
                <w:sz w:val="24"/>
              </w:rPr>
            </w:pPr>
            <w:r w:rsidRPr="00EF45E4">
              <w:rPr>
                <w:b/>
                <w:sz w:val="24"/>
              </w:rPr>
              <w:t>De</w:t>
            </w:r>
            <w:r w:rsidRPr="00EF45E4">
              <w:rPr>
                <w:b/>
                <w:spacing w:val="-1"/>
                <w:sz w:val="24"/>
              </w:rPr>
              <w:t xml:space="preserve"> </w:t>
            </w:r>
            <w:r w:rsidRPr="00EF45E4">
              <w:rPr>
                <w:b/>
                <w:sz w:val="24"/>
              </w:rPr>
              <w:t>más</w:t>
            </w:r>
            <w:r w:rsidRPr="00EF45E4">
              <w:rPr>
                <w:b/>
                <w:spacing w:val="-2"/>
                <w:sz w:val="24"/>
              </w:rPr>
              <w:t xml:space="preserve"> </w:t>
            </w:r>
            <w:r w:rsidRPr="00EF45E4">
              <w:rPr>
                <w:b/>
                <w:sz w:val="24"/>
              </w:rPr>
              <w:t>de</w:t>
            </w:r>
          </w:p>
        </w:tc>
        <w:tc>
          <w:tcPr>
            <w:tcW w:w="1517" w:type="dxa"/>
          </w:tcPr>
          <w:p w14:paraId="5D5F4E80" w14:textId="77777777" w:rsidR="00BE081F" w:rsidRPr="00EF45E4" w:rsidRDefault="00BE081F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14:paraId="2C5372A5" w14:textId="77777777" w:rsidR="00BE081F" w:rsidRPr="00EF45E4" w:rsidRDefault="00B64038">
            <w:pPr>
              <w:pStyle w:val="TableParagraph"/>
              <w:tabs>
                <w:tab w:val="left" w:pos="691"/>
              </w:tabs>
              <w:spacing w:before="1" w:line="242" w:lineRule="auto"/>
              <w:ind w:left="14" w:right="44"/>
              <w:rPr>
                <w:b/>
                <w:sz w:val="24"/>
              </w:rPr>
            </w:pPr>
            <w:r w:rsidRPr="00EF45E4">
              <w:rPr>
                <w:b/>
                <w:sz w:val="24"/>
              </w:rPr>
              <w:t>De</w:t>
            </w:r>
            <w:r w:rsidRPr="00EF45E4">
              <w:rPr>
                <w:b/>
                <w:sz w:val="24"/>
              </w:rPr>
              <w:tab/>
            </w:r>
            <w:r w:rsidRPr="00EF45E4">
              <w:rPr>
                <w:b/>
                <w:spacing w:val="-5"/>
                <w:sz w:val="24"/>
              </w:rPr>
              <w:t>más</w:t>
            </w:r>
            <w:r w:rsidRPr="00EF45E4">
              <w:rPr>
                <w:b/>
                <w:spacing w:val="-50"/>
                <w:sz w:val="24"/>
              </w:rPr>
              <w:t xml:space="preserve"> </w:t>
            </w:r>
            <w:r w:rsidRPr="00EF45E4">
              <w:rPr>
                <w:b/>
                <w:sz w:val="24"/>
              </w:rPr>
              <w:t>de</w:t>
            </w:r>
          </w:p>
        </w:tc>
      </w:tr>
      <w:tr w:rsidR="00BE081F" w:rsidRPr="00F551E1" w14:paraId="4A11E376" w14:textId="77777777" w:rsidTr="004561B0">
        <w:trPr>
          <w:trHeight w:val="740"/>
        </w:trPr>
        <w:tc>
          <w:tcPr>
            <w:tcW w:w="1019" w:type="dxa"/>
          </w:tcPr>
          <w:p w14:paraId="0262F28E" w14:textId="77777777" w:rsidR="00BE081F" w:rsidRPr="00EF45E4" w:rsidRDefault="00BE081F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14:paraId="28FFF240" w14:textId="77777777" w:rsidR="00BE081F" w:rsidRPr="00EF45E4" w:rsidRDefault="00B64038">
            <w:pPr>
              <w:pStyle w:val="TableParagraph"/>
              <w:spacing w:before="1" w:line="240" w:lineRule="auto"/>
              <w:ind w:left="9"/>
              <w:rPr>
                <w:b/>
                <w:sz w:val="24"/>
              </w:rPr>
            </w:pPr>
            <w:r w:rsidRPr="00EF45E4">
              <w:rPr>
                <w:b/>
                <w:sz w:val="24"/>
              </w:rPr>
              <w:t>Año</w:t>
            </w:r>
          </w:p>
        </w:tc>
        <w:tc>
          <w:tcPr>
            <w:tcW w:w="1260" w:type="dxa"/>
          </w:tcPr>
          <w:p w14:paraId="7DFD51B9" w14:textId="77777777" w:rsidR="00BE081F" w:rsidRPr="00EF45E4" w:rsidRDefault="00BE081F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14:paraId="7A351A31" w14:textId="77777777" w:rsidR="00BE081F" w:rsidRPr="00EF45E4" w:rsidRDefault="00B64038">
            <w:pPr>
              <w:pStyle w:val="TableParagraph"/>
              <w:spacing w:before="1" w:line="240" w:lineRule="auto"/>
              <w:ind w:left="13"/>
              <w:rPr>
                <w:b/>
                <w:sz w:val="24"/>
              </w:rPr>
            </w:pPr>
            <w:r w:rsidRPr="00EF45E4">
              <w:rPr>
                <w:b/>
                <w:sz w:val="24"/>
              </w:rPr>
              <w:t>150</w:t>
            </w:r>
            <w:r w:rsidRPr="00EF45E4">
              <w:rPr>
                <w:b/>
                <w:spacing w:val="1"/>
                <w:sz w:val="24"/>
              </w:rPr>
              <w:t xml:space="preserve"> </w:t>
            </w:r>
            <w:r w:rsidRPr="00EF45E4">
              <w:rPr>
                <w:b/>
                <w:sz w:val="24"/>
              </w:rPr>
              <w:t>Kg.</w:t>
            </w:r>
          </w:p>
        </w:tc>
        <w:tc>
          <w:tcPr>
            <w:tcW w:w="2182" w:type="dxa"/>
          </w:tcPr>
          <w:p w14:paraId="623AD0E5" w14:textId="77777777" w:rsidR="00BE081F" w:rsidRPr="00EF45E4" w:rsidRDefault="00B64038">
            <w:pPr>
              <w:pStyle w:val="TableParagraph"/>
              <w:spacing w:line="279" w:lineRule="exact"/>
              <w:ind w:left="13"/>
              <w:rPr>
                <w:b/>
                <w:sz w:val="24"/>
              </w:rPr>
            </w:pPr>
            <w:r w:rsidRPr="00EF45E4">
              <w:rPr>
                <w:b/>
                <w:sz w:val="24"/>
              </w:rPr>
              <w:t>150</w:t>
            </w:r>
            <w:r w:rsidRPr="00EF45E4">
              <w:rPr>
                <w:b/>
                <w:spacing w:val="1"/>
                <w:sz w:val="24"/>
              </w:rPr>
              <w:t xml:space="preserve"> </w:t>
            </w:r>
            <w:r w:rsidRPr="00EF45E4">
              <w:rPr>
                <w:b/>
                <w:sz w:val="24"/>
              </w:rPr>
              <w:t>a</w:t>
            </w:r>
            <w:r w:rsidRPr="00EF45E4">
              <w:rPr>
                <w:b/>
                <w:spacing w:val="-4"/>
                <w:sz w:val="24"/>
              </w:rPr>
              <w:t xml:space="preserve"> </w:t>
            </w:r>
            <w:r w:rsidRPr="00EF45E4">
              <w:rPr>
                <w:b/>
                <w:sz w:val="24"/>
              </w:rPr>
              <w:t>400</w:t>
            </w:r>
          </w:p>
          <w:p w14:paraId="056CCE37" w14:textId="77777777" w:rsidR="00BE081F" w:rsidRPr="00EF45E4" w:rsidRDefault="00B64038">
            <w:pPr>
              <w:pStyle w:val="TableParagraph"/>
              <w:spacing w:before="45" w:line="240" w:lineRule="auto"/>
              <w:ind w:left="13"/>
              <w:rPr>
                <w:b/>
                <w:sz w:val="24"/>
              </w:rPr>
            </w:pPr>
            <w:r w:rsidRPr="00EF45E4">
              <w:rPr>
                <w:b/>
                <w:sz w:val="24"/>
              </w:rPr>
              <w:t>Kg</w:t>
            </w:r>
          </w:p>
        </w:tc>
        <w:tc>
          <w:tcPr>
            <w:tcW w:w="1470" w:type="dxa"/>
          </w:tcPr>
          <w:p w14:paraId="3A2FD279" w14:textId="77777777" w:rsidR="00BE081F" w:rsidRPr="00EF45E4" w:rsidRDefault="00B64038">
            <w:pPr>
              <w:pStyle w:val="TableParagraph"/>
              <w:spacing w:line="279" w:lineRule="exact"/>
              <w:ind w:left="13"/>
              <w:rPr>
                <w:b/>
                <w:sz w:val="24"/>
              </w:rPr>
            </w:pPr>
            <w:r w:rsidRPr="00EF45E4">
              <w:rPr>
                <w:b/>
                <w:sz w:val="24"/>
              </w:rPr>
              <w:t>400</w:t>
            </w:r>
            <w:r w:rsidRPr="00EF45E4">
              <w:rPr>
                <w:b/>
                <w:spacing w:val="1"/>
                <w:sz w:val="24"/>
              </w:rPr>
              <w:t xml:space="preserve"> </w:t>
            </w:r>
            <w:r w:rsidRPr="00EF45E4">
              <w:rPr>
                <w:b/>
                <w:sz w:val="24"/>
              </w:rPr>
              <w:t>a</w:t>
            </w:r>
            <w:r w:rsidRPr="00EF45E4">
              <w:rPr>
                <w:b/>
                <w:spacing w:val="-4"/>
                <w:sz w:val="24"/>
              </w:rPr>
              <w:t xml:space="preserve"> </w:t>
            </w:r>
            <w:r w:rsidRPr="00EF45E4">
              <w:rPr>
                <w:b/>
                <w:sz w:val="24"/>
              </w:rPr>
              <w:t>800</w:t>
            </w:r>
            <w:r w:rsidRPr="00EF45E4">
              <w:rPr>
                <w:b/>
                <w:spacing w:val="1"/>
                <w:sz w:val="24"/>
              </w:rPr>
              <w:t xml:space="preserve"> </w:t>
            </w:r>
            <w:r w:rsidRPr="00EF45E4">
              <w:rPr>
                <w:b/>
                <w:sz w:val="24"/>
              </w:rPr>
              <w:t>kg</w:t>
            </w:r>
          </w:p>
        </w:tc>
        <w:tc>
          <w:tcPr>
            <w:tcW w:w="1801" w:type="dxa"/>
          </w:tcPr>
          <w:p w14:paraId="57AA322A" w14:textId="77777777" w:rsidR="00BE081F" w:rsidRPr="00EF45E4" w:rsidRDefault="00B64038">
            <w:pPr>
              <w:pStyle w:val="TableParagraph"/>
              <w:spacing w:line="279" w:lineRule="exact"/>
              <w:ind w:left="9"/>
              <w:rPr>
                <w:b/>
                <w:sz w:val="24"/>
              </w:rPr>
            </w:pPr>
            <w:r w:rsidRPr="00EF45E4">
              <w:rPr>
                <w:b/>
                <w:sz w:val="24"/>
              </w:rPr>
              <w:t>800</w:t>
            </w:r>
            <w:r w:rsidRPr="00EF45E4">
              <w:rPr>
                <w:b/>
                <w:spacing w:val="1"/>
                <w:sz w:val="24"/>
              </w:rPr>
              <w:t xml:space="preserve"> </w:t>
            </w:r>
            <w:r w:rsidRPr="00EF45E4">
              <w:rPr>
                <w:b/>
                <w:sz w:val="24"/>
              </w:rPr>
              <w:t>a</w:t>
            </w:r>
            <w:r w:rsidRPr="00EF45E4">
              <w:rPr>
                <w:b/>
                <w:spacing w:val="-3"/>
                <w:sz w:val="24"/>
              </w:rPr>
              <w:t xml:space="preserve"> </w:t>
            </w:r>
            <w:r w:rsidRPr="00EF45E4">
              <w:rPr>
                <w:b/>
                <w:sz w:val="24"/>
              </w:rPr>
              <w:t>1.800</w:t>
            </w:r>
            <w:r w:rsidRPr="00EF45E4">
              <w:rPr>
                <w:b/>
                <w:spacing w:val="-4"/>
                <w:sz w:val="24"/>
              </w:rPr>
              <w:t xml:space="preserve"> </w:t>
            </w:r>
            <w:r w:rsidRPr="00EF45E4">
              <w:rPr>
                <w:b/>
                <w:sz w:val="24"/>
              </w:rPr>
              <w:t>kg</w:t>
            </w:r>
          </w:p>
        </w:tc>
        <w:tc>
          <w:tcPr>
            <w:tcW w:w="1517" w:type="dxa"/>
          </w:tcPr>
          <w:p w14:paraId="375356AA" w14:textId="77777777" w:rsidR="00BE081F" w:rsidRPr="00EF45E4" w:rsidRDefault="00BE081F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14:paraId="133096B2" w14:textId="77777777" w:rsidR="00BE081F" w:rsidRPr="00EF45E4" w:rsidRDefault="00B64038">
            <w:pPr>
              <w:pStyle w:val="TableParagraph"/>
              <w:spacing w:before="1" w:line="240" w:lineRule="auto"/>
              <w:ind w:left="14"/>
              <w:rPr>
                <w:b/>
                <w:sz w:val="24"/>
              </w:rPr>
            </w:pPr>
            <w:r w:rsidRPr="00EF45E4">
              <w:rPr>
                <w:b/>
                <w:sz w:val="24"/>
              </w:rPr>
              <w:t>1.800</w:t>
            </w:r>
            <w:r w:rsidRPr="00EF45E4">
              <w:rPr>
                <w:b/>
                <w:spacing w:val="1"/>
                <w:sz w:val="24"/>
              </w:rPr>
              <w:t xml:space="preserve"> </w:t>
            </w:r>
            <w:r w:rsidRPr="00EF45E4">
              <w:rPr>
                <w:b/>
                <w:sz w:val="24"/>
              </w:rPr>
              <w:t>kg</w:t>
            </w:r>
          </w:p>
        </w:tc>
      </w:tr>
      <w:tr w:rsidR="00BE081F" w:rsidRPr="00F551E1" w14:paraId="74DA4BAD" w14:textId="77777777" w:rsidTr="004561B0">
        <w:trPr>
          <w:trHeight w:val="335"/>
        </w:trPr>
        <w:tc>
          <w:tcPr>
            <w:tcW w:w="1019" w:type="dxa"/>
          </w:tcPr>
          <w:p w14:paraId="2B4FF392" w14:textId="21D880A8" w:rsidR="00BE081F" w:rsidRPr="009E531F" w:rsidRDefault="00B64038">
            <w:pPr>
              <w:pStyle w:val="TableParagraph"/>
              <w:spacing w:line="279" w:lineRule="exact"/>
              <w:ind w:left="9"/>
              <w:rPr>
                <w:b/>
                <w:sz w:val="24"/>
              </w:rPr>
            </w:pPr>
            <w:r w:rsidRPr="009E531F">
              <w:rPr>
                <w:b/>
                <w:sz w:val="24"/>
              </w:rPr>
              <w:t>202</w:t>
            </w:r>
            <w:r w:rsidR="002F3465" w:rsidRPr="009E531F">
              <w:rPr>
                <w:b/>
                <w:sz w:val="24"/>
              </w:rPr>
              <w:t>2</w:t>
            </w:r>
          </w:p>
        </w:tc>
        <w:tc>
          <w:tcPr>
            <w:tcW w:w="1260" w:type="dxa"/>
          </w:tcPr>
          <w:p w14:paraId="353FE961" w14:textId="4846D28D" w:rsidR="00BE081F" w:rsidRPr="009E531F" w:rsidRDefault="00B64038">
            <w:pPr>
              <w:pStyle w:val="TableParagraph"/>
              <w:spacing w:line="279" w:lineRule="exact"/>
              <w:ind w:left="13"/>
              <w:rPr>
                <w:sz w:val="24"/>
              </w:rPr>
            </w:pPr>
            <w:r w:rsidRPr="009E531F">
              <w:rPr>
                <w:sz w:val="24"/>
              </w:rPr>
              <w:t>$</w:t>
            </w:r>
            <w:r w:rsidRPr="009E531F">
              <w:rPr>
                <w:spacing w:val="-2"/>
                <w:sz w:val="24"/>
              </w:rPr>
              <w:t xml:space="preserve"> </w:t>
            </w:r>
            <w:r w:rsidR="009E531F" w:rsidRPr="009E531F">
              <w:rPr>
                <w:sz w:val="24"/>
              </w:rPr>
              <w:t>2.100</w:t>
            </w:r>
          </w:p>
        </w:tc>
        <w:tc>
          <w:tcPr>
            <w:tcW w:w="2182" w:type="dxa"/>
          </w:tcPr>
          <w:p w14:paraId="6FE8F0B2" w14:textId="163B2867" w:rsidR="00BE081F" w:rsidRPr="00EF45E4" w:rsidRDefault="00B64038">
            <w:pPr>
              <w:pStyle w:val="TableParagraph"/>
              <w:spacing w:line="279" w:lineRule="exact"/>
              <w:ind w:left="13"/>
              <w:rPr>
                <w:sz w:val="24"/>
              </w:rPr>
            </w:pPr>
            <w:r w:rsidRPr="00EF45E4">
              <w:rPr>
                <w:sz w:val="24"/>
              </w:rPr>
              <w:t>$</w:t>
            </w:r>
            <w:r w:rsidRPr="00EF45E4">
              <w:rPr>
                <w:spacing w:val="-2"/>
                <w:sz w:val="24"/>
              </w:rPr>
              <w:t xml:space="preserve"> </w:t>
            </w:r>
            <w:r w:rsidR="00EF45E4" w:rsidRPr="00EF45E4">
              <w:rPr>
                <w:spacing w:val="-2"/>
                <w:sz w:val="24"/>
              </w:rPr>
              <w:t>3</w:t>
            </w:r>
            <w:r w:rsidRPr="00EF45E4">
              <w:rPr>
                <w:sz w:val="24"/>
              </w:rPr>
              <w:t>.</w:t>
            </w:r>
            <w:r w:rsidR="00EF45E4" w:rsidRPr="00EF45E4">
              <w:rPr>
                <w:sz w:val="24"/>
              </w:rPr>
              <w:t>7</w:t>
            </w:r>
            <w:r w:rsidRPr="00EF45E4">
              <w:rPr>
                <w:sz w:val="24"/>
              </w:rPr>
              <w:t>00</w:t>
            </w:r>
          </w:p>
        </w:tc>
        <w:tc>
          <w:tcPr>
            <w:tcW w:w="1470" w:type="dxa"/>
          </w:tcPr>
          <w:p w14:paraId="5666E149" w14:textId="1E39D2EF" w:rsidR="00BE081F" w:rsidRPr="009874D3" w:rsidRDefault="00B64038">
            <w:pPr>
              <w:pStyle w:val="TableParagraph"/>
              <w:spacing w:line="279" w:lineRule="exact"/>
              <w:ind w:left="13"/>
              <w:rPr>
                <w:sz w:val="24"/>
              </w:rPr>
            </w:pPr>
            <w:r w:rsidRPr="009874D3">
              <w:rPr>
                <w:sz w:val="24"/>
              </w:rPr>
              <w:t>$</w:t>
            </w:r>
            <w:r w:rsidRPr="009874D3">
              <w:rPr>
                <w:spacing w:val="-2"/>
                <w:sz w:val="24"/>
              </w:rPr>
              <w:t xml:space="preserve"> </w:t>
            </w:r>
            <w:r w:rsidR="009874D3" w:rsidRPr="009874D3">
              <w:rPr>
                <w:sz w:val="24"/>
              </w:rPr>
              <w:t>6</w:t>
            </w:r>
            <w:r w:rsidRPr="009874D3">
              <w:rPr>
                <w:sz w:val="24"/>
              </w:rPr>
              <w:t>.500</w:t>
            </w:r>
          </w:p>
        </w:tc>
        <w:tc>
          <w:tcPr>
            <w:tcW w:w="1801" w:type="dxa"/>
          </w:tcPr>
          <w:p w14:paraId="43DD9AD7" w14:textId="69B1C108" w:rsidR="00BE081F" w:rsidRPr="009874D3" w:rsidRDefault="00B64038">
            <w:pPr>
              <w:pStyle w:val="TableParagraph"/>
              <w:spacing w:line="279" w:lineRule="exact"/>
              <w:ind w:left="9"/>
              <w:rPr>
                <w:sz w:val="24"/>
              </w:rPr>
            </w:pPr>
            <w:r w:rsidRPr="009874D3">
              <w:rPr>
                <w:sz w:val="24"/>
              </w:rPr>
              <w:t>$</w:t>
            </w:r>
            <w:r w:rsidRPr="009874D3">
              <w:rPr>
                <w:spacing w:val="-2"/>
                <w:sz w:val="24"/>
              </w:rPr>
              <w:t xml:space="preserve"> </w:t>
            </w:r>
            <w:r w:rsidR="009874D3" w:rsidRPr="009874D3">
              <w:rPr>
                <w:sz w:val="24"/>
              </w:rPr>
              <w:t>16.900</w:t>
            </w:r>
          </w:p>
        </w:tc>
        <w:tc>
          <w:tcPr>
            <w:tcW w:w="1517" w:type="dxa"/>
          </w:tcPr>
          <w:p w14:paraId="278A0479" w14:textId="47E2BF7E" w:rsidR="00BE081F" w:rsidRPr="00EF45E4" w:rsidRDefault="00B64038">
            <w:pPr>
              <w:pStyle w:val="TableParagraph"/>
              <w:spacing w:line="279" w:lineRule="exact"/>
              <w:ind w:left="14"/>
              <w:rPr>
                <w:sz w:val="24"/>
              </w:rPr>
            </w:pPr>
            <w:r w:rsidRPr="00EF45E4">
              <w:rPr>
                <w:sz w:val="24"/>
              </w:rPr>
              <w:t>$</w:t>
            </w:r>
            <w:r w:rsidRPr="00EF45E4">
              <w:rPr>
                <w:spacing w:val="-2"/>
                <w:sz w:val="24"/>
              </w:rPr>
              <w:t xml:space="preserve"> </w:t>
            </w:r>
            <w:r w:rsidR="00EF45E4" w:rsidRPr="00EF45E4">
              <w:rPr>
                <w:sz w:val="24"/>
              </w:rPr>
              <w:t>35</w:t>
            </w:r>
            <w:r w:rsidRPr="00EF45E4">
              <w:rPr>
                <w:sz w:val="24"/>
              </w:rPr>
              <w:t>.</w:t>
            </w:r>
            <w:r w:rsidR="00EF45E4" w:rsidRPr="00EF45E4">
              <w:rPr>
                <w:sz w:val="24"/>
              </w:rPr>
              <w:t>8</w:t>
            </w:r>
            <w:r w:rsidRPr="00EF45E4">
              <w:rPr>
                <w:sz w:val="24"/>
              </w:rPr>
              <w:t>00</w:t>
            </w:r>
          </w:p>
        </w:tc>
      </w:tr>
      <w:tr w:rsidR="00BE081F" w:rsidRPr="00F551E1" w14:paraId="1D7B6F72" w14:textId="77777777" w:rsidTr="004561B0">
        <w:trPr>
          <w:trHeight w:val="335"/>
        </w:trPr>
        <w:tc>
          <w:tcPr>
            <w:tcW w:w="1019" w:type="dxa"/>
          </w:tcPr>
          <w:p w14:paraId="7596351D" w14:textId="03904B05" w:rsidR="00BE081F" w:rsidRPr="009E531F" w:rsidRDefault="00B64038">
            <w:pPr>
              <w:pStyle w:val="TableParagraph"/>
              <w:spacing w:line="279" w:lineRule="exact"/>
              <w:ind w:left="9"/>
              <w:rPr>
                <w:b/>
                <w:sz w:val="24"/>
              </w:rPr>
            </w:pPr>
            <w:r w:rsidRPr="009E531F">
              <w:rPr>
                <w:b/>
                <w:sz w:val="24"/>
              </w:rPr>
              <w:t>202</w:t>
            </w:r>
            <w:r w:rsidR="002F3465" w:rsidRPr="009E531F">
              <w:rPr>
                <w:b/>
                <w:sz w:val="24"/>
              </w:rPr>
              <w:t>1</w:t>
            </w:r>
          </w:p>
        </w:tc>
        <w:tc>
          <w:tcPr>
            <w:tcW w:w="1260" w:type="dxa"/>
          </w:tcPr>
          <w:p w14:paraId="1E8090C0" w14:textId="71E49C81" w:rsidR="00BE081F" w:rsidRPr="009E531F" w:rsidRDefault="00B64038">
            <w:pPr>
              <w:pStyle w:val="TableParagraph"/>
              <w:spacing w:line="279" w:lineRule="exact"/>
              <w:ind w:left="13"/>
              <w:rPr>
                <w:sz w:val="24"/>
              </w:rPr>
            </w:pPr>
            <w:r w:rsidRPr="009E531F">
              <w:rPr>
                <w:sz w:val="24"/>
              </w:rPr>
              <w:t>$</w:t>
            </w:r>
            <w:r w:rsidRPr="009E531F">
              <w:rPr>
                <w:spacing w:val="-2"/>
                <w:sz w:val="24"/>
              </w:rPr>
              <w:t xml:space="preserve"> </w:t>
            </w:r>
            <w:r w:rsidR="009E531F" w:rsidRPr="009E531F">
              <w:rPr>
                <w:sz w:val="24"/>
              </w:rPr>
              <w:t>2.000</w:t>
            </w:r>
          </w:p>
        </w:tc>
        <w:tc>
          <w:tcPr>
            <w:tcW w:w="2182" w:type="dxa"/>
          </w:tcPr>
          <w:p w14:paraId="453DC8ED" w14:textId="5B74B24B" w:rsidR="00BE081F" w:rsidRPr="00EF45E4" w:rsidRDefault="00B64038">
            <w:pPr>
              <w:pStyle w:val="TableParagraph"/>
              <w:spacing w:line="279" w:lineRule="exact"/>
              <w:ind w:left="13"/>
              <w:rPr>
                <w:sz w:val="24"/>
              </w:rPr>
            </w:pPr>
            <w:r w:rsidRPr="00EF45E4">
              <w:rPr>
                <w:sz w:val="24"/>
              </w:rPr>
              <w:t>$</w:t>
            </w:r>
            <w:r w:rsidRPr="00EF45E4">
              <w:rPr>
                <w:spacing w:val="-2"/>
                <w:sz w:val="24"/>
              </w:rPr>
              <w:t xml:space="preserve"> </w:t>
            </w:r>
            <w:r w:rsidR="00EF45E4" w:rsidRPr="00EF45E4">
              <w:rPr>
                <w:sz w:val="24"/>
              </w:rPr>
              <w:t>3</w:t>
            </w:r>
            <w:r w:rsidRPr="00EF45E4">
              <w:rPr>
                <w:sz w:val="24"/>
              </w:rPr>
              <w:t>.</w:t>
            </w:r>
            <w:r w:rsidR="00EF45E4" w:rsidRPr="00EF45E4">
              <w:rPr>
                <w:sz w:val="24"/>
              </w:rPr>
              <w:t>6</w:t>
            </w:r>
            <w:r w:rsidRPr="00EF45E4">
              <w:rPr>
                <w:sz w:val="24"/>
              </w:rPr>
              <w:t>00</w:t>
            </w:r>
          </w:p>
        </w:tc>
        <w:tc>
          <w:tcPr>
            <w:tcW w:w="1470" w:type="dxa"/>
          </w:tcPr>
          <w:p w14:paraId="6E520842" w14:textId="4A4FBFAB" w:rsidR="00BE081F" w:rsidRPr="009874D3" w:rsidRDefault="00B64038">
            <w:pPr>
              <w:pStyle w:val="TableParagraph"/>
              <w:spacing w:line="279" w:lineRule="exact"/>
              <w:ind w:left="13"/>
              <w:rPr>
                <w:sz w:val="24"/>
              </w:rPr>
            </w:pPr>
            <w:r w:rsidRPr="009874D3">
              <w:rPr>
                <w:sz w:val="24"/>
              </w:rPr>
              <w:t>$</w:t>
            </w:r>
            <w:r w:rsidRPr="009874D3">
              <w:rPr>
                <w:spacing w:val="-2"/>
                <w:sz w:val="24"/>
              </w:rPr>
              <w:t xml:space="preserve"> </w:t>
            </w:r>
            <w:r w:rsidR="009874D3" w:rsidRPr="009874D3">
              <w:rPr>
                <w:sz w:val="24"/>
              </w:rPr>
              <w:t>6</w:t>
            </w:r>
            <w:r w:rsidRPr="009874D3">
              <w:rPr>
                <w:sz w:val="24"/>
              </w:rPr>
              <w:t>.500</w:t>
            </w:r>
          </w:p>
        </w:tc>
        <w:tc>
          <w:tcPr>
            <w:tcW w:w="1801" w:type="dxa"/>
          </w:tcPr>
          <w:p w14:paraId="5C13B5D9" w14:textId="103577F9" w:rsidR="00BE081F" w:rsidRPr="009874D3" w:rsidRDefault="00B64038">
            <w:pPr>
              <w:pStyle w:val="TableParagraph"/>
              <w:spacing w:line="279" w:lineRule="exact"/>
              <w:ind w:left="9"/>
              <w:rPr>
                <w:sz w:val="24"/>
              </w:rPr>
            </w:pPr>
            <w:r w:rsidRPr="009874D3">
              <w:rPr>
                <w:sz w:val="24"/>
              </w:rPr>
              <w:t>$</w:t>
            </w:r>
            <w:r w:rsidRPr="009874D3">
              <w:rPr>
                <w:spacing w:val="-2"/>
                <w:sz w:val="24"/>
              </w:rPr>
              <w:t xml:space="preserve"> </w:t>
            </w:r>
            <w:r w:rsidR="009874D3" w:rsidRPr="009874D3">
              <w:rPr>
                <w:sz w:val="24"/>
              </w:rPr>
              <w:t>16.100</w:t>
            </w:r>
          </w:p>
        </w:tc>
        <w:tc>
          <w:tcPr>
            <w:tcW w:w="1517" w:type="dxa"/>
          </w:tcPr>
          <w:p w14:paraId="7B3438FE" w14:textId="42C4A942" w:rsidR="00BE081F" w:rsidRPr="00EF45E4" w:rsidRDefault="00B64038">
            <w:pPr>
              <w:pStyle w:val="TableParagraph"/>
              <w:spacing w:line="279" w:lineRule="exact"/>
              <w:ind w:left="14"/>
              <w:rPr>
                <w:sz w:val="24"/>
              </w:rPr>
            </w:pPr>
            <w:r w:rsidRPr="00EF45E4">
              <w:rPr>
                <w:sz w:val="24"/>
              </w:rPr>
              <w:t>$</w:t>
            </w:r>
            <w:r w:rsidRPr="00EF45E4">
              <w:rPr>
                <w:spacing w:val="-2"/>
                <w:sz w:val="24"/>
              </w:rPr>
              <w:t xml:space="preserve"> </w:t>
            </w:r>
            <w:r w:rsidR="00EF45E4" w:rsidRPr="00EF45E4">
              <w:rPr>
                <w:sz w:val="24"/>
              </w:rPr>
              <w:t>3</w:t>
            </w:r>
            <w:r w:rsidRPr="00EF45E4">
              <w:rPr>
                <w:sz w:val="24"/>
              </w:rPr>
              <w:t>3.</w:t>
            </w:r>
            <w:r w:rsidR="00EF45E4" w:rsidRPr="00EF45E4">
              <w:rPr>
                <w:sz w:val="24"/>
              </w:rPr>
              <w:t>9</w:t>
            </w:r>
            <w:r w:rsidRPr="00EF45E4">
              <w:rPr>
                <w:sz w:val="24"/>
              </w:rPr>
              <w:t>00</w:t>
            </w:r>
          </w:p>
        </w:tc>
      </w:tr>
      <w:tr w:rsidR="00BE081F" w:rsidRPr="00F551E1" w14:paraId="694B8776" w14:textId="77777777" w:rsidTr="004561B0">
        <w:trPr>
          <w:trHeight w:val="325"/>
        </w:trPr>
        <w:tc>
          <w:tcPr>
            <w:tcW w:w="1019" w:type="dxa"/>
          </w:tcPr>
          <w:p w14:paraId="236F35F8" w14:textId="1E872FED" w:rsidR="00BE081F" w:rsidRPr="009E531F" w:rsidRDefault="00B64038">
            <w:pPr>
              <w:pStyle w:val="TableParagraph"/>
              <w:spacing w:line="279" w:lineRule="exact"/>
              <w:ind w:left="9"/>
              <w:rPr>
                <w:b/>
                <w:sz w:val="24"/>
              </w:rPr>
            </w:pPr>
            <w:r w:rsidRPr="009E531F">
              <w:rPr>
                <w:b/>
                <w:sz w:val="24"/>
              </w:rPr>
              <w:t>20</w:t>
            </w:r>
            <w:r w:rsidR="002F3465" w:rsidRPr="009E531F">
              <w:rPr>
                <w:b/>
                <w:sz w:val="24"/>
              </w:rPr>
              <w:t>20</w:t>
            </w:r>
          </w:p>
        </w:tc>
        <w:tc>
          <w:tcPr>
            <w:tcW w:w="1260" w:type="dxa"/>
          </w:tcPr>
          <w:p w14:paraId="7C761E7E" w14:textId="0F9879D7" w:rsidR="00BE081F" w:rsidRPr="009E531F" w:rsidRDefault="00B64038">
            <w:pPr>
              <w:pStyle w:val="TableParagraph"/>
              <w:spacing w:line="279" w:lineRule="exact"/>
              <w:ind w:left="13"/>
              <w:rPr>
                <w:sz w:val="24"/>
              </w:rPr>
            </w:pPr>
            <w:r w:rsidRPr="009E531F">
              <w:rPr>
                <w:sz w:val="24"/>
              </w:rPr>
              <w:t>$</w:t>
            </w:r>
            <w:r w:rsidRPr="009E531F">
              <w:rPr>
                <w:spacing w:val="-2"/>
                <w:sz w:val="24"/>
              </w:rPr>
              <w:t xml:space="preserve"> </w:t>
            </w:r>
            <w:r w:rsidRPr="009E531F">
              <w:rPr>
                <w:sz w:val="24"/>
              </w:rPr>
              <w:t>1.</w:t>
            </w:r>
            <w:r w:rsidR="002947D8">
              <w:rPr>
                <w:sz w:val="24"/>
              </w:rPr>
              <w:t>9</w:t>
            </w:r>
            <w:r w:rsidR="009E531F" w:rsidRPr="009E531F">
              <w:rPr>
                <w:sz w:val="24"/>
              </w:rPr>
              <w:t>00</w:t>
            </w:r>
          </w:p>
        </w:tc>
        <w:tc>
          <w:tcPr>
            <w:tcW w:w="2182" w:type="dxa"/>
          </w:tcPr>
          <w:p w14:paraId="5A7CB8D7" w14:textId="78515E05" w:rsidR="00BE081F" w:rsidRPr="00EF45E4" w:rsidRDefault="00B64038">
            <w:pPr>
              <w:pStyle w:val="TableParagraph"/>
              <w:spacing w:line="279" w:lineRule="exact"/>
              <w:ind w:left="13"/>
              <w:rPr>
                <w:sz w:val="24"/>
              </w:rPr>
            </w:pPr>
            <w:r w:rsidRPr="00EF45E4">
              <w:rPr>
                <w:sz w:val="24"/>
              </w:rPr>
              <w:t>$</w:t>
            </w:r>
            <w:r w:rsidRPr="00EF45E4">
              <w:rPr>
                <w:spacing w:val="-2"/>
                <w:sz w:val="24"/>
              </w:rPr>
              <w:t xml:space="preserve"> </w:t>
            </w:r>
            <w:r w:rsidR="00EF45E4" w:rsidRPr="00EF45E4">
              <w:rPr>
                <w:sz w:val="24"/>
              </w:rPr>
              <w:t>3.</w:t>
            </w:r>
            <w:r w:rsidRPr="00EF45E4">
              <w:rPr>
                <w:sz w:val="24"/>
              </w:rPr>
              <w:t>400</w:t>
            </w:r>
          </w:p>
        </w:tc>
        <w:tc>
          <w:tcPr>
            <w:tcW w:w="1470" w:type="dxa"/>
          </w:tcPr>
          <w:p w14:paraId="7DCBEDB0" w14:textId="7B93B227" w:rsidR="00BE081F" w:rsidRPr="009874D3" w:rsidRDefault="00B64038">
            <w:pPr>
              <w:pStyle w:val="TableParagraph"/>
              <w:spacing w:line="279" w:lineRule="exact"/>
              <w:ind w:left="13"/>
              <w:rPr>
                <w:sz w:val="24"/>
              </w:rPr>
            </w:pPr>
            <w:r w:rsidRPr="009874D3">
              <w:rPr>
                <w:sz w:val="24"/>
              </w:rPr>
              <w:t>$</w:t>
            </w:r>
            <w:r w:rsidRPr="009874D3">
              <w:rPr>
                <w:spacing w:val="-2"/>
                <w:sz w:val="24"/>
              </w:rPr>
              <w:t xml:space="preserve"> </w:t>
            </w:r>
            <w:r w:rsidR="009874D3" w:rsidRPr="009874D3">
              <w:rPr>
                <w:sz w:val="24"/>
              </w:rPr>
              <w:t>6</w:t>
            </w:r>
            <w:r w:rsidRPr="009874D3">
              <w:rPr>
                <w:sz w:val="24"/>
              </w:rPr>
              <w:t>.</w:t>
            </w:r>
            <w:r w:rsidR="009874D3" w:rsidRPr="009874D3">
              <w:rPr>
                <w:sz w:val="24"/>
              </w:rPr>
              <w:t>0</w:t>
            </w:r>
            <w:r w:rsidRPr="009874D3">
              <w:rPr>
                <w:sz w:val="24"/>
              </w:rPr>
              <w:t>00</w:t>
            </w:r>
          </w:p>
        </w:tc>
        <w:tc>
          <w:tcPr>
            <w:tcW w:w="1801" w:type="dxa"/>
          </w:tcPr>
          <w:p w14:paraId="136A741F" w14:textId="1DFCD76B" w:rsidR="00BE081F" w:rsidRPr="009874D3" w:rsidRDefault="00B64038">
            <w:pPr>
              <w:pStyle w:val="TableParagraph"/>
              <w:spacing w:line="279" w:lineRule="exact"/>
              <w:ind w:left="9"/>
              <w:rPr>
                <w:sz w:val="24"/>
              </w:rPr>
            </w:pPr>
            <w:r w:rsidRPr="009874D3">
              <w:rPr>
                <w:sz w:val="24"/>
              </w:rPr>
              <w:t>$</w:t>
            </w:r>
            <w:r w:rsidRPr="009874D3">
              <w:rPr>
                <w:spacing w:val="-2"/>
                <w:sz w:val="24"/>
              </w:rPr>
              <w:t xml:space="preserve"> </w:t>
            </w:r>
            <w:r w:rsidR="00F506BE">
              <w:rPr>
                <w:sz w:val="24"/>
              </w:rPr>
              <w:t>15.35</w:t>
            </w:r>
            <w:r w:rsidR="009874D3" w:rsidRPr="009874D3">
              <w:rPr>
                <w:sz w:val="24"/>
              </w:rPr>
              <w:t>0</w:t>
            </w:r>
          </w:p>
        </w:tc>
        <w:tc>
          <w:tcPr>
            <w:tcW w:w="1517" w:type="dxa"/>
          </w:tcPr>
          <w:p w14:paraId="75F59469" w14:textId="04E1722A" w:rsidR="00BE081F" w:rsidRPr="00EF45E4" w:rsidRDefault="00B64038">
            <w:pPr>
              <w:pStyle w:val="TableParagraph"/>
              <w:spacing w:line="279" w:lineRule="exact"/>
              <w:ind w:left="14"/>
              <w:rPr>
                <w:sz w:val="24"/>
                <w:highlight w:val="green"/>
              </w:rPr>
            </w:pPr>
            <w:r w:rsidRPr="00EF45E4">
              <w:rPr>
                <w:sz w:val="24"/>
              </w:rPr>
              <w:t>$</w:t>
            </w:r>
            <w:r w:rsidRPr="00EF45E4">
              <w:rPr>
                <w:spacing w:val="-2"/>
                <w:sz w:val="24"/>
              </w:rPr>
              <w:t xml:space="preserve"> </w:t>
            </w:r>
            <w:r w:rsidR="00EF45E4" w:rsidRPr="00EF45E4">
              <w:rPr>
                <w:sz w:val="24"/>
              </w:rPr>
              <w:t>3</w:t>
            </w:r>
            <w:r w:rsidRPr="00EF45E4">
              <w:rPr>
                <w:sz w:val="24"/>
              </w:rPr>
              <w:t>2.300</w:t>
            </w:r>
          </w:p>
        </w:tc>
      </w:tr>
      <w:tr w:rsidR="00BE081F" w:rsidRPr="00F551E1" w14:paraId="0837D7B7" w14:textId="77777777" w:rsidTr="004561B0">
        <w:trPr>
          <w:trHeight w:val="335"/>
        </w:trPr>
        <w:tc>
          <w:tcPr>
            <w:tcW w:w="1019" w:type="dxa"/>
          </w:tcPr>
          <w:p w14:paraId="1198BBDF" w14:textId="404D0557" w:rsidR="00BE081F" w:rsidRPr="009E531F" w:rsidRDefault="00B64038">
            <w:pPr>
              <w:pStyle w:val="TableParagraph"/>
              <w:spacing w:line="279" w:lineRule="exact"/>
              <w:ind w:left="9"/>
              <w:rPr>
                <w:b/>
                <w:sz w:val="24"/>
              </w:rPr>
            </w:pPr>
            <w:r w:rsidRPr="009E531F">
              <w:rPr>
                <w:b/>
                <w:sz w:val="24"/>
              </w:rPr>
              <w:t>20</w:t>
            </w:r>
            <w:r w:rsidR="002F3465" w:rsidRPr="009E531F">
              <w:rPr>
                <w:b/>
                <w:sz w:val="24"/>
              </w:rPr>
              <w:t>19</w:t>
            </w:r>
          </w:p>
        </w:tc>
        <w:tc>
          <w:tcPr>
            <w:tcW w:w="1260" w:type="dxa"/>
          </w:tcPr>
          <w:p w14:paraId="2B6C131C" w14:textId="69C217DF" w:rsidR="00BE081F" w:rsidRPr="009E531F" w:rsidRDefault="00B64038">
            <w:pPr>
              <w:pStyle w:val="TableParagraph"/>
              <w:spacing w:line="279" w:lineRule="exact"/>
              <w:ind w:left="13"/>
              <w:rPr>
                <w:sz w:val="24"/>
              </w:rPr>
            </w:pPr>
            <w:r w:rsidRPr="009E531F">
              <w:rPr>
                <w:sz w:val="24"/>
              </w:rPr>
              <w:t>$</w:t>
            </w:r>
            <w:r w:rsidRPr="009E531F">
              <w:rPr>
                <w:spacing w:val="-2"/>
                <w:sz w:val="24"/>
              </w:rPr>
              <w:t xml:space="preserve"> </w:t>
            </w:r>
            <w:r w:rsidRPr="009E531F">
              <w:rPr>
                <w:sz w:val="24"/>
              </w:rPr>
              <w:t>1.</w:t>
            </w:r>
            <w:r w:rsidR="009E531F" w:rsidRPr="009E531F">
              <w:rPr>
                <w:sz w:val="24"/>
              </w:rPr>
              <w:t>800</w:t>
            </w:r>
          </w:p>
        </w:tc>
        <w:tc>
          <w:tcPr>
            <w:tcW w:w="2182" w:type="dxa"/>
          </w:tcPr>
          <w:p w14:paraId="6C25DC61" w14:textId="4E778510" w:rsidR="00BE081F" w:rsidRPr="00EF45E4" w:rsidRDefault="00B64038">
            <w:pPr>
              <w:pStyle w:val="TableParagraph"/>
              <w:spacing w:line="279" w:lineRule="exact"/>
              <w:ind w:left="13"/>
              <w:rPr>
                <w:sz w:val="24"/>
              </w:rPr>
            </w:pPr>
            <w:r w:rsidRPr="00EF45E4">
              <w:rPr>
                <w:sz w:val="24"/>
              </w:rPr>
              <w:t>$</w:t>
            </w:r>
            <w:r w:rsidRPr="00EF45E4">
              <w:rPr>
                <w:spacing w:val="-2"/>
                <w:sz w:val="24"/>
              </w:rPr>
              <w:t xml:space="preserve"> </w:t>
            </w:r>
            <w:r w:rsidR="00EF45E4" w:rsidRPr="00EF45E4">
              <w:rPr>
                <w:sz w:val="24"/>
              </w:rPr>
              <w:t>3</w:t>
            </w:r>
            <w:r w:rsidRPr="00EF45E4">
              <w:rPr>
                <w:sz w:val="24"/>
              </w:rPr>
              <w:t>.</w:t>
            </w:r>
            <w:r w:rsidR="00EF45E4" w:rsidRPr="00EF45E4">
              <w:rPr>
                <w:sz w:val="24"/>
              </w:rPr>
              <w:t>1</w:t>
            </w:r>
            <w:r w:rsidRPr="00EF45E4">
              <w:rPr>
                <w:sz w:val="24"/>
              </w:rPr>
              <w:t>00</w:t>
            </w:r>
          </w:p>
        </w:tc>
        <w:tc>
          <w:tcPr>
            <w:tcW w:w="1470" w:type="dxa"/>
          </w:tcPr>
          <w:p w14:paraId="038472D2" w14:textId="78805B05" w:rsidR="00BE081F" w:rsidRPr="009874D3" w:rsidRDefault="00B64038">
            <w:pPr>
              <w:pStyle w:val="TableParagraph"/>
              <w:spacing w:line="279" w:lineRule="exact"/>
              <w:ind w:left="13"/>
              <w:rPr>
                <w:sz w:val="24"/>
              </w:rPr>
            </w:pPr>
            <w:r w:rsidRPr="009874D3">
              <w:rPr>
                <w:sz w:val="24"/>
              </w:rPr>
              <w:t>$</w:t>
            </w:r>
            <w:r w:rsidRPr="009874D3">
              <w:rPr>
                <w:spacing w:val="-2"/>
                <w:sz w:val="24"/>
              </w:rPr>
              <w:t xml:space="preserve"> </w:t>
            </w:r>
            <w:r w:rsidR="009874D3" w:rsidRPr="009874D3">
              <w:rPr>
                <w:sz w:val="24"/>
              </w:rPr>
              <w:t>5</w:t>
            </w:r>
            <w:r w:rsidRPr="009874D3">
              <w:rPr>
                <w:sz w:val="24"/>
              </w:rPr>
              <w:t>.</w:t>
            </w:r>
            <w:r w:rsidR="009874D3" w:rsidRPr="009874D3">
              <w:rPr>
                <w:sz w:val="24"/>
              </w:rPr>
              <w:t>8</w:t>
            </w:r>
            <w:r w:rsidRPr="009874D3">
              <w:rPr>
                <w:sz w:val="24"/>
              </w:rPr>
              <w:t>00</w:t>
            </w:r>
          </w:p>
        </w:tc>
        <w:tc>
          <w:tcPr>
            <w:tcW w:w="1801" w:type="dxa"/>
          </w:tcPr>
          <w:p w14:paraId="0B35A641" w14:textId="6F148B0E" w:rsidR="00BE081F" w:rsidRPr="009874D3" w:rsidRDefault="00B64038">
            <w:pPr>
              <w:pStyle w:val="TableParagraph"/>
              <w:spacing w:line="279" w:lineRule="exact"/>
              <w:ind w:left="9"/>
              <w:rPr>
                <w:sz w:val="24"/>
              </w:rPr>
            </w:pPr>
            <w:r w:rsidRPr="009874D3">
              <w:rPr>
                <w:sz w:val="24"/>
              </w:rPr>
              <w:t>$</w:t>
            </w:r>
            <w:r w:rsidRPr="009874D3">
              <w:rPr>
                <w:spacing w:val="-2"/>
                <w:sz w:val="24"/>
              </w:rPr>
              <w:t xml:space="preserve"> </w:t>
            </w:r>
            <w:r w:rsidR="009874D3" w:rsidRPr="009874D3">
              <w:rPr>
                <w:sz w:val="24"/>
              </w:rPr>
              <w:t>14.650</w:t>
            </w:r>
          </w:p>
        </w:tc>
        <w:tc>
          <w:tcPr>
            <w:tcW w:w="1517" w:type="dxa"/>
          </w:tcPr>
          <w:p w14:paraId="2437B56D" w14:textId="076B20C8" w:rsidR="00BE081F" w:rsidRPr="00EF45E4" w:rsidRDefault="00B64038">
            <w:pPr>
              <w:pStyle w:val="TableParagraph"/>
              <w:spacing w:line="279" w:lineRule="exact"/>
              <w:ind w:left="14"/>
              <w:rPr>
                <w:sz w:val="24"/>
              </w:rPr>
            </w:pPr>
            <w:r w:rsidRPr="00EF45E4">
              <w:rPr>
                <w:sz w:val="24"/>
              </w:rPr>
              <w:t>$</w:t>
            </w:r>
            <w:r w:rsidRPr="00EF45E4">
              <w:rPr>
                <w:spacing w:val="-2"/>
                <w:sz w:val="24"/>
              </w:rPr>
              <w:t xml:space="preserve"> </w:t>
            </w:r>
            <w:r w:rsidR="00EF45E4" w:rsidRPr="00EF45E4">
              <w:rPr>
                <w:sz w:val="24"/>
              </w:rPr>
              <w:t>30</w:t>
            </w:r>
            <w:r w:rsidRPr="00EF45E4">
              <w:rPr>
                <w:sz w:val="24"/>
              </w:rPr>
              <w:t>.</w:t>
            </w:r>
            <w:r w:rsidR="00EF45E4" w:rsidRPr="00EF45E4">
              <w:rPr>
                <w:sz w:val="24"/>
              </w:rPr>
              <w:t>5</w:t>
            </w:r>
            <w:r w:rsidRPr="00EF45E4">
              <w:rPr>
                <w:sz w:val="24"/>
              </w:rPr>
              <w:t>00</w:t>
            </w:r>
          </w:p>
        </w:tc>
      </w:tr>
      <w:tr w:rsidR="00BE081F" w:rsidRPr="00F551E1" w14:paraId="6DF58A66" w14:textId="77777777" w:rsidTr="004561B0">
        <w:trPr>
          <w:trHeight w:val="330"/>
        </w:trPr>
        <w:tc>
          <w:tcPr>
            <w:tcW w:w="1019" w:type="dxa"/>
          </w:tcPr>
          <w:p w14:paraId="615B3509" w14:textId="0D8A6AEB" w:rsidR="00BE081F" w:rsidRPr="009E531F" w:rsidRDefault="00B64038">
            <w:pPr>
              <w:pStyle w:val="TableParagraph"/>
              <w:spacing w:line="279" w:lineRule="exact"/>
              <w:ind w:left="9"/>
              <w:rPr>
                <w:b/>
                <w:sz w:val="24"/>
              </w:rPr>
            </w:pPr>
            <w:r w:rsidRPr="009E531F">
              <w:rPr>
                <w:b/>
                <w:sz w:val="24"/>
              </w:rPr>
              <w:t>20</w:t>
            </w:r>
            <w:r w:rsidR="002F3465" w:rsidRPr="009E531F">
              <w:rPr>
                <w:b/>
                <w:sz w:val="24"/>
              </w:rPr>
              <w:t>18</w:t>
            </w:r>
          </w:p>
        </w:tc>
        <w:tc>
          <w:tcPr>
            <w:tcW w:w="1260" w:type="dxa"/>
          </w:tcPr>
          <w:p w14:paraId="030E84E6" w14:textId="1960DC0D" w:rsidR="00BE081F" w:rsidRPr="009E531F" w:rsidRDefault="00B64038">
            <w:pPr>
              <w:pStyle w:val="TableParagraph"/>
              <w:spacing w:line="279" w:lineRule="exact"/>
              <w:ind w:left="13"/>
              <w:rPr>
                <w:sz w:val="24"/>
              </w:rPr>
            </w:pPr>
            <w:r w:rsidRPr="009E531F">
              <w:rPr>
                <w:sz w:val="24"/>
              </w:rPr>
              <w:t>$</w:t>
            </w:r>
            <w:r w:rsidRPr="009E531F">
              <w:rPr>
                <w:spacing w:val="-2"/>
                <w:sz w:val="24"/>
              </w:rPr>
              <w:t xml:space="preserve"> </w:t>
            </w:r>
            <w:r w:rsidRPr="009E531F">
              <w:rPr>
                <w:sz w:val="24"/>
              </w:rPr>
              <w:t>1.</w:t>
            </w:r>
            <w:r w:rsidR="009E531F" w:rsidRPr="009E531F">
              <w:rPr>
                <w:sz w:val="24"/>
              </w:rPr>
              <w:t>7</w:t>
            </w:r>
            <w:r w:rsidRPr="009E531F">
              <w:rPr>
                <w:sz w:val="24"/>
              </w:rPr>
              <w:t>00</w:t>
            </w:r>
          </w:p>
        </w:tc>
        <w:tc>
          <w:tcPr>
            <w:tcW w:w="2182" w:type="dxa"/>
          </w:tcPr>
          <w:p w14:paraId="5F0D0AE0" w14:textId="65C0FF94" w:rsidR="00BE081F" w:rsidRPr="00EF45E4" w:rsidRDefault="00B64038">
            <w:pPr>
              <w:pStyle w:val="TableParagraph"/>
              <w:spacing w:line="279" w:lineRule="exact"/>
              <w:ind w:left="13"/>
              <w:rPr>
                <w:sz w:val="24"/>
              </w:rPr>
            </w:pPr>
            <w:r w:rsidRPr="00EF45E4">
              <w:rPr>
                <w:sz w:val="24"/>
              </w:rPr>
              <w:t>$</w:t>
            </w:r>
            <w:r w:rsidRPr="00EF45E4">
              <w:rPr>
                <w:spacing w:val="-2"/>
                <w:sz w:val="24"/>
              </w:rPr>
              <w:t xml:space="preserve"> </w:t>
            </w:r>
            <w:r w:rsidR="00EF45E4" w:rsidRPr="00EF45E4">
              <w:rPr>
                <w:sz w:val="24"/>
              </w:rPr>
              <w:t>3</w:t>
            </w:r>
            <w:r w:rsidRPr="00EF45E4">
              <w:rPr>
                <w:sz w:val="24"/>
              </w:rPr>
              <w:t>.</w:t>
            </w:r>
            <w:r w:rsidR="00EF45E4" w:rsidRPr="00EF45E4">
              <w:rPr>
                <w:sz w:val="24"/>
              </w:rPr>
              <w:t>0</w:t>
            </w:r>
            <w:r w:rsidRPr="00EF45E4">
              <w:rPr>
                <w:sz w:val="24"/>
              </w:rPr>
              <w:t>00</w:t>
            </w:r>
          </w:p>
        </w:tc>
        <w:tc>
          <w:tcPr>
            <w:tcW w:w="1470" w:type="dxa"/>
          </w:tcPr>
          <w:p w14:paraId="12670A5F" w14:textId="2D4F3468" w:rsidR="00BE081F" w:rsidRPr="009874D3" w:rsidRDefault="00B64038">
            <w:pPr>
              <w:pStyle w:val="TableParagraph"/>
              <w:spacing w:line="279" w:lineRule="exact"/>
              <w:ind w:left="13"/>
              <w:rPr>
                <w:sz w:val="24"/>
                <w:highlight w:val="green"/>
              </w:rPr>
            </w:pPr>
            <w:r w:rsidRPr="009874D3">
              <w:rPr>
                <w:sz w:val="24"/>
              </w:rPr>
              <w:t>$</w:t>
            </w:r>
            <w:r w:rsidRPr="009874D3">
              <w:rPr>
                <w:spacing w:val="-2"/>
                <w:sz w:val="24"/>
              </w:rPr>
              <w:t xml:space="preserve"> </w:t>
            </w:r>
            <w:r w:rsidR="009874D3" w:rsidRPr="009874D3">
              <w:rPr>
                <w:sz w:val="24"/>
              </w:rPr>
              <w:t>5</w:t>
            </w:r>
            <w:r w:rsidRPr="009874D3">
              <w:rPr>
                <w:sz w:val="24"/>
              </w:rPr>
              <w:t>.</w:t>
            </w:r>
            <w:r w:rsidR="009874D3" w:rsidRPr="009874D3">
              <w:rPr>
                <w:sz w:val="24"/>
              </w:rPr>
              <w:t>5</w:t>
            </w:r>
            <w:r w:rsidRPr="009874D3">
              <w:rPr>
                <w:sz w:val="24"/>
              </w:rPr>
              <w:t>00</w:t>
            </w:r>
          </w:p>
        </w:tc>
        <w:tc>
          <w:tcPr>
            <w:tcW w:w="1801" w:type="dxa"/>
          </w:tcPr>
          <w:p w14:paraId="1605A493" w14:textId="575DCF92" w:rsidR="00BE081F" w:rsidRPr="009874D3" w:rsidRDefault="00B64038">
            <w:pPr>
              <w:pStyle w:val="TableParagraph"/>
              <w:spacing w:line="279" w:lineRule="exact"/>
              <w:ind w:left="9"/>
              <w:rPr>
                <w:sz w:val="24"/>
              </w:rPr>
            </w:pPr>
            <w:r w:rsidRPr="009874D3">
              <w:rPr>
                <w:sz w:val="24"/>
              </w:rPr>
              <w:t>$</w:t>
            </w:r>
            <w:r w:rsidRPr="009874D3">
              <w:rPr>
                <w:spacing w:val="-2"/>
                <w:sz w:val="24"/>
              </w:rPr>
              <w:t xml:space="preserve"> </w:t>
            </w:r>
            <w:r w:rsidR="009874D3" w:rsidRPr="009874D3">
              <w:rPr>
                <w:sz w:val="24"/>
              </w:rPr>
              <w:t>14.000</w:t>
            </w:r>
          </w:p>
        </w:tc>
        <w:tc>
          <w:tcPr>
            <w:tcW w:w="1517" w:type="dxa"/>
          </w:tcPr>
          <w:p w14:paraId="71874882" w14:textId="18386D24" w:rsidR="00BE081F" w:rsidRPr="00EF45E4" w:rsidRDefault="00B64038">
            <w:pPr>
              <w:pStyle w:val="TableParagraph"/>
              <w:spacing w:line="279" w:lineRule="exact"/>
              <w:ind w:left="14"/>
              <w:rPr>
                <w:sz w:val="24"/>
              </w:rPr>
            </w:pPr>
            <w:r w:rsidRPr="00EF45E4">
              <w:rPr>
                <w:sz w:val="24"/>
              </w:rPr>
              <w:t>$</w:t>
            </w:r>
            <w:r w:rsidRPr="00EF45E4">
              <w:rPr>
                <w:spacing w:val="-2"/>
                <w:sz w:val="24"/>
              </w:rPr>
              <w:t xml:space="preserve"> </w:t>
            </w:r>
            <w:r w:rsidRPr="00EF45E4">
              <w:rPr>
                <w:sz w:val="24"/>
              </w:rPr>
              <w:t>2</w:t>
            </w:r>
            <w:r w:rsidR="00EF45E4" w:rsidRPr="00EF45E4">
              <w:rPr>
                <w:sz w:val="24"/>
              </w:rPr>
              <w:t>9</w:t>
            </w:r>
            <w:r w:rsidRPr="00EF45E4">
              <w:rPr>
                <w:sz w:val="24"/>
              </w:rPr>
              <w:t>.100</w:t>
            </w:r>
          </w:p>
        </w:tc>
      </w:tr>
      <w:tr w:rsidR="00BE081F" w:rsidRPr="00F551E1" w14:paraId="5D30A569" w14:textId="77777777" w:rsidTr="004561B0">
        <w:trPr>
          <w:trHeight w:val="335"/>
        </w:trPr>
        <w:tc>
          <w:tcPr>
            <w:tcW w:w="1019" w:type="dxa"/>
          </w:tcPr>
          <w:p w14:paraId="7FCB6FE6" w14:textId="12FCD474" w:rsidR="00BE081F" w:rsidRPr="009E531F" w:rsidRDefault="00B64038">
            <w:pPr>
              <w:pStyle w:val="TableParagraph"/>
              <w:spacing w:line="279" w:lineRule="exact"/>
              <w:ind w:left="9"/>
              <w:rPr>
                <w:b/>
                <w:sz w:val="24"/>
              </w:rPr>
            </w:pPr>
            <w:r w:rsidRPr="009E531F">
              <w:rPr>
                <w:b/>
                <w:sz w:val="24"/>
              </w:rPr>
              <w:t>20</w:t>
            </w:r>
            <w:r w:rsidR="002F3465" w:rsidRPr="009E531F">
              <w:rPr>
                <w:b/>
                <w:sz w:val="24"/>
              </w:rPr>
              <w:t>17</w:t>
            </w:r>
          </w:p>
        </w:tc>
        <w:tc>
          <w:tcPr>
            <w:tcW w:w="1260" w:type="dxa"/>
          </w:tcPr>
          <w:p w14:paraId="3A90CCB5" w14:textId="49769605" w:rsidR="00BE081F" w:rsidRPr="009E531F" w:rsidRDefault="00B64038">
            <w:pPr>
              <w:pStyle w:val="TableParagraph"/>
              <w:spacing w:line="279" w:lineRule="exact"/>
              <w:ind w:left="13"/>
              <w:rPr>
                <w:sz w:val="24"/>
              </w:rPr>
            </w:pPr>
            <w:r w:rsidRPr="009E531F">
              <w:rPr>
                <w:sz w:val="24"/>
              </w:rPr>
              <w:t>$</w:t>
            </w:r>
            <w:r w:rsidRPr="009E531F">
              <w:rPr>
                <w:spacing w:val="-2"/>
                <w:sz w:val="24"/>
              </w:rPr>
              <w:t xml:space="preserve"> </w:t>
            </w:r>
            <w:r w:rsidRPr="009E531F">
              <w:rPr>
                <w:sz w:val="24"/>
              </w:rPr>
              <w:t>1.</w:t>
            </w:r>
            <w:r w:rsidR="002947D8">
              <w:rPr>
                <w:sz w:val="24"/>
              </w:rPr>
              <w:t>6</w:t>
            </w:r>
            <w:r w:rsidRPr="009E531F">
              <w:rPr>
                <w:sz w:val="24"/>
              </w:rPr>
              <w:t>00</w:t>
            </w:r>
          </w:p>
        </w:tc>
        <w:tc>
          <w:tcPr>
            <w:tcW w:w="2182" w:type="dxa"/>
          </w:tcPr>
          <w:p w14:paraId="600A02DC" w14:textId="4FA3C096" w:rsidR="00BE081F" w:rsidRPr="00EF45E4" w:rsidRDefault="00B64038">
            <w:pPr>
              <w:pStyle w:val="TableParagraph"/>
              <w:spacing w:line="279" w:lineRule="exact"/>
              <w:ind w:left="13"/>
              <w:rPr>
                <w:sz w:val="24"/>
              </w:rPr>
            </w:pPr>
            <w:r w:rsidRPr="00EF45E4">
              <w:rPr>
                <w:sz w:val="24"/>
              </w:rPr>
              <w:t>$</w:t>
            </w:r>
            <w:r w:rsidRPr="00EF45E4">
              <w:rPr>
                <w:spacing w:val="-2"/>
                <w:sz w:val="24"/>
              </w:rPr>
              <w:t xml:space="preserve"> </w:t>
            </w:r>
            <w:r w:rsidRPr="00EF45E4">
              <w:rPr>
                <w:sz w:val="24"/>
              </w:rPr>
              <w:t>2.</w:t>
            </w:r>
            <w:r w:rsidR="00EF45E4" w:rsidRPr="00EF45E4">
              <w:rPr>
                <w:sz w:val="24"/>
              </w:rPr>
              <w:t>9</w:t>
            </w:r>
            <w:r w:rsidRPr="00EF45E4">
              <w:rPr>
                <w:sz w:val="24"/>
              </w:rPr>
              <w:t>50</w:t>
            </w:r>
          </w:p>
        </w:tc>
        <w:tc>
          <w:tcPr>
            <w:tcW w:w="1470" w:type="dxa"/>
          </w:tcPr>
          <w:p w14:paraId="7B1C9A38" w14:textId="7DD340F8" w:rsidR="00BE081F" w:rsidRPr="009874D3" w:rsidRDefault="00B64038">
            <w:pPr>
              <w:pStyle w:val="TableParagraph"/>
              <w:spacing w:line="279" w:lineRule="exact"/>
              <w:ind w:left="13"/>
              <w:rPr>
                <w:sz w:val="24"/>
              </w:rPr>
            </w:pPr>
            <w:r w:rsidRPr="009874D3">
              <w:rPr>
                <w:sz w:val="24"/>
              </w:rPr>
              <w:t>$</w:t>
            </w:r>
            <w:r w:rsidRPr="009874D3">
              <w:rPr>
                <w:spacing w:val="-2"/>
                <w:sz w:val="24"/>
              </w:rPr>
              <w:t xml:space="preserve"> </w:t>
            </w:r>
            <w:r w:rsidR="009874D3" w:rsidRPr="009874D3">
              <w:rPr>
                <w:sz w:val="24"/>
              </w:rPr>
              <w:t>5.200</w:t>
            </w:r>
          </w:p>
        </w:tc>
        <w:tc>
          <w:tcPr>
            <w:tcW w:w="1801" w:type="dxa"/>
          </w:tcPr>
          <w:p w14:paraId="1355508E" w14:textId="3D5AD5DF" w:rsidR="00BE081F" w:rsidRPr="009874D3" w:rsidRDefault="00B64038">
            <w:pPr>
              <w:pStyle w:val="TableParagraph"/>
              <w:spacing w:line="279" w:lineRule="exact"/>
              <w:ind w:left="9"/>
              <w:rPr>
                <w:sz w:val="24"/>
              </w:rPr>
            </w:pPr>
            <w:r w:rsidRPr="009874D3">
              <w:rPr>
                <w:sz w:val="24"/>
              </w:rPr>
              <w:t>$</w:t>
            </w:r>
            <w:r w:rsidRPr="009874D3">
              <w:rPr>
                <w:spacing w:val="-2"/>
                <w:sz w:val="24"/>
              </w:rPr>
              <w:t xml:space="preserve"> </w:t>
            </w:r>
            <w:r w:rsidR="009874D3" w:rsidRPr="009874D3">
              <w:rPr>
                <w:sz w:val="24"/>
              </w:rPr>
              <w:t>13</w:t>
            </w:r>
            <w:r w:rsidRPr="009874D3">
              <w:rPr>
                <w:sz w:val="24"/>
              </w:rPr>
              <w:t>.100</w:t>
            </w:r>
          </w:p>
        </w:tc>
        <w:tc>
          <w:tcPr>
            <w:tcW w:w="1517" w:type="dxa"/>
          </w:tcPr>
          <w:p w14:paraId="4B0014F4" w14:textId="3DB7CF12" w:rsidR="00BE081F" w:rsidRPr="00EF45E4" w:rsidRDefault="00B64038">
            <w:pPr>
              <w:pStyle w:val="TableParagraph"/>
              <w:spacing w:line="279" w:lineRule="exact"/>
              <w:ind w:left="14"/>
              <w:rPr>
                <w:sz w:val="24"/>
              </w:rPr>
            </w:pPr>
            <w:r w:rsidRPr="00EF45E4">
              <w:rPr>
                <w:sz w:val="24"/>
              </w:rPr>
              <w:t>$</w:t>
            </w:r>
            <w:r w:rsidRPr="00EF45E4">
              <w:rPr>
                <w:spacing w:val="-2"/>
                <w:sz w:val="24"/>
              </w:rPr>
              <w:t xml:space="preserve"> </w:t>
            </w:r>
            <w:r w:rsidR="00EF45E4" w:rsidRPr="00EF45E4">
              <w:rPr>
                <w:sz w:val="24"/>
              </w:rPr>
              <w:t>27</w:t>
            </w:r>
            <w:r w:rsidRPr="00EF45E4">
              <w:rPr>
                <w:sz w:val="24"/>
              </w:rPr>
              <w:t>.</w:t>
            </w:r>
            <w:r w:rsidR="00EF45E4" w:rsidRPr="00EF45E4">
              <w:rPr>
                <w:sz w:val="24"/>
              </w:rPr>
              <w:t>6</w:t>
            </w:r>
            <w:r w:rsidRPr="00EF45E4">
              <w:rPr>
                <w:sz w:val="24"/>
              </w:rPr>
              <w:t>00</w:t>
            </w:r>
          </w:p>
        </w:tc>
      </w:tr>
      <w:tr w:rsidR="00BE081F" w:rsidRPr="00F551E1" w14:paraId="7ADDB6CC" w14:textId="77777777" w:rsidTr="004561B0">
        <w:trPr>
          <w:trHeight w:val="335"/>
        </w:trPr>
        <w:tc>
          <w:tcPr>
            <w:tcW w:w="1019" w:type="dxa"/>
          </w:tcPr>
          <w:p w14:paraId="2E46A601" w14:textId="6CEC2BDF" w:rsidR="00BE081F" w:rsidRPr="009E531F" w:rsidRDefault="00B64038">
            <w:pPr>
              <w:pStyle w:val="TableParagraph"/>
              <w:spacing w:line="279" w:lineRule="exact"/>
              <w:ind w:left="9"/>
              <w:rPr>
                <w:b/>
                <w:sz w:val="24"/>
              </w:rPr>
            </w:pPr>
            <w:r w:rsidRPr="009E531F">
              <w:rPr>
                <w:b/>
                <w:sz w:val="24"/>
              </w:rPr>
              <w:t>20</w:t>
            </w:r>
            <w:r w:rsidR="002F3465" w:rsidRPr="009E531F">
              <w:rPr>
                <w:b/>
                <w:sz w:val="24"/>
              </w:rPr>
              <w:t>16</w:t>
            </w:r>
          </w:p>
        </w:tc>
        <w:tc>
          <w:tcPr>
            <w:tcW w:w="1260" w:type="dxa"/>
          </w:tcPr>
          <w:p w14:paraId="675B4DAD" w14:textId="4AE2E2C4" w:rsidR="00BE081F" w:rsidRPr="009E531F" w:rsidRDefault="00B64038">
            <w:pPr>
              <w:pStyle w:val="TableParagraph"/>
              <w:spacing w:line="279" w:lineRule="exact"/>
              <w:ind w:left="13"/>
              <w:rPr>
                <w:sz w:val="24"/>
              </w:rPr>
            </w:pPr>
            <w:r w:rsidRPr="009E531F">
              <w:rPr>
                <w:sz w:val="24"/>
              </w:rPr>
              <w:t>$</w:t>
            </w:r>
            <w:r w:rsidRPr="009E531F">
              <w:rPr>
                <w:spacing w:val="-2"/>
                <w:sz w:val="24"/>
              </w:rPr>
              <w:t xml:space="preserve"> </w:t>
            </w:r>
            <w:r w:rsidRPr="009E531F">
              <w:rPr>
                <w:sz w:val="24"/>
              </w:rPr>
              <w:t>1.</w:t>
            </w:r>
            <w:r w:rsidR="009E531F" w:rsidRPr="009E531F">
              <w:rPr>
                <w:sz w:val="24"/>
              </w:rPr>
              <w:t>5</w:t>
            </w:r>
            <w:r w:rsidRPr="009E531F">
              <w:rPr>
                <w:sz w:val="24"/>
              </w:rPr>
              <w:t>00</w:t>
            </w:r>
          </w:p>
        </w:tc>
        <w:tc>
          <w:tcPr>
            <w:tcW w:w="2182" w:type="dxa"/>
          </w:tcPr>
          <w:p w14:paraId="34BFD378" w14:textId="6AAF2784" w:rsidR="00BE081F" w:rsidRPr="009874D3" w:rsidRDefault="00B64038">
            <w:pPr>
              <w:pStyle w:val="TableParagraph"/>
              <w:spacing w:line="279" w:lineRule="exact"/>
              <w:ind w:left="13"/>
              <w:rPr>
                <w:sz w:val="24"/>
              </w:rPr>
            </w:pPr>
            <w:r w:rsidRPr="009874D3">
              <w:rPr>
                <w:sz w:val="24"/>
              </w:rPr>
              <w:t>$</w:t>
            </w:r>
            <w:r w:rsidRPr="009874D3">
              <w:rPr>
                <w:spacing w:val="-2"/>
                <w:sz w:val="24"/>
              </w:rPr>
              <w:t xml:space="preserve"> </w:t>
            </w:r>
            <w:r w:rsidR="00EF45E4" w:rsidRPr="009874D3">
              <w:rPr>
                <w:sz w:val="24"/>
              </w:rPr>
              <w:t>2</w:t>
            </w:r>
            <w:r w:rsidRPr="009874D3">
              <w:rPr>
                <w:sz w:val="24"/>
              </w:rPr>
              <w:t>.</w:t>
            </w:r>
            <w:r w:rsidR="00EF45E4" w:rsidRPr="009874D3">
              <w:rPr>
                <w:sz w:val="24"/>
              </w:rPr>
              <w:t>80</w:t>
            </w:r>
            <w:r w:rsidRPr="009874D3">
              <w:rPr>
                <w:sz w:val="24"/>
              </w:rPr>
              <w:t>0</w:t>
            </w:r>
          </w:p>
        </w:tc>
        <w:tc>
          <w:tcPr>
            <w:tcW w:w="1470" w:type="dxa"/>
          </w:tcPr>
          <w:p w14:paraId="3E207278" w14:textId="437B038E" w:rsidR="00BE081F" w:rsidRPr="009874D3" w:rsidRDefault="00B64038">
            <w:pPr>
              <w:pStyle w:val="TableParagraph"/>
              <w:spacing w:line="279" w:lineRule="exact"/>
              <w:ind w:left="13"/>
              <w:rPr>
                <w:sz w:val="24"/>
              </w:rPr>
            </w:pPr>
            <w:r w:rsidRPr="009874D3">
              <w:rPr>
                <w:sz w:val="24"/>
              </w:rPr>
              <w:t>$</w:t>
            </w:r>
            <w:r w:rsidRPr="009874D3">
              <w:rPr>
                <w:spacing w:val="-2"/>
                <w:sz w:val="24"/>
              </w:rPr>
              <w:t xml:space="preserve"> </w:t>
            </w:r>
            <w:r w:rsidR="00F506BE">
              <w:rPr>
                <w:sz w:val="24"/>
              </w:rPr>
              <w:t>5.000</w:t>
            </w:r>
          </w:p>
        </w:tc>
        <w:tc>
          <w:tcPr>
            <w:tcW w:w="1801" w:type="dxa"/>
          </w:tcPr>
          <w:p w14:paraId="7DD43131" w14:textId="779EF389" w:rsidR="00BE081F" w:rsidRPr="009874D3" w:rsidRDefault="00B64038">
            <w:pPr>
              <w:pStyle w:val="TableParagraph"/>
              <w:spacing w:line="279" w:lineRule="exact"/>
              <w:ind w:left="9"/>
              <w:rPr>
                <w:sz w:val="24"/>
              </w:rPr>
            </w:pPr>
            <w:r w:rsidRPr="009874D3">
              <w:rPr>
                <w:sz w:val="24"/>
              </w:rPr>
              <w:t>$</w:t>
            </w:r>
            <w:r w:rsidRPr="009874D3">
              <w:rPr>
                <w:spacing w:val="-2"/>
                <w:sz w:val="24"/>
              </w:rPr>
              <w:t xml:space="preserve"> </w:t>
            </w:r>
            <w:r w:rsidR="009874D3" w:rsidRPr="009874D3">
              <w:rPr>
                <w:sz w:val="24"/>
              </w:rPr>
              <w:t>12</w:t>
            </w:r>
            <w:r w:rsidRPr="009874D3">
              <w:rPr>
                <w:sz w:val="24"/>
              </w:rPr>
              <w:t>.900</w:t>
            </w:r>
          </w:p>
        </w:tc>
        <w:tc>
          <w:tcPr>
            <w:tcW w:w="1517" w:type="dxa"/>
          </w:tcPr>
          <w:p w14:paraId="50702F91" w14:textId="107B7AC2" w:rsidR="00BE081F" w:rsidRPr="00EF45E4" w:rsidRDefault="00B64038">
            <w:pPr>
              <w:pStyle w:val="TableParagraph"/>
              <w:spacing w:line="279" w:lineRule="exact"/>
              <w:ind w:left="14"/>
              <w:rPr>
                <w:sz w:val="24"/>
              </w:rPr>
            </w:pPr>
            <w:r w:rsidRPr="00EF45E4">
              <w:rPr>
                <w:sz w:val="24"/>
              </w:rPr>
              <w:t>$</w:t>
            </w:r>
            <w:r w:rsidRPr="00EF45E4">
              <w:rPr>
                <w:spacing w:val="-2"/>
                <w:sz w:val="24"/>
              </w:rPr>
              <w:t xml:space="preserve"> </w:t>
            </w:r>
            <w:r w:rsidR="00EF45E4" w:rsidRPr="00EF45E4">
              <w:rPr>
                <w:sz w:val="24"/>
              </w:rPr>
              <w:t>26</w:t>
            </w:r>
            <w:r w:rsidRPr="00EF45E4">
              <w:rPr>
                <w:sz w:val="24"/>
              </w:rPr>
              <w:t>.</w:t>
            </w:r>
            <w:r w:rsidR="00EF45E4" w:rsidRPr="00EF45E4">
              <w:rPr>
                <w:sz w:val="24"/>
              </w:rPr>
              <w:t>2</w:t>
            </w:r>
            <w:r w:rsidRPr="00EF45E4">
              <w:rPr>
                <w:sz w:val="24"/>
              </w:rPr>
              <w:t>00</w:t>
            </w:r>
          </w:p>
        </w:tc>
      </w:tr>
      <w:tr w:rsidR="00BE081F" w:rsidRPr="00F551E1" w14:paraId="1C1AF970" w14:textId="77777777" w:rsidTr="004561B0">
        <w:trPr>
          <w:trHeight w:val="422"/>
        </w:trPr>
        <w:tc>
          <w:tcPr>
            <w:tcW w:w="1019" w:type="dxa"/>
          </w:tcPr>
          <w:p w14:paraId="26BAAA3F" w14:textId="02BC3368" w:rsidR="00BE081F" w:rsidRPr="009874D3" w:rsidRDefault="00B64038">
            <w:pPr>
              <w:pStyle w:val="TableParagraph"/>
              <w:spacing w:line="279" w:lineRule="exact"/>
              <w:ind w:left="9"/>
              <w:rPr>
                <w:b/>
                <w:sz w:val="24"/>
              </w:rPr>
            </w:pPr>
            <w:r w:rsidRPr="009874D3">
              <w:rPr>
                <w:b/>
                <w:sz w:val="24"/>
              </w:rPr>
              <w:t>20</w:t>
            </w:r>
            <w:r w:rsidR="002F3465" w:rsidRPr="009874D3">
              <w:rPr>
                <w:b/>
                <w:sz w:val="24"/>
              </w:rPr>
              <w:t>15</w:t>
            </w:r>
          </w:p>
        </w:tc>
        <w:tc>
          <w:tcPr>
            <w:tcW w:w="1260" w:type="dxa"/>
          </w:tcPr>
          <w:p w14:paraId="6221E95C" w14:textId="6FDB11C4" w:rsidR="00BE081F" w:rsidRPr="009874D3" w:rsidRDefault="00B64038">
            <w:pPr>
              <w:pStyle w:val="TableParagraph"/>
              <w:spacing w:line="279" w:lineRule="exact"/>
              <w:ind w:left="13"/>
              <w:rPr>
                <w:sz w:val="24"/>
              </w:rPr>
            </w:pPr>
            <w:r w:rsidRPr="009874D3">
              <w:rPr>
                <w:sz w:val="24"/>
              </w:rPr>
              <w:t>$</w:t>
            </w:r>
            <w:r w:rsidRPr="009874D3">
              <w:rPr>
                <w:spacing w:val="-2"/>
                <w:sz w:val="24"/>
              </w:rPr>
              <w:t xml:space="preserve"> </w:t>
            </w:r>
            <w:r w:rsidRPr="009874D3">
              <w:rPr>
                <w:sz w:val="24"/>
              </w:rPr>
              <w:t>1.</w:t>
            </w:r>
            <w:r w:rsidR="009874D3" w:rsidRPr="009874D3">
              <w:rPr>
                <w:sz w:val="24"/>
              </w:rPr>
              <w:t>450</w:t>
            </w:r>
          </w:p>
        </w:tc>
        <w:tc>
          <w:tcPr>
            <w:tcW w:w="2182" w:type="dxa"/>
          </w:tcPr>
          <w:p w14:paraId="4A024A49" w14:textId="4F739499" w:rsidR="00BE081F" w:rsidRPr="00EF45E4" w:rsidRDefault="00B64038">
            <w:pPr>
              <w:pStyle w:val="TableParagraph"/>
              <w:spacing w:line="279" w:lineRule="exact"/>
              <w:ind w:left="13"/>
              <w:rPr>
                <w:sz w:val="24"/>
              </w:rPr>
            </w:pPr>
            <w:r w:rsidRPr="00EF45E4">
              <w:rPr>
                <w:sz w:val="24"/>
              </w:rPr>
              <w:t>$</w:t>
            </w:r>
            <w:r w:rsidRPr="00EF45E4">
              <w:rPr>
                <w:spacing w:val="-2"/>
                <w:sz w:val="24"/>
              </w:rPr>
              <w:t xml:space="preserve"> </w:t>
            </w:r>
            <w:r w:rsidR="00EF45E4" w:rsidRPr="00EF45E4">
              <w:rPr>
                <w:sz w:val="24"/>
              </w:rPr>
              <w:t>2</w:t>
            </w:r>
            <w:r w:rsidRPr="00EF45E4">
              <w:rPr>
                <w:sz w:val="24"/>
              </w:rPr>
              <w:t>.</w:t>
            </w:r>
            <w:r w:rsidR="00EF45E4" w:rsidRPr="00EF45E4">
              <w:rPr>
                <w:sz w:val="24"/>
              </w:rPr>
              <w:t>60</w:t>
            </w:r>
            <w:r w:rsidRPr="00EF45E4">
              <w:rPr>
                <w:sz w:val="24"/>
              </w:rPr>
              <w:t>0</w:t>
            </w:r>
          </w:p>
        </w:tc>
        <w:tc>
          <w:tcPr>
            <w:tcW w:w="1470" w:type="dxa"/>
          </w:tcPr>
          <w:p w14:paraId="54E8A085" w14:textId="788AD79E" w:rsidR="00BE081F" w:rsidRPr="00F551E1" w:rsidRDefault="00B64038">
            <w:pPr>
              <w:pStyle w:val="TableParagraph"/>
              <w:spacing w:line="279" w:lineRule="exact"/>
              <w:ind w:left="13"/>
              <w:rPr>
                <w:sz w:val="24"/>
                <w:highlight w:val="green"/>
              </w:rPr>
            </w:pPr>
            <w:r w:rsidRPr="009874D3">
              <w:rPr>
                <w:sz w:val="24"/>
              </w:rPr>
              <w:t>$</w:t>
            </w:r>
            <w:r w:rsidRPr="009874D3">
              <w:rPr>
                <w:spacing w:val="-2"/>
                <w:sz w:val="24"/>
              </w:rPr>
              <w:t xml:space="preserve"> </w:t>
            </w:r>
            <w:r w:rsidR="009874D3" w:rsidRPr="009874D3">
              <w:rPr>
                <w:sz w:val="24"/>
              </w:rPr>
              <w:t>4.700</w:t>
            </w:r>
          </w:p>
        </w:tc>
        <w:tc>
          <w:tcPr>
            <w:tcW w:w="1801" w:type="dxa"/>
          </w:tcPr>
          <w:p w14:paraId="7B62EB86" w14:textId="413B088C" w:rsidR="00BE081F" w:rsidRPr="009874D3" w:rsidRDefault="00B64038">
            <w:pPr>
              <w:pStyle w:val="TableParagraph"/>
              <w:spacing w:line="279" w:lineRule="exact"/>
              <w:ind w:left="9"/>
              <w:rPr>
                <w:sz w:val="24"/>
              </w:rPr>
            </w:pPr>
            <w:r w:rsidRPr="009874D3">
              <w:rPr>
                <w:sz w:val="24"/>
              </w:rPr>
              <w:t>$</w:t>
            </w:r>
            <w:r w:rsidRPr="009874D3">
              <w:rPr>
                <w:spacing w:val="-2"/>
                <w:sz w:val="24"/>
              </w:rPr>
              <w:t xml:space="preserve"> </w:t>
            </w:r>
            <w:r w:rsidR="009874D3" w:rsidRPr="009874D3">
              <w:rPr>
                <w:sz w:val="24"/>
              </w:rPr>
              <w:t>11</w:t>
            </w:r>
            <w:r w:rsidRPr="009874D3">
              <w:rPr>
                <w:sz w:val="24"/>
              </w:rPr>
              <w:t>.</w:t>
            </w:r>
            <w:r w:rsidR="009874D3" w:rsidRPr="009874D3">
              <w:rPr>
                <w:sz w:val="24"/>
              </w:rPr>
              <w:t>8</w:t>
            </w:r>
            <w:r w:rsidRPr="009874D3">
              <w:rPr>
                <w:sz w:val="24"/>
              </w:rPr>
              <w:t>00</w:t>
            </w:r>
          </w:p>
        </w:tc>
        <w:tc>
          <w:tcPr>
            <w:tcW w:w="1517" w:type="dxa"/>
          </w:tcPr>
          <w:p w14:paraId="1CF27263" w14:textId="29903D39" w:rsidR="00BE081F" w:rsidRPr="00EF45E4" w:rsidRDefault="00B64038">
            <w:pPr>
              <w:pStyle w:val="TableParagraph"/>
              <w:spacing w:line="279" w:lineRule="exact"/>
              <w:ind w:left="14"/>
              <w:rPr>
                <w:sz w:val="24"/>
              </w:rPr>
            </w:pPr>
            <w:r w:rsidRPr="00EF45E4">
              <w:rPr>
                <w:sz w:val="24"/>
              </w:rPr>
              <w:t>$</w:t>
            </w:r>
            <w:r w:rsidRPr="00EF45E4">
              <w:rPr>
                <w:spacing w:val="-2"/>
                <w:sz w:val="24"/>
              </w:rPr>
              <w:t xml:space="preserve"> </w:t>
            </w:r>
            <w:r w:rsidR="00EF45E4" w:rsidRPr="00EF45E4">
              <w:rPr>
                <w:sz w:val="24"/>
              </w:rPr>
              <w:t>24</w:t>
            </w:r>
            <w:r w:rsidRPr="00EF45E4">
              <w:rPr>
                <w:sz w:val="24"/>
              </w:rPr>
              <w:t>.</w:t>
            </w:r>
            <w:r w:rsidR="00EF45E4" w:rsidRPr="00EF45E4">
              <w:rPr>
                <w:sz w:val="24"/>
              </w:rPr>
              <w:t>9</w:t>
            </w:r>
            <w:r w:rsidRPr="00EF45E4">
              <w:rPr>
                <w:sz w:val="24"/>
              </w:rPr>
              <w:t>00</w:t>
            </w:r>
          </w:p>
        </w:tc>
      </w:tr>
      <w:tr w:rsidR="00BE081F" w:rsidRPr="00F551E1" w14:paraId="2DF27891" w14:textId="77777777" w:rsidTr="004561B0">
        <w:trPr>
          <w:trHeight w:val="335"/>
        </w:trPr>
        <w:tc>
          <w:tcPr>
            <w:tcW w:w="1019" w:type="dxa"/>
          </w:tcPr>
          <w:p w14:paraId="51DFFD60" w14:textId="23864E48" w:rsidR="00BE081F" w:rsidRPr="009874D3" w:rsidRDefault="00B64038">
            <w:pPr>
              <w:pStyle w:val="TableParagraph"/>
              <w:spacing w:line="279" w:lineRule="exact"/>
              <w:ind w:left="9"/>
              <w:rPr>
                <w:b/>
                <w:sz w:val="24"/>
              </w:rPr>
            </w:pPr>
            <w:r w:rsidRPr="009874D3">
              <w:rPr>
                <w:b/>
                <w:sz w:val="24"/>
              </w:rPr>
              <w:t>20</w:t>
            </w:r>
            <w:r w:rsidR="002F3465" w:rsidRPr="009874D3">
              <w:rPr>
                <w:b/>
                <w:sz w:val="24"/>
              </w:rPr>
              <w:t>14</w:t>
            </w:r>
          </w:p>
        </w:tc>
        <w:tc>
          <w:tcPr>
            <w:tcW w:w="1260" w:type="dxa"/>
          </w:tcPr>
          <w:p w14:paraId="190834DA" w14:textId="42E2FF15" w:rsidR="00BE081F" w:rsidRPr="009874D3" w:rsidRDefault="00B64038">
            <w:pPr>
              <w:pStyle w:val="TableParagraph"/>
              <w:spacing w:line="279" w:lineRule="exact"/>
              <w:ind w:left="13"/>
              <w:rPr>
                <w:sz w:val="24"/>
              </w:rPr>
            </w:pPr>
            <w:r w:rsidRPr="009874D3">
              <w:rPr>
                <w:sz w:val="24"/>
              </w:rPr>
              <w:t>$</w:t>
            </w:r>
            <w:r w:rsidRPr="009874D3">
              <w:rPr>
                <w:spacing w:val="-2"/>
                <w:sz w:val="24"/>
              </w:rPr>
              <w:t xml:space="preserve"> </w:t>
            </w:r>
            <w:r w:rsidRPr="009874D3">
              <w:rPr>
                <w:sz w:val="24"/>
              </w:rPr>
              <w:t>1.</w:t>
            </w:r>
            <w:r w:rsidR="002947D8">
              <w:rPr>
                <w:sz w:val="24"/>
              </w:rPr>
              <w:t>40</w:t>
            </w:r>
            <w:r w:rsidR="009874D3" w:rsidRPr="009874D3">
              <w:rPr>
                <w:sz w:val="24"/>
              </w:rPr>
              <w:t>0</w:t>
            </w:r>
          </w:p>
        </w:tc>
        <w:tc>
          <w:tcPr>
            <w:tcW w:w="2182" w:type="dxa"/>
          </w:tcPr>
          <w:p w14:paraId="6AE05507" w14:textId="1CC5EBBB" w:rsidR="00BE081F" w:rsidRPr="00EF45E4" w:rsidRDefault="00B64038">
            <w:pPr>
              <w:pStyle w:val="TableParagraph"/>
              <w:spacing w:line="279" w:lineRule="exact"/>
              <w:ind w:left="13"/>
              <w:rPr>
                <w:sz w:val="24"/>
              </w:rPr>
            </w:pPr>
            <w:r w:rsidRPr="00EF45E4">
              <w:rPr>
                <w:sz w:val="24"/>
              </w:rPr>
              <w:t>$</w:t>
            </w:r>
            <w:r w:rsidRPr="00EF45E4">
              <w:rPr>
                <w:spacing w:val="-2"/>
                <w:sz w:val="24"/>
              </w:rPr>
              <w:t xml:space="preserve"> </w:t>
            </w:r>
            <w:r w:rsidR="00EF45E4" w:rsidRPr="00EF45E4">
              <w:rPr>
                <w:sz w:val="24"/>
              </w:rPr>
              <w:t>2</w:t>
            </w:r>
            <w:r w:rsidRPr="00EF45E4">
              <w:rPr>
                <w:sz w:val="24"/>
              </w:rPr>
              <w:t>.</w:t>
            </w:r>
            <w:r w:rsidR="00EF45E4" w:rsidRPr="00EF45E4">
              <w:rPr>
                <w:sz w:val="24"/>
              </w:rPr>
              <w:t>500</w:t>
            </w:r>
          </w:p>
        </w:tc>
        <w:tc>
          <w:tcPr>
            <w:tcW w:w="1470" w:type="dxa"/>
          </w:tcPr>
          <w:p w14:paraId="3B2AD279" w14:textId="0480499E" w:rsidR="00BE081F" w:rsidRPr="009874D3" w:rsidRDefault="00B64038">
            <w:pPr>
              <w:pStyle w:val="TableParagraph"/>
              <w:spacing w:line="279" w:lineRule="exact"/>
              <w:ind w:left="13"/>
              <w:rPr>
                <w:sz w:val="24"/>
              </w:rPr>
            </w:pPr>
            <w:r w:rsidRPr="009874D3">
              <w:rPr>
                <w:sz w:val="24"/>
              </w:rPr>
              <w:t>$</w:t>
            </w:r>
            <w:r w:rsidRPr="009874D3">
              <w:rPr>
                <w:spacing w:val="-2"/>
                <w:sz w:val="24"/>
              </w:rPr>
              <w:t xml:space="preserve"> </w:t>
            </w:r>
            <w:r w:rsidR="009874D3" w:rsidRPr="009874D3">
              <w:rPr>
                <w:sz w:val="24"/>
              </w:rPr>
              <w:t>4.500</w:t>
            </w:r>
          </w:p>
        </w:tc>
        <w:tc>
          <w:tcPr>
            <w:tcW w:w="1801" w:type="dxa"/>
          </w:tcPr>
          <w:p w14:paraId="74D93935" w14:textId="2B8E77B0" w:rsidR="00BE081F" w:rsidRPr="009874D3" w:rsidRDefault="00B64038">
            <w:pPr>
              <w:pStyle w:val="TableParagraph"/>
              <w:spacing w:line="279" w:lineRule="exact"/>
              <w:ind w:left="9"/>
              <w:rPr>
                <w:sz w:val="24"/>
              </w:rPr>
            </w:pPr>
            <w:r w:rsidRPr="009874D3">
              <w:rPr>
                <w:sz w:val="24"/>
              </w:rPr>
              <w:t>$</w:t>
            </w:r>
            <w:r w:rsidRPr="009874D3">
              <w:rPr>
                <w:spacing w:val="-2"/>
                <w:sz w:val="24"/>
              </w:rPr>
              <w:t xml:space="preserve"> </w:t>
            </w:r>
            <w:r w:rsidR="009874D3" w:rsidRPr="009874D3">
              <w:rPr>
                <w:sz w:val="24"/>
              </w:rPr>
              <w:t>11.3</w:t>
            </w:r>
            <w:r w:rsidRPr="009874D3">
              <w:rPr>
                <w:sz w:val="24"/>
              </w:rPr>
              <w:t>00</w:t>
            </w:r>
          </w:p>
        </w:tc>
        <w:tc>
          <w:tcPr>
            <w:tcW w:w="1517" w:type="dxa"/>
          </w:tcPr>
          <w:p w14:paraId="4C748A82" w14:textId="61395624" w:rsidR="00BE081F" w:rsidRPr="00EF45E4" w:rsidRDefault="00B64038">
            <w:pPr>
              <w:pStyle w:val="TableParagraph"/>
              <w:spacing w:line="279" w:lineRule="exact"/>
              <w:ind w:left="14"/>
              <w:rPr>
                <w:sz w:val="24"/>
              </w:rPr>
            </w:pPr>
            <w:r w:rsidRPr="00EF45E4">
              <w:rPr>
                <w:sz w:val="24"/>
              </w:rPr>
              <w:t>$</w:t>
            </w:r>
            <w:r w:rsidRPr="00EF45E4">
              <w:rPr>
                <w:spacing w:val="-2"/>
                <w:sz w:val="24"/>
              </w:rPr>
              <w:t xml:space="preserve"> </w:t>
            </w:r>
            <w:r w:rsidR="00EF45E4" w:rsidRPr="00EF45E4">
              <w:rPr>
                <w:sz w:val="24"/>
              </w:rPr>
              <w:t>23</w:t>
            </w:r>
            <w:r w:rsidRPr="00EF45E4">
              <w:rPr>
                <w:sz w:val="24"/>
              </w:rPr>
              <w:t>.</w:t>
            </w:r>
            <w:r w:rsidR="00EF45E4" w:rsidRPr="00EF45E4">
              <w:rPr>
                <w:sz w:val="24"/>
              </w:rPr>
              <w:t>6</w:t>
            </w:r>
            <w:r w:rsidRPr="00EF45E4">
              <w:rPr>
                <w:sz w:val="24"/>
              </w:rPr>
              <w:t>00</w:t>
            </w:r>
          </w:p>
        </w:tc>
      </w:tr>
      <w:tr w:rsidR="00BE081F" w:rsidRPr="00F551E1" w14:paraId="104BB344" w14:textId="77777777" w:rsidTr="004561B0">
        <w:trPr>
          <w:trHeight w:val="335"/>
        </w:trPr>
        <w:tc>
          <w:tcPr>
            <w:tcW w:w="1019" w:type="dxa"/>
          </w:tcPr>
          <w:p w14:paraId="4A081643" w14:textId="6E8F60E5" w:rsidR="00BE081F" w:rsidRPr="009874D3" w:rsidRDefault="00B64038">
            <w:pPr>
              <w:pStyle w:val="TableParagraph"/>
              <w:spacing w:line="279" w:lineRule="exact"/>
              <w:ind w:left="9"/>
              <w:rPr>
                <w:b/>
                <w:sz w:val="24"/>
              </w:rPr>
            </w:pPr>
            <w:r w:rsidRPr="009874D3">
              <w:rPr>
                <w:b/>
                <w:sz w:val="24"/>
              </w:rPr>
              <w:t>20</w:t>
            </w:r>
            <w:r w:rsidR="002F3465" w:rsidRPr="009874D3">
              <w:rPr>
                <w:b/>
                <w:sz w:val="24"/>
              </w:rPr>
              <w:t>13</w:t>
            </w:r>
          </w:p>
        </w:tc>
        <w:tc>
          <w:tcPr>
            <w:tcW w:w="1260" w:type="dxa"/>
          </w:tcPr>
          <w:p w14:paraId="334ADC09" w14:textId="2D3E4A33" w:rsidR="00BE081F" w:rsidRPr="009874D3" w:rsidRDefault="00B64038">
            <w:pPr>
              <w:pStyle w:val="TableParagraph"/>
              <w:spacing w:line="279" w:lineRule="exact"/>
              <w:ind w:left="13"/>
              <w:rPr>
                <w:sz w:val="24"/>
              </w:rPr>
            </w:pPr>
            <w:r w:rsidRPr="009874D3">
              <w:rPr>
                <w:sz w:val="24"/>
              </w:rPr>
              <w:t>$</w:t>
            </w:r>
            <w:r w:rsidRPr="009874D3">
              <w:rPr>
                <w:spacing w:val="-2"/>
                <w:sz w:val="24"/>
              </w:rPr>
              <w:t xml:space="preserve"> </w:t>
            </w:r>
            <w:r w:rsidR="002947D8">
              <w:rPr>
                <w:sz w:val="24"/>
              </w:rPr>
              <w:t>1.35</w:t>
            </w:r>
            <w:r w:rsidR="009874D3" w:rsidRPr="009874D3">
              <w:rPr>
                <w:sz w:val="24"/>
              </w:rPr>
              <w:t>0</w:t>
            </w:r>
          </w:p>
        </w:tc>
        <w:tc>
          <w:tcPr>
            <w:tcW w:w="2182" w:type="dxa"/>
          </w:tcPr>
          <w:p w14:paraId="59E81AFC" w14:textId="6BBB5955" w:rsidR="00BE081F" w:rsidRPr="00EF45E4" w:rsidRDefault="00B64038">
            <w:pPr>
              <w:pStyle w:val="TableParagraph"/>
              <w:spacing w:line="279" w:lineRule="exact"/>
              <w:ind w:left="13"/>
              <w:rPr>
                <w:sz w:val="24"/>
              </w:rPr>
            </w:pPr>
            <w:r w:rsidRPr="00EF45E4">
              <w:rPr>
                <w:sz w:val="24"/>
              </w:rPr>
              <w:t>$</w:t>
            </w:r>
            <w:r w:rsidRPr="00EF45E4">
              <w:rPr>
                <w:spacing w:val="-2"/>
                <w:sz w:val="24"/>
              </w:rPr>
              <w:t xml:space="preserve"> </w:t>
            </w:r>
            <w:r w:rsidR="00EF45E4" w:rsidRPr="00EF45E4">
              <w:rPr>
                <w:spacing w:val="-2"/>
                <w:sz w:val="24"/>
              </w:rPr>
              <w:t>2</w:t>
            </w:r>
            <w:r w:rsidRPr="00EF45E4">
              <w:rPr>
                <w:sz w:val="24"/>
              </w:rPr>
              <w:t>.</w:t>
            </w:r>
            <w:r w:rsidR="00EF45E4" w:rsidRPr="00EF45E4">
              <w:rPr>
                <w:sz w:val="24"/>
              </w:rPr>
              <w:t>30</w:t>
            </w:r>
            <w:r w:rsidRPr="00EF45E4">
              <w:rPr>
                <w:sz w:val="24"/>
              </w:rPr>
              <w:t>0</w:t>
            </w:r>
          </w:p>
        </w:tc>
        <w:tc>
          <w:tcPr>
            <w:tcW w:w="1470" w:type="dxa"/>
          </w:tcPr>
          <w:p w14:paraId="38602DF5" w14:textId="43F7DA7A" w:rsidR="00BE081F" w:rsidRPr="009874D3" w:rsidRDefault="00B64038">
            <w:pPr>
              <w:pStyle w:val="TableParagraph"/>
              <w:spacing w:line="279" w:lineRule="exact"/>
              <w:ind w:left="13"/>
              <w:rPr>
                <w:sz w:val="24"/>
              </w:rPr>
            </w:pPr>
            <w:r w:rsidRPr="009874D3">
              <w:rPr>
                <w:sz w:val="24"/>
              </w:rPr>
              <w:t>$</w:t>
            </w:r>
            <w:r w:rsidRPr="009874D3">
              <w:rPr>
                <w:spacing w:val="-1"/>
                <w:sz w:val="24"/>
              </w:rPr>
              <w:t xml:space="preserve"> </w:t>
            </w:r>
            <w:r w:rsidR="009874D3" w:rsidRPr="009874D3">
              <w:rPr>
                <w:sz w:val="24"/>
              </w:rPr>
              <w:t>4.300</w:t>
            </w:r>
          </w:p>
        </w:tc>
        <w:tc>
          <w:tcPr>
            <w:tcW w:w="1801" w:type="dxa"/>
          </w:tcPr>
          <w:p w14:paraId="5CCFE5DF" w14:textId="24C0632E" w:rsidR="00BE081F" w:rsidRPr="009874D3" w:rsidRDefault="00B64038">
            <w:pPr>
              <w:pStyle w:val="TableParagraph"/>
              <w:spacing w:line="279" w:lineRule="exact"/>
              <w:ind w:left="9"/>
              <w:rPr>
                <w:sz w:val="24"/>
              </w:rPr>
            </w:pPr>
            <w:r w:rsidRPr="009874D3">
              <w:rPr>
                <w:sz w:val="24"/>
              </w:rPr>
              <w:t>$</w:t>
            </w:r>
            <w:r w:rsidRPr="009874D3">
              <w:rPr>
                <w:spacing w:val="-2"/>
                <w:sz w:val="24"/>
              </w:rPr>
              <w:t xml:space="preserve"> </w:t>
            </w:r>
            <w:r w:rsidR="009874D3" w:rsidRPr="009874D3">
              <w:rPr>
                <w:sz w:val="24"/>
              </w:rPr>
              <w:t>10.700</w:t>
            </w:r>
          </w:p>
        </w:tc>
        <w:tc>
          <w:tcPr>
            <w:tcW w:w="1517" w:type="dxa"/>
          </w:tcPr>
          <w:p w14:paraId="2EB27BFF" w14:textId="7DE69873" w:rsidR="00BE081F" w:rsidRPr="00EF45E4" w:rsidRDefault="00B64038">
            <w:pPr>
              <w:pStyle w:val="TableParagraph"/>
              <w:spacing w:line="279" w:lineRule="exact"/>
              <w:ind w:left="14"/>
              <w:rPr>
                <w:sz w:val="24"/>
              </w:rPr>
            </w:pPr>
            <w:r w:rsidRPr="00EF45E4">
              <w:rPr>
                <w:sz w:val="24"/>
              </w:rPr>
              <w:t>$</w:t>
            </w:r>
            <w:r w:rsidRPr="00EF45E4">
              <w:rPr>
                <w:spacing w:val="-2"/>
                <w:sz w:val="24"/>
              </w:rPr>
              <w:t xml:space="preserve"> </w:t>
            </w:r>
            <w:r w:rsidR="00EF45E4" w:rsidRPr="00EF45E4">
              <w:rPr>
                <w:sz w:val="24"/>
              </w:rPr>
              <w:t>22</w:t>
            </w:r>
            <w:r w:rsidRPr="00EF45E4">
              <w:rPr>
                <w:sz w:val="24"/>
              </w:rPr>
              <w:t>.</w:t>
            </w:r>
            <w:r w:rsidR="00EF45E4" w:rsidRPr="00EF45E4">
              <w:rPr>
                <w:sz w:val="24"/>
              </w:rPr>
              <w:t>4</w:t>
            </w:r>
            <w:r w:rsidRPr="00EF45E4">
              <w:rPr>
                <w:sz w:val="24"/>
              </w:rPr>
              <w:t>00</w:t>
            </w:r>
          </w:p>
        </w:tc>
      </w:tr>
      <w:tr w:rsidR="00BE081F" w:rsidRPr="00F551E1" w14:paraId="0C426DF4" w14:textId="77777777" w:rsidTr="004561B0">
        <w:trPr>
          <w:trHeight w:val="330"/>
        </w:trPr>
        <w:tc>
          <w:tcPr>
            <w:tcW w:w="1019" w:type="dxa"/>
          </w:tcPr>
          <w:p w14:paraId="4328F213" w14:textId="49BF01B2" w:rsidR="00BE081F" w:rsidRPr="009E531F" w:rsidRDefault="00B64038">
            <w:pPr>
              <w:pStyle w:val="TableParagraph"/>
              <w:spacing w:line="279" w:lineRule="exact"/>
              <w:ind w:left="9"/>
              <w:rPr>
                <w:b/>
                <w:sz w:val="24"/>
              </w:rPr>
            </w:pPr>
            <w:r w:rsidRPr="009E531F">
              <w:rPr>
                <w:b/>
                <w:sz w:val="24"/>
              </w:rPr>
              <w:t>201</w:t>
            </w:r>
            <w:r w:rsidR="002F3465" w:rsidRPr="009E531F">
              <w:rPr>
                <w:b/>
                <w:sz w:val="24"/>
              </w:rPr>
              <w:t>2</w:t>
            </w:r>
          </w:p>
        </w:tc>
        <w:tc>
          <w:tcPr>
            <w:tcW w:w="1260" w:type="dxa"/>
          </w:tcPr>
          <w:p w14:paraId="14DB897D" w14:textId="180EA5B5" w:rsidR="00BE081F" w:rsidRPr="009E531F" w:rsidRDefault="00B64038">
            <w:pPr>
              <w:pStyle w:val="TableParagraph"/>
              <w:spacing w:line="279" w:lineRule="exact"/>
              <w:ind w:left="13"/>
              <w:rPr>
                <w:sz w:val="24"/>
              </w:rPr>
            </w:pPr>
            <w:r w:rsidRPr="009E531F">
              <w:rPr>
                <w:sz w:val="24"/>
              </w:rPr>
              <w:t>$</w:t>
            </w:r>
            <w:r w:rsidRPr="009E531F">
              <w:rPr>
                <w:spacing w:val="-2"/>
                <w:sz w:val="24"/>
              </w:rPr>
              <w:t xml:space="preserve"> </w:t>
            </w:r>
            <w:r w:rsidR="009E531F" w:rsidRPr="009E531F">
              <w:rPr>
                <w:sz w:val="24"/>
              </w:rPr>
              <w:t>1.300</w:t>
            </w:r>
          </w:p>
        </w:tc>
        <w:tc>
          <w:tcPr>
            <w:tcW w:w="2182" w:type="dxa"/>
          </w:tcPr>
          <w:p w14:paraId="453637EF" w14:textId="1A64B0F5" w:rsidR="00BE081F" w:rsidRPr="009E531F" w:rsidRDefault="00B64038">
            <w:pPr>
              <w:pStyle w:val="TableParagraph"/>
              <w:spacing w:line="279" w:lineRule="exact"/>
              <w:ind w:left="13"/>
              <w:rPr>
                <w:sz w:val="24"/>
              </w:rPr>
            </w:pPr>
            <w:r w:rsidRPr="009E531F">
              <w:rPr>
                <w:sz w:val="24"/>
              </w:rPr>
              <w:t>$</w:t>
            </w:r>
            <w:r w:rsidRPr="009E531F">
              <w:rPr>
                <w:spacing w:val="-2"/>
                <w:sz w:val="24"/>
              </w:rPr>
              <w:t xml:space="preserve"> </w:t>
            </w:r>
            <w:r w:rsidR="009E531F" w:rsidRPr="009E531F">
              <w:rPr>
                <w:sz w:val="24"/>
              </w:rPr>
              <w:t>2</w:t>
            </w:r>
            <w:r w:rsidRPr="009E531F">
              <w:rPr>
                <w:sz w:val="24"/>
              </w:rPr>
              <w:t>.</w:t>
            </w:r>
            <w:r w:rsidR="009E531F" w:rsidRPr="009E531F">
              <w:rPr>
                <w:sz w:val="24"/>
              </w:rPr>
              <w:t>25</w:t>
            </w:r>
            <w:r w:rsidRPr="009E531F">
              <w:rPr>
                <w:sz w:val="24"/>
              </w:rPr>
              <w:t>0</w:t>
            </w:r>
          </w:p>
        </w:tc>
        <w:tc>
          <w:tcPr>
            <w:tcW w:w="1470" w:type="dxa"/>
          </w:tcPr>
          <w:p w14:paraId="4C0C9627" w14:textId="00EFCA0F" w:rsidR="00BE081F" w:rsidRPr="009E531F" w:rsidRDefault="00B64038">
            <w:pPr>
              <w:pStyle w:val="TableParagraph"/>
              <w:spacing w:line="279" w:lineRule="exact"/>
              <w:ind w:left="13"/>
              <w:rPr>
                <w:sz w:val="24"/>
              </w:rPr>
            </w:pPr>
            <w:r w:rsidRPr="009E531F">
              <w:rPr>
                <w:sz w:val="24"/>
              </w:rPr>
              <w:t>$</w:t>
            </w:r>
            <w:r w:rsidRPr="009E531F">
              <w:rPr>
                <w:spacing w:val="-2"/>
                <w:sz w:val="24"/>
              </w:rPr>
              <w:t xml:space="preserve"> </w:t>
            </w:r>
            <w:r w:rsidR="009E531F" w:rsidRPr="009E531F">
              <w:rPr>
                <w:sz w:val="24"/>
              </w:rPr>
              <w:t>4.0</w:t>
            </w:r>
            <w:r w:rsidRPr="009E531F">
              <w:rPr>
                <w:sz w:val="24"/>
              </w:rPr>
              <w:t>00</w:t>
            </w:r>
          </w:p>
        </w:tc>
        <w:tc>
          <w:tcPr>
            <w:tcW w:w="1801" w:type="dxa"/>
          </w:tcPr>
          <w:p w14:paraId="19E93734" w14:textId="44E8EAB7" w:rsidR="00BE081F" w:rsidRPr="00F551E1" w:rsidRDefault="00B64038">
            <w:pPr>
              <w:pStyle w:val="TableParagraph"/>
              <w:spacing w:line="279" w:lineRule="exact"/>
              <w:ind w:left="9"/>
              <w:rPr>
                <w:sz w:val="24"/>
                <w:highlight w:val="green"/>
              </w:rPr>
            </w:pPr>
            <w:r w:rsidRPr="009E531F">
              <w:rPr>
                <w:sz w:val="24"/>
              </w:rPr>
              <w:t>$</w:t>
            </w:r>
            <w:r w:rsidRPr="009E531F">
              <w:rPr>
                <w:spacing w:val="-2"/>
                <w:sz w:val="24"/>
              </w:rPr>
              <w:t xml:space="preserve"> </w:t>
            </w:r>
            <w:r w:rsidR="009E531F" w:rsidRPr="009E531F">
              <w:rPr>
                <w:sz w:val="24"/>
              </w:rPr>
              <w:t>10</w:t>
            </w:r>
            <w:r w:rsidRPr="009E531F">
              <w:rPr>
                <w:sz w:val="24"/>
              </w:rPr>
              <w:t>.000</w:t>
            </w:r>
          </w:p>
        </w:tc>
        <w:tc>
          <w:tcPr>
            <w:tcW w:w="1517" w:type="dxa"/>
          </w:tcPr>
          <w:p w14:paraId="22F781FC" w14:textId="07F3FE3B" w:rsidR="00BE081F" w:rsidRPr="00EF45E4" w:rsidRDefault="00B64038">
            <w:pPr>
              <w:pStyle w:val="TableParagraph"/>
              <w:spacing w:line="279" w:lineRule="exact"/>
              <w:ind w:left="14"/>
              <w:rPr>
                <w:sz w:val="24"/>
              </w:rPr>
            </w:pPr>
            <w:r w:rsidRPr="00EF45E4">
              <w:rPr>
                <w:sz w:val="24"/>
              </w:rPr>
              <w:t>$</w:t>
            </w:r>
            <w:r w:rsidRPr="00EF45E4">
              <w:rPr>
                <w:spacing w:val="-2"/>
                <w:sz w:val="24"/>
              </w:rPr>
              <w:t xml:space="preserve"> </w:t>
            </w:r>
            <w:r w:rsidR="009E531F" w:rsidRPr="00EF45E4">
              <w:rPr>
                <w:sz w:val="24"/>
              </w:rPr>
              <w:t>21</w:t>
            </w:r>
            <w:r w:rsidRPr="00EF45E4">
              <w:rPr>
                <w:sz w:val="24"/>
              </w:rPr>
              <w:t>.</w:t>
            </w:r>
            <w:r w:rsidR="009E531F" w:rsidRPr="00EF45E4">
              <w:rPr>
                <w:sz w:val="24"/>
              </w:rPr>
              <w:t>3</w:t>
            </w:r>
            <w:r w:rsidRPr="00EF45E4">
              <w:rPr>
                <w:sz w:val="24"/>
              </w:rPr>
              <w:t>00</w:t>
            </w:r>
          </w:p>
        </w:tc>
      </w:tr>
      <w:tr w:rsidR="00BE081F" w:rsidRPr="00F551E1" w14:paraId="461F7AA9" w14:textId="77777777" w:rsidTr="004561B0">
        <w:trPr>
          <w:trHeight w:val="335"/>
        </w:trPr>
        <w:tc>
          <w:tcPr>
            <w:tcW w:w="1019" w:type="dxa"/>
          </w:tcPr>
          <w:p w14:paraId="6B80CF1A" w14:textId="024AE410" w:rsidR="00BE081F" w:rsidRPr="009E531F" w:rsidRDefault="00B64038">
            <w:pPr>
              <w:pStyle w:val="TableParagraph"/>
              <w:spacing w:before="2" w:line="240" w:lineRule="auto"/>
              <w:ind w:left="9"/>
              <w:rPr>
                <w:b/>
                <w:sz w:val="24"/>
              </w:rPr>
            </w:pPr>
            <w:r w:rsidRPr="009E531F">
              <w:rPr>
                <w:b/>
                <w:sz w:val="24"/>
              </w:rPr>
              <w:t>201</w:t>
            </w:r>
            <w:r w:rsidR="002F3465" w:rsidRPr="009E531F">
              <w:rPr>
                <w:b/>
                <w:sz w:val="24"/>
              </w:rPr>
              <w:t>1</w:t>
            </w:r>
          </w:p>
        </w:tc>
        <w:tc>
          <w:tcPr>
            <w:tcW w:w="1260" w:type="dxa"/>
          </w:tcPr>
          <w:p w14:paraId="479611C1" w14:textId="7DC3610E" w:rsidR="00BE081F" w:rsidRPr="009E531F" w:rsidRDefault="00B64038">
            <w:pPr>
              <w:pStyle w:val="TableParagraph"/>
              <w:spacing w:before="2" w:line="240" w:lineRule="auto"/>
              <w:ind w:left="13"/>
              <w:rPr>
                <w:sz w:val="24"/>
              </w:rPr>
            </w:pPr>
            <w:r w:rsidRPr="009E531F">
              <w:rPr>
                <w:sz w:val="24"/>
              </w:rPr>
              <w:t>$</w:t>
            </w:r>
            <w:r w:rsidRPr="009E531F">
              <w:rPr>
                <w:spacing w:val="-2"/>
                <w:sz w:val="24"/>
              </w:rPr>
              <w:t xml:space="preserve"> </w:t>
            </w:r>
            <w:r w:rsidR="002947D8">
              <w:rPr>
                <w:sz w:val="24"/>
              </w:rPr>
              <w:t>1.25</w:t>
            </w:r>
            <w:r w:rsidR="009E531F" w:rsidRPr="009E531F">
              <w:rPr>
                <w:sz w:val="24"/>
              </w:rPr>
              <w:t>0</w:t>
            </w:r>
          </w:p>
        </w:tc>
        <w:tc>
          <w:tcPr>
            <w:tcW w:w="2182" w:type="dxa"/>
          </w:tcPr>
          <w:p w14:paraId="6333F5F3" w14:textId="7DFB172B" w:rsidR="00BE081F" w:rsidRPr="009E531F" w:rsidRDefault="00B64038">
            <w:pPr>
              <w:pStyle w:val="TableParagraph"/>
              <w:spacing w:before="2" w:line="240" w:lineRule="auto"/>
              <w:ind w:left="13"/>
              <w:rPr>
                <w:sz w:val="24"/>
              </w:rPr>
            </w:pPr>
            <w:r w:rsidRPr="009E531F">
              <w:rPr>
                <w:sz w:val="24"/>
              </w:rPr>
              <w:t>$</w:t>
            </w:r>
            <w:r w:rsidRPr="009E531F">
              <w:rPr>
                <w:spacing w:val="-2"/>
                <w:sz w:val="24"/>
              </w:rPr>
              <w:t xml:space="preserve"> </w:t>
            </w:r>
            <w:r w:rsidR="009E531F" w:rsidRPr="009E531F">
              <w:rPr>
                <w:sz w:val="24"/>
              </w:rPr>
              <w:t>2</w:t>
            </w:r>
            <w:r w:rsidRPr="009E531F">
              <w:rPr>
                <w:sz w:val="24"/>
              </w:rPr>
              <w:t>.</w:t>
            </w:r>
            <w:r w:rsidR="009E531F" w:rsidRPr="009E531F">
              <w:rPr>
                <w:sz w:val="24"/>
              </w:rPr>
              <w:t>2</w:t>
            </w:r>
            <w:r w:rsidRPr="009E531F">
              <w:rPr>
                <w:sz w:val="24"/>
              </w:rPr>
              <w:t>00</w:t>
            </w:r>
          </w:p>
        </w:tc>
        <w:tc>
          <w:tcPr>
            <w:tcW w:w="1470" w:type="dxa"/>
          </w:tcPr>
          <w:p w14:paraId="5B6F4723" w14:textId="63D2D13E" w:rsidR="00BE081F" w:rsidRPr="009E531F" w:rsidRDefault="00B64038">
            <w:pPr>
              <w:pStyle w:val="TableParagraph"/>
              <w:spacing w:before="2" w:line="240" w:lineRule="auto"/>
              <w:ind w:left="13"/>
              <w:rPr>
                <w:sz w:val="24"/>
              </w:rPr>
            </w:pPr>
            <w:r w:rsidRPr="009E531F">
              <w:rPr>
                <w:sz w:val="24"/>
              </w:rPr>
              <w:t>$</w:t>
            </w:r>
            <w:r w:rsidRPr="009E531F">
              <w:rPr>
                <w:spacing w:val="-2"/>
                <w:sz w:val="24"/>
              </w:rPr>
              <w:t xml:space="preserve"> </w:t>
            </w:r>
            <w:r w:rsidR="009E531F" w:rsidRPr="009E531F">
              <w:rPr>
                <w:spacing w:val="-2"/>
                <w:sz w:val="24"/>
              </w:rPr>
              <w:t>3</w:t>
            </w:r>
            <w:r w:rsidRPr="009E531F">
              <w:rPr>
                <w:sz w:val="24"/>
              </w:rPr>
              <w:t>.</w:t>
            </w:r>
            <w:r w:rsidR="009E531F" w:rsidRPr="009E531F">
              <w:rPr>
                <w:sz w:val="24"/>
              </w:rPr>
              <w:t>9</w:t>
            </w:r>
            <w:r w:rsidRPr="009E531F">
              <w:rPr>
                <w:sz w:val="24"/>
              </w:rPr>
              <w:t>00</w:t>
            </w:r>
          </w:p>
        </w:tc>
        <w:tc>
          <w:tcPr>
            <w:tcW w:w="1801" w:type="dxa"/>
          </w:tcPr>
          <w:p w14:paraId="5708FE14" w14:textId="1736752E" w:rsidR="00BE081F" w:rsidRPr="009E531F" w:rsidRDefault="00B64038">
            <w:pPr>
              <w:pStyle w:val="TableParagraph"/>
              <w:spacing w:before="2" w:line="240" w:lineRule="auto"/>
              <w:ind w:left="9"/>
              <w:rPr>
                <w:sz w:val="24"/>
              </w:rPr>
            </w:pPr>
            <w:r w:rsidRPr="009E531F">
              <w:rPr>
                <w:sz w:val="24"/>
              </w:rPr>
              <w:t>$</w:t>
            </w:r>
            <w:r w:rsidRPr="009E531F">
              <w:rPr>
                <w:spacing w:val="-2"/>
                <w:sz w:val="24"/>
              </w:rPr>
              <w:t xml:space="preserve"> </w:t>
            </w:r>
            <w:r w:rsidR="009E531F" w:rsidRPr="009E531F">
              <w:rPr>
                <w:sz w:val="24"/>
              </w:rPr>
              <w:t>9</w:t>
            </w:r>
            <w:r w:rsidRPr="009E531F">
              <w:rPr>
                <w:sz w:val="24"/>
              </w:rPr>
              <w:t>.700</w:t>
            </w:r>
          </w:p>
        </w:tc>
        <w:tc>
          <w:tcPr>
            <w:tcW w:w="1517" w:type="dxa"/>
          </w:tcPr>
          <w:p w14:paraId="0F08227B" w14:textId="2515D10C" w:rsidR="00BE081F" w:rsidRPr="00F551E1" w:rsidRDefault="00B64038">
            <w:pPr>
              <w:pStyle w:val="TableParagraph"/>
              <w:spacing w:before="2" w:line="240" w:lineRule="auto"/>
              <w:ind w:left="14"/>
              <w:rPr>
                <w:sz w:val="24"/>
                <w:highlight w:val="green"/>
              </w:rPr>
            </w:pPr>
            <w:r w:rsidRPr="00EF45E4">
              <w:rPr>
                <w:sz w:val="24"/>
              </w:rPr>
              <w:t>$</w:t>
            </w:r>
            <w:r w:rsidRPr="00EF45E4">
              <w:rPr>
                <w:spacing w:val="-1"/>
                <w:sz w:val="24"/>
              </w:rPr>
              <w:t xml:space="preserve"> </w:t>
            </w:r>
            <w:r w:rsidR="00EF45E4" w:rsidRPr="00EF45E4">
              <w:rPr>
                <w:sz w:val="24"/>
              </w:rPr>
              <w:t>20</w:t>
            </w:r>
            <w:r w:rsidRPr="00EF45E4">
              <w:rPr>
                <w:sz w:val="24"/>
              </w:rPr>
              <w:t>.</w:t>
            </w:r>
            <w:r w:rsidR="00EF45E4" w:rsidRPr="00EF45E4">
              <w:rPr>
                <w:sz w:val="24"/>
              </w:rPr>
              <w:t>3</w:t>
            </w:r>
            <w:r w:rsidRPr="00EF45E4">
              <w:rPr>
                <w:sz w:val="24"/>
              </w:rPr>
              <w:t>00</w:t>
            </w:r>
          </w:p>
        </w:tc>
      </w:tr>
      <w:tr w:rsidR="00BE081F" w:rsidRPr="00F551E1" w14:paraId="1A22410D" w14:textId="77777777" w:rsidTr="004561B0">
        <w:trPr>
          <w:trHeight w:val="335"/>
        </w:trPr>
        <w:tc>
          <w:tcPr>
            <w:tcW w:w="1019" w:type="dxa"/>
          </w:tcPr>
          <w:p w14:paraId="40B18527" w14:textId="5803444C" w:rsidR="00BE081F" w:rsidRPr="009E531F" w:rsidRDefault="00B64038">
            <w:pPr>
              <w:pStyle w:val="TableParagraph"/>
              <w:spacing w:line="279" w:lineRule="exact"/>
              <w:ind w:left="9"/>
              <w:rPr>
                <w:b/>
                <w:sz w:val="24"/>
              </w:rPr>
            </w:pPr>
            <w:r w:rsidRPr="009E531F">
              <w:rPr>
                <w:b/>
                <w:sz w:val="24"/>
              </w:rPr>
              <w:t>20</w:t>
            </w:r>
            <w:r w:rsidR="002F3465" w:rsidRPr="009E531F">
              <w:rPr>
                <w:b/>
                <w:sz w:val="24"/>
              </w:rPr>
              <w:t>10</w:t>
            </w:r>
          </w:p>
        </w:tc>
        <w:tc>
          <w:tcPr>
            <w:tcW w:w="1260" w:type="dxa"/>
          </w:tcPr>
          <w:p w14:paraId="754E0840" w14:textId="62537CF3" w:rsidR="00BE081F" w:rsidRPr="009E531F" w:rsidRDefault="00B64038">
            <w:pPr>
              <w:pStyle w:val="TableParagraph"/>
              <w:spacing w:line="279" w:lineRule="exact"/>
              <w:ind w:left="13"/>
              <w:rPr>
                <w:sz w:val="24"/>
              </w:rPr>
            </w:pPr>
            <w:r w:rsidRPr="009E531F">
              <w:rPr>
                <w:sz w:val="24"/>
              </w:rPr>
              <w:t>$</w:t>
            </w:r>
            <w:r w:rsidRPr="009E531F">
              <w:rPr>
                <w:spacing w:val="-2"/>
                <w:sz w:val="24"/>
              </w:rPr>
              <w:t xml:space="preserve"> </w:t>
            </w:r>
            <w:r w:rsidR="009E531F" w:rsidRPr="009E531F">
              <w:rPr>
                <w:sz w:val="24"/>
              </w:rPr>
              <w:t>1.200</w:t>
            </w:r>
          </w:p>
        </w:tc>
        <w:tc>
          <w:tcPr>
            <w:tcW w:w="2182" w:type="dxa"/>
          </w:tcPr>
          <w:p w14:paraId="4D9F6C58" w14:textId="61DBCE19" w:rsidR="00BE081F" w:rsidRPr="009E531F" w:rsidRDefault="00B64038">
            <w:pPr>
              <w:pStyle w:val="TableParagraph"/>
              <w:spacing w:line="279" w:lineRule="exact"/>
              <w:ind w:left="13"/>
              <w:rPr>
                <w:sz w:val="24"/>
              </w:rPr>
            </w:pPr>
            <w:r w:rsidRPr="009E531F">
              <w:rPr>
                <w:sz w:val="24"/>
              </w:rPr>
              <w:t>$</w:t>
            </w:r>
            <w:r w:rsidRPr="009E531F">
              <w:rPr>
                <w:spacing w:val="-2"/>
                <w:sz w:val="24"/>
              </w:rPr>
              <w:t xml:space="preserve"> </w:t>
            </w:r>
            <w:r w:rsidR="009E531F" w:rsidRPr="009E531F">
              <w:rPr>
                <w:sz w:val="24"/>
              </w:rPr>
              <w:t>2</w:t>
            </w:r>
            <w:r w:rsidRPr="009E531F">
              <w:rPr>
                <w:sz w:val="24"/>
              </w:rPr>
              <w:t>.</w:t>
            </w:r>
            <w:r w:rsidR="009E531F" w:rsidRPr="009E531F">
              <w:rPr>
                <w:sz w:val="24"/>
              </w:rPr>
              <w:t>10</w:t>
            </w:r>
            <w:r w:rsidRPr="009E531F">
              <w:rPr>
                <w:sz w:val="24"/>
              </w:rPr>
              <w:t>0</w:t>
            </w:r>
          </w:p>
        </w:tc>
        <w:tc>
          <w:tcPr>
            <w:tcW w:w="1470" w:type="dxa"/>
          </w:tcPr>
          <w:p w14:paraId="780C57CA" w14:textId="508F20A8" w:rsidR="00BE081F" w:rsidRPr="00F551E1" w:rsidRDefault="00B64038">
            <w:pPr>
              <w:pStyle w:val="TableParagraph"/>
              <w:spacing w:line="279" w:lineRule="exact"/>
              <w:ind w:left="13"/>
              <w:rPr>
                <w:sz w:val="24"/>
                <w:highlight w:val="green"/>
              </w:rPr>
            </w:pPr>
            <w:r w:rsidRPr="009E531F">
              <w:rPr>
                <w:sz w:val="24"/>
              </w:rPr>
              <w:t>$</w:t>
            </w:r>
            <w:r w:rsidRPr="009E531F">
              <w:rPr>
                <w:spacing w:val="-2"/>
                <w:sz w:val="24"/>
              </w:rPr>
              <w:t xml:space="preserve"> </w:t>
            </w:r>
            <w:r w:rsidR="009E531F" w:rsidRPr="009E531F">
              <w:rPr>
                <w:sz w:val="24"/>
              </w:rPr>
              <w:t>3.600</w:t>
            </w:r>
          </w:p>
        </w:tc>
        <w:tc>
          <w:tcPr>
            <w:tcW w:w="1801" w:type="dxa"/>
          </w:tcPr>
          <w:p w14:paraId="0C90C8D6" w14:textId="577BBF9D" w:rsidR="00BE081F" w:rsidRPr="009E531F" w:rsidRDefault="00B64038">
            <w:pPr>
              <w:pStyle w:val="TableParagraph"/>
              <w:spacing w:line="279" w:lineRule="exact"/>
              <w:ind w:left="9"/>
              <w:rPr>
                <w:sz w:val="24"/>
              </w:rPr>
            </w:pPr>
            <w:r w:rsidRPr="009E531F">
              <w:rPr>
                <w:sz w:val="24"/>
              </w:rPr>
              <w:t>$</w:t>
            </w:r>
            <w:r w:rsidRPr="009E531F">
              <w:rPr>
                <w:spacing w:val="-2"/>
                <w:sz w:val="24"/>
              </w:rPr>
              <w:t xml:space="preserve"> </w:t>
            </w:r>
            <w:r w:rsidR="009E531F" w:rsidRPr="009E531F">
              <w:rPr>
                <w:sz w:val="24"/>
              </w:rPr>
              <w:t>9.1</w:t>
            </w:r>
            <w:r w:rsidRPr="009E531F">
              <w:rPr>
                <w:sz w:val="24"/>
              </w:rPr>
              <w:t>00</w:t>
            </w:r>
          </w:p>
        </w:tc>
        <w:tc>
          <w:tcPr>
            <w:tcW w:w="1517" w:type="dxa"/>
          </w:tcPr>
          <w:p w14:paraId="29757550" w14:textId="19921C04" w:rsidR="00BE081F" w:rsidRPr="00EF45E4" w:rsidRDefault="00B64038">
            <w:pPr>
              <w:pStyle w:val="TableParagraph"/>
              <w:spacing w:line="279" w:lineRule="exact"/>
              <w:ind w:left="14"/>
              <w:rPr>
                <w:sz w:val="24"/>
              </w:rPr>
            </w:pPr>
            <w:r w:rsidRPr="00EF45E4">
              <w:rPr>
                <w:sz w:val="24"/>
              </w:rPr>
              <w:t>$</w:t>
            </w:r>
            <w:r w:rsidRPr="00EF45E4">
              <w:rPr>
                <w:spacing w:val="-2"/>
                <w:sz w:val="24"/>
              </w:rPr>
              <w:t xml:space="preserve"> </w:t>
            </w:r>
            <w:r w:rsidR="00EF45E4" w:rsidRPr="00EF45E4">
              <w:rPr>
                <w:sz w:val="24"/>
              </w:rPr>
              <w:t>19</w:t>
            </w:r>
            <w:r w:rsidRPr="00EF45E4">
              <w:rPr>
                <w:sz w:val="24"/>
              </w:rPr>
              <w:t>.</w:t>
            </w:r>
            <w:r w:rsidR="00EF45E4" w:rsidRPr="00EF45E4">
              <w:rPr>
                <w:sz w:val="24"/>
              </w:rPr>
              <w:t>2</w:t>
            </w:r>
            <w:r w:rsidRPr="00EF45E4">
              <w:rPr>
                <w:sz w:val="24"/>
              </w:rPr>
              <w:t>00</w:t>
            </w:r>
          </w:p>
        </w:tc>
      </w:tr>
      <w:tr w:rsidR="00BE081F" w:rsidRPr="00F551E1" w14:paraId="3CA0B763" w14:textId="77777777" w:rsidTr="004561B0">
        <w:trPr>
          <w:trHeight w:val="657"/>
        </w:trPr>
        <w:tc>
          <w:tcPr>
            <w:tcW w:w="1019" w:type="dxa"/>
          </w:tcPr>
          <w:p w14:paraId="2F265209" w14:textId="59A39899" w:rsidR="00BE081F" w:rsidRPr="009E531F" w:rsidRDefault="00B64038">
            <w:pPr>
              <w:pStyle w:val="TableParagraph"/>
              <w:tabs>
                <w:tab w:val="left" w:pos="849"/>
              </w:tabs>
              <w:spacing w:line="279" w:lineRule="exact"/>
              <w:ind w:left="9"/>
              <w:rPr>
                <w:b/>
                <w:sz w:val="24"/>
              </w:rPr>
            </w:pPr>
            <w:r w:rsidRPr="009E531F">
              <w:rPr>
                <w:b/>
                <w:sz w:val="24"/>
              </w:rPr>
              <w:t>20</w:t>
            </w:r>
            <w:r w:rsidR="002F3465" w:rsidRPr="009E531F">
              <w:rPr>
                <w:b/>
                <w:sz w:val="24"/>
              </w:rPr>
              <w:t>11</w:t>
            </w:r>
            <w:r w:rsidRPr="009E531F">
              <w:rPr>
                <w:b/>
                <w:sz w:val="24"/>
              </w:rPr>
              <w:tab/>
              <w:t>a</w:t>
            </w:r>
          </w:p>
          <w:p w14:paraId="6C25F397" w14:textId="0B3DFB6C" w:rsidR="00BE081F" w:rsidRPr="009E531F" w:rsidRDefault="002F3465">
            <w:pPr>
              <w:pStyle w:val="TableParagraph"/>
              <w:spacing w:before="2" w:line="240" w:lineRule="auto"/>
              <w:ind w:left="9"/>
              <w:rPr>
                <w:b/>
                <w:sz w:val="24"/>
              </w:rPr>
            </w:pPr>
            <w:r w:rsidRPr="009E531F">
              <w:rPr>
                <w:b/>
                <w:sz w:val="24"/>
              </w:rPr>
              <w:t>2003</w:t>
            </w:r>
          </w:p>
        </w:tc>
        <w:tc>
          <w:tcPr>
            <w:tcW w:w="1260" w:type="dxa"/>
          </w:tcPr>
          <w:p w14:paraId="06FEDD46" w14:textId="071B12E1" w:rsidR="00BE081F" w:rsidRPr="009E531F" w:rsidRDefault="00B64038">
            <w:pPr>
              <w:pStyle w:val="TableParagraph"/>
              <w:spacing w:line="279" w:lineRule="exact"/>
              <w:ind w:left="13"/>
              <w:rPr>
                <w:sz w:val="24"/>
              </w:rPr>
            </w:pPr>
            <w:r w:rsidRPr="009E531F">
              <w:rPr>
                <w:sz w:val="24"/>
              </w:rPr>
              <w:t>$</w:t>
            </w:r>
            <w:r w:rsidRPr="009E531F">
              <w:rPr>
                <w:spacing w:val="-2"/>
                <w:sz w:val="24"/>
              </w:rPr>
              <w:t xml:space="preserve"> </w:t>
            </w:r>
            <w:r w:rsidR="009E531F" w:rsidRPr="009E531F">
              <w:rPr>
                <w:sz w:val="24"/>
              </w:rPr>
              <w:t>1.100</w:t>
            </w:r>
          </w:p>
        </w:tc>
        <w:tc>
          <w:tcPr>
            <w:tcW w:w="2182" w:type="dxa"/>
          </w:tcPr>
          <w:p w14:paraId="7A7B6BD1" w14:textId="553948C1" w:rsidR="00BE081F" w:rsidRPr="009E531F" w:rsidRDefault="00B64038">
            <w:pPr>
              <w:pStyle w:val="TableParagraph"/>
              <w:spacing w:line="279" w:lineRule="exact"/>
              <w:ind w:left="13"/>
              <w:rPr>
                <w:sz w:val="24"/>
              </w:rPr>
            </w:pPr>
            <w:r w:rsidRPr="009E531F">
              <w:rPr>
                <w:sz w:val="24"/>
              </w:rPr>
              <w:t>$</w:t>
            </w:r>
            <w:r w:rsidRPr="009E531F">
              <w:rPr>
                <w:spacing w:val="-2"/>
                <w:sz w:val="24"/>
              </w:rPr>
              <w:t xml:space="preserve"> </w:t>
            </w:r>
            <w:r w:rsidRPr="009E531F">
              <w:rPr>
                <w:sz w:val="24"/>
              </w:rPr>
              <w:t>1</w:t>
            </w:r>
            <w:r w:rsidR="009E531F" w:rsidRPr="009E531F">
              <w:rPr>
                <w:sz w:val="24"/>
              </w:rPr>
              <w:t>.950</w:t>
            </w:r>
          </w:p>
        </w:tc>
        <w:tc>
          <w:tcPr>
            <w:tcW w:w="1470" w:type="dxa"/>
          </w:tcPr>
          <w:p w14:paraId="6BE42344" w14:textId="572AFB53" w:rsidR="00BE081F" w:rsidRPr="009E531F" w:rsidRDefault="00B64038">
            <w:pPr>
              <w:pStyle w:val="TableParagraph"/>
              <w:spacing w:line="279" w:lineRule="exact"/>
              <w:ind w:left="13"/>
              <w:rPr>
                <w:sz w:val="24"/>
              </w:rPr>
            </w:pPr>
            <w:r w:rsidRPr="009E531F">
              <w:rPr>
                <w:sz w:val="24"/>
              </w:rPr>
              <w:t>$</w:t>
            </w:r>
            <w:r w:rsidRPr="009E531F">
              <w:rPr>
                <w:spacing w:val="-2"/>
                <w:sz w:val="24"/>
              </w:rPr>
              <w:t xml:space="preserve"> </w:t>
            </w:r>
            <w:r w:rsidR="009E531F" w:rsidRPr="009E531F">
              <w:rPr>
                <w:sz w:val="24"/>
              </w:rPr>
              <w:t>3.550</w:t>
            </w:r>
          </w:p>
        </w:tc>
        <w:tc>
          <w:tcPr>
            <w:tcW w:w="1801" w:type="dxa"/>
          </w:tcPr>
          <w:p w14:paraId="2A29C8BD" w14:textId="757B9302" w:rsidR="00BE081F" w:rsidRPr="00F551E1" w:rsidRDefault="00B64038">
            <w:pPr>
              <w:pStyle w:val="TableParagraph"/>
              <w:spacing w:line="279" w:lineRule="exact"/>
              <w:ind w:left="9"/>
              <w:rPr>
                <w:sz w:val="24"/>
                <w:highlight w:val="green"/>
              </w:rPr>
            </w:pPr>
            <w:r w:rsidRPr="009E531F">
              <w:rPr>
                <w:sz w:val="24"/>
              </w:rPr>
              <w:t>$</w:t>
            </w:r>
            <w:r w:rsidRPr="009E531F">
              <w:rPr>
                <w:spacing w:val="-2"/>
                <w:sz w:val="24"/>
              </w:rPr>
              <w:t xml:space="preserve"> </w:t>
            </w:r>
            <w:r w:rsidR="009E531F" w:rsidRPr="009E531F">
              <w:rPr>
                <w:sz w:val="24"/>
              </w:rPr>
              <w:t>8</w:t>
            </w:r>
            <w:r w:rsidRPr="009E531F">
              <w:rPr>
                <w:sz w:val="24"/>
              </w:rPr>
              <w:t>.</w:t>
            </w:r>
            <w:r w:rsidR="009E531F" w:rsidRPr="009E531F">
              <w:rPr>
                <w:sz w:val="24"/>
              </w:rPr>
              <w:t>7</w:t>
            </w:r>
            <w:r w:rsidRPr="009E531F">
              <w:rPr>
                <w:sz w:val="24"/>
              </w:rPr>
              <w:t>00</w:t>
            </w:r>
          </w:p>
        </w:tc>
        <w:tc>
          <w:tcPr>
            <w:tcW w:w="1517" w:type="dxa"/>
          </w:tcPr>
          <w:p w14:paraId="2006B6D4" w14:textId="4B71EF66" w:rsidR="00BE081F" w:rsidRPr="00EF45E4" w:rsidRDefault="00B64038">
            <w:pPr>
              <w:pStyle w:val="TableParagraph"/>
              <w:spacing w:line="279" w:lineRule="exact"/>
              <w:ind w:left="14"/>
              <w:rPr>
                <w:sz w:val="24"/>
              </w:rPr>
            </w:pPr>
            <w:r w:rsidRPr="00EF45E4">
              <w:rPr>
                <w:sz w:val="24"/>
              </w:rPr>
              <w:t>$</w:t>
            </w:r>
            <w:r w:rsidRPr="00EF45E4">
              <w:rPr>
                <w:spacing w:val="-2"/>
                <w:sz w:val="24"/>
              </w:rPr>
              <w:t xml:space="preserve"> </w:t>
            </w:r>
            <w:r w:rsidR="00EF45E4" w:rsidRPr="00EF45E4">
              <w:rPr>
                <w:sz w:val="24"/>
              </w:rPr>
              <w:t>18</w:t>
            </w:r>
            <w:r w:rsidRPr="00EF45E4">
              <w:rPr>
                <w:sz w:val="24"/>
              </w:rPr>
              <w:t>.</w:t>
            </w:r>
            <w:r w:rsidR="00EF45E4" w:rsidRPr="00EF45E4">
              <w:rPr>
                <w:sz w:val="24"/>
              </w:rPr>
              <w:t>2</w:t>
            </w:r>
            <w:r w:rsidRPr="00EF45E4">
              <w:rPr>
                <w:sz w:val="24"/>
              </w:rPr>
              <w:t>00</w:t>
            </w:r>
          </w:p>
        </w:tc>
      </w:tr>
    </w:tbl>
    <w:p w14:paraId="7CA818AB" w14:textId="77777777" w:rsidR="00BE081F" w:rsidRPr="00F551E1" w:rsidRDefault="00BE081F">
      <w:pPr>
        <w:pStyle w:val="Textoindependiente"/>
        <w:spacing w:before="5"/>
        <w:rPr>
          <w:sz w:val="15"/>
          <w:highlight w:val="green"/>
        </w:rPr>
      </w:pPr>
    </w:p>
    <w:p w14:paraId="57C751CE" w14:textId="77777777" w:rsidR="00BE081F" w:rsidRDefault="00B64038">
      <w:pPr>
        <w:pStyle w:val="Textoindependiente"/>
        <w:spacing w:before="100"/>
        <w:ind w:left="239" w:right="1170"/>
        <w:jc w:val="both"/>
      </w:pPr>
      <w:r w:rsidRPr="003F17D3">
        <w:t>Las denominadas casas rodantes autopropulsadas abonarán el impuesto</w:t>
      </w:r>
      <w:r w:rsidRPr="003F17D3">
        <w:rPr>
          <w:spacing w:val="52"/>
        </w:rPr>
        <w:t xml:space="preserve"> </w:t>
      </w:r>
      <w:r w:rsidRPr="003F17D3">
        <w:t>conforme a</w:t>
      </w:r>
      <w:r w:rsidRPr="003F17D3">
        <w:rPr>
          <w:spacing w:val="1"/>
        </w:rPr>
        <w:t xml:space="preserve"> </w:t>
      </w:r>
      <w:r w:rsidRPr="003F17D3">
        <w:t>lo</w:t>
      </w:r>
      <w:r w:rsidRPr="003F17D3">
        <w:rPr>
          <w:spacing w:val="1"/>
        </w:rPr>
        <w:t xml:space="preserve"> </w:t>
      </w:r>
      <w:r w:rsidRPr="003F17D3">
        <w:t>que</w:t>
      </w:r>
      <w:r w:rsidRPr="003F17D3">
        <w:rPr>
          <w:spacing w:val="1"/>
        </w:rPr>
        <w:t xml:space="preserve"> </w:t>
      </w:r>
      <w:r w:rsidRPr="003F17D3">
        <w:t>le</w:t>
      </w:r>
      <w:r w:rsidRPr="003F17D3">
        <w:rPr>
          <w:spacing w:val="1"/>
        </w:rPr>
        <w:t xml:space="preserve"> </w:t>
      </w:r>
      <w:r w:rsidRPr="003F17D3">
        <w:t>corresponda</w:t>
      </w:r>
      <w:r w:rsidRPr="003F17D3">
        <w:rPr>
          <w:spacing w:val="1"/>
        </w:rPr>
        <w:t xml:space="preserve"> </w:t>
      </w:r>
      <w:r w:rsidRPr="003F17D3">
        <w:t>al</w:t>
      </w:r>
      <w:r w:rsidRPr="003F17D3">
        <w:rPr>
          <w:spacing w:val="1"/>
        </w:rPr>
        <w:t xml:space="preserve"> </w:t>
      </w:r>
      <w:r w:rsidRPr="003F17D3">
        <w:t>vehículo</w:t>
      </w:r>
      <w:r w:rsidRPr="003F17D3">
        <w:rPr>
          <w:spacing w:val="1"/>
        </w:rPr>
        <w:t xml:space="preserve"> </w:t>
      </w:r>
      <w:r w:rsidRPr="003F17D3">
        <w:t>sobre</w:t>
      </w:r>
      <w:r w:rsidRPr="003F17D3">
        <w:rPr>
          <w:spacing w:val="1"/>
        </w:rPr>
        <w:t xml:space="preserve"> </w:t>
      </w:r>
      <w:r w:rsidRPr="003F17D3">
        <w:t>el</w:t>
      </w:r>
      <w:r w:rsidRPr="003F17D3">
        <w:rPr>
          <w:spacing w:val="1"/>
        </w:rPr>
        <w:t xml:space="preserve"> </w:t>
      </w:r>
      <w:r w:rsidRPr="003F17D3">
        <w:t>que</w:t>
      </w:r>
      <w:r w:rsidRPr="003F17D3">
        <w:rPr>
          <w:spacing w:val="1"/>
        </w:rPr>
        <w:t xml:space="preserve"> </w:t>
      </w:r>
      <w:r w:rsidRPr="003F17D3">
        <w:t>se</w:t>
      </w:r>
      <w:r w:rsidRPr="003F17D3">
        <w:rPr>
          <w:spacing w:val="1"/>
        </w:rPr>
        <w:t xml:space="preserve"> </w:t>
      </w:r>
      <w:r w:rsidRPr="003F17D3">
        <w:t>encuentran</w:t>
      </w:r>
      <w:r w:rsidRPr="003F17D3">
        <w:rPr>
          <w:spacing w:val="1"/>
        </w:rPr>
        <w:t xml:space="preserve"> </w:t>
      </w:r>
      <w:r w:rsidRPr="003F17D3">
        <w:t>montadas</w:t>
      </w:r>
      <w:r w:rsidRPr="003F17D3">
        <w:rPr>
          <w:spacing w:val="1"/>
        </w:rPr>
        <w:t xml:space="preserve"> </w:t>
      </w:r>
      <w:r w:rsidRPr="003F17D3">
        <w:t>con</w:t>
      </w:r>
      <w:r w:rsidRPr="003F17D3">
        <w:rPr>
          <w:spacing w:val="1"/>
        </w:rPr>
        <w:t xml:space="preserve"> </w:t>
      </w:r>
      <w:r w:rsidRPr="003F17D3">
        <w:t>un</w:t>
      </w:r>
      <w:r w:rsidRPr="003F17D3">
        <w:rPr>
          <w:spacing w:val="1"/>
        </w:rPr>
        <w:t xml:space="preserve"> </w:t>
      </w:r>
      <w:r w:rsidRPr="003F17D3">
        <w:t>adicional del</w:t>
      </w:r>
      <w:r w:rsidRPr="003F17D3">
        <w:rPr>
          <w:spacing w:val="1"/>
        </w:rPr>
        <w:t xml:space="preserve"> </w:t>
      </w:r>
      <w:r w:rsidRPr="003F17D3">
        <w:t>25%</w:t>
      </w:r>
      <w:r w:rsidRPr="003F17D3">
        <w:rPr>
          <w:spacing w:val="-3"/>
        </w:rPr>
        <w:t xml:space="preserve"> </w:t>
      </w:r>
      <w:r w:rsidRPr="003F17D3">
        <w:t>(veinticinco</w:t>
      </w:r>
      <w:r w:rsidRPr="003F17D3">
        <w:rPr>
          <w:spacing w:val="1"/>
        </w:rPr>
        <w:t xml:space="preserve"> </w:t>
      </w:r>
      <w:r w:rsidRPr="003F17D3">
        <w:t>por</w:t>
      </w:r>
      <w:r w:rsidRPr="003F17D3">
        <w:rPr>
          <w:spacing w:val="1"/>
        </w:rPr>
        <w:t xml:space="preserve"> </w:t>
      </w:r>
      <w:r w:rsidRPr="003F17D3">
        <w:t>ciento).</w:t>
      </w:r>
    </w:p>
    <w:p w14:paraId="0CC25CAE" w14:textId="77777777" w:rsidR="00416775" w:rsidRPr="003F17D3" w:rsidRDefault="00416775">
      <w:pPr>
        <w:pStyle w:val="Textoindependiente"/>
        <w:spacing w:before="100"/>
        <w:ind w:left="239" w:right="1170"/>
        <w:jc w:val="both"/>
      </w:pPr>
    </w:p>
    <w:p w14:paraId="09BFD738" w14:textId="77777777" w:rsidR="003F17D3" w:rsidRDefault="00B64038" w:rsidP="003F17D3">
      <w:pPr>
        <w:pStyle w:val="Prrafodelista"/>
        <w:numPr>
          <w:ilvl w:val="0"/>
          <w:numId w:val="5"/>
        </w:numPr>
        <w:tabs>
          <w:tab w:val="left" w:pos="1440"/>
          <w:tab w:val="left" w:pos="1441"/>
          <w:tab w:val="left" w:pos="7178"/>
        </w:tabs>
        <w:spacing w:before="1"/>
        <w:ind w:left="1440" w:hanging="1202"/>
        <w:rPr>
          <w:sz w:val="24"/>
        </w:rPr>
      </w:pPr>
      <w:r w:rsidRPr="003F17D3">
        <w:rPr>
          <w:sz w:val="24"/>
        </w:rPr>
        <w:t>Las</w:t>
      </w:r>
      <w:r w:rsidRPr="003F17D3">
        <w:rPr>
          <w:spacing w:val="-5"/>
          <w:sz w:val="24"/>
        </w:rPr>
        <w:t xml:space="preserve"> </w:t>
      </w:r>
      <w:r w:rsidRPr="003F17D3">
        <w:rPr>
          <w:sz w:val="24"/>
        </w:rPr>
        <w:t>motocabinas</w:t>
      </w:r>
      <w:r w:rsidRPr="003F17D3">
        <w:rPr>
          <w:spacing w:val="-4"/>
          <w:sz w:val="24"/>
        </w:rPr>
        <w:t xml:space="preserve"> </w:t>
      </w:r>
      <w:r w:rsidRPr="003F17D3">
        <w:rPr>
          <w:sz w:val="24"/>
        </w:rPr>
        <w:t>y</w:t>
      </w:r>
      <w:r w:rsidRPr="003F17D3">
        <w:rPr>
          <w:spacing w:val="-3"/>
          <w:sz w:val="24"/>
        </w:rPr>
        <w:t xml:space="preserve"> </w:t>
      </w:r>
      <w:r w:rsidRPr="003F17D3">
        <w:rPr>
          <w:sz w:val="24"/>
        </w:rPr>
        <w:t>las</w:t>
      </w:r>
      <w:r w:rsidRPr="003F17D3">
        <w:rPr>
          <w:spacing w:val="-11"/>
          <w:sz w:val="24"/>
        </w:rPr>
        <w:t xml:space="preserve"> </w:t>
      </w:r>
      <w:r w:rsidRPr="003F17D3">
        <w:rPr>
          <w:sz w:val="24"/>
        </w:rPr>
        <w:t>microcoupés</w:t>
      </w:r>
      <w:r w:rsidRPr="003F17D3">
        <w:rPr>
          <w:spacing w:val="-2"/>
          <w:sz w:val="24"/>
        </w:rPr>
        <w:t xml:space="preserve"> </w:t>
      </w:r>
      <w:r w:rsidRPr="003F17D3">
        <w:rPr>
          <w:sz w:val="24"/>
        </w:rPr>
        <w:t>abonarán</w:t>
      </w:r>
      <w:r w:rsidRPr="003F17D3">
        <w:rPr>
          <w:sz w:val="24"/>
        </w:rPr>
        <w:tab/>
        <w:t>$</w:t>
      </w:r>
      <w:r w:rsidRPr="003F17D3">
        <w:rPr>
          <w:spacing w:val="51"/>
          <w:sz w:val="24"/>
        </w:rPr>
        <w:t xml:space="preserve"> </w:t>
      </w:r>
      <w:r w:rsidR="003F17D3">
        <w:rPr>
          <w:sz w:val="24"/>
        </w:rPr>
        <w:t>680,</w:t>
      </w:r>
      <w:r w:rsidRPr="003F17D3">
        <w:rPr>
          <w:sz w:val="24"/>
        </w:rPr>
        <w:t>00</w:t>
      </w:r>
    </w:p>
    <w:p w14:paraId="1297DCD5" w14:textId="77777777" w:rsidR="003F17D3" w:rsidRDefault="003F17D3" w:rsidP="003F17D3">
      <w:pPr>
        <w:tabs>
          <w:tab w:val="left" w:pos="1440"/>
          <w:tab w:val="left" w:pos="1441"/>
          <w:tab w:val="left" w:pos="7178"/>
        </w:tabs>
        <w:spacing w:before="1"/>
        <w:ind w:left="238"/>
        <w:rPr>
          <w:sz w:val="24"/>
        </w:rPr>
      </w:pPr>
    </w:p>
    <w:p w14:paraId="27F0BEA6" w14:textId="70663E64" w:rsidR="004561B0" w:rsidRDefault="003F17D3" w:rsidP="00E954F0">
      <w:pPr>
        <w:tabs>
          <w:tab w:val="left" w:pos="1440"/>
          <w:tab w:val="left" w:pos="1441"/>
          <w:tab w:val="left" w:pos="7178"/>
        </w:tabs>
        <w:spacing w:before="1"/>
        <w:ind w:left="239" w:right="1247"/>
        <w:jc w:val="both"/>
        <w:rPr>
          <w:sz w:val="24"/>
        </w:rPr>
      </w:pPr>
      <w:r w:rsidRPr="003F17D3">
        <w:rPr>
          <w:sz w:val="24"/>
        </w:rPr>
        <w:t>d.</w:t>
      </w:r>
      <w:r>
        <w:rPr>
          <w:sz w:val="24"/>
        </w:rPr>
        <w:t xml:space="preserve">  </w:t>
      </w:r>
      <w:r w:rsidRPr="003F17D3">
        <w:rPr>
          <w:sz w:val="24"/>
        </w:rPr>
        <w:t xml:space="preserve">Las </w:t>
      </w:r>
      <w:r w:rsidR="004561B0">
        <w:rPr>
          <w:sz w:val="24"/>
        </w:rPr>
        <w:t xml:space="preserve">moto vehículos, triciclos, cuadriciclos, motonetas con o sin sidecar, motofurones, ciclomotores, motocabinas y microcupes, </w:t>
      </w:r>
      <w:r>
        <w:rPr>
          <w:sz w:val="24"/>
        </w:rPr>
        <w:t xml:space="preserve"> cuyo modelos se correspondan con </w:t>
      </w:r>
      <w:r w:rsidR="004561B0">
        <w:rPr>
          <w:sz w:val="24"/>
        </w:rPr>
        <w:t xml:space="preserve">el año </w:t>
      </w:r>
      <w:r w:rsidRPr="004561B0">
        <w:rPr>
          <w:b/>
          <w:bCs/>
          <w:sz w:val="24"/>
        </w:rPr>
        <w:t>20</w:t>
      </w:r>
      <w:r w:rsidR="004561B0" w:rsidRPr="004561B0">
        <w:rPr>
          <w:b/>
          <w:bCs/>
          <w:sz w:val="24"/>
        </w:rPr>
        <w:t>18 a 2022</w:t>
      </w:r>
      <w:r w:rsidR="004561B0">
        <w:rPr>
          <w:b/>
          <w:bCs/>
          <w:sz w:val="24"/>
        </w:rPr>
        <w:t xml:space="preserve">, </w:t>
      </w:r>
      <w:r w:rsidRPr="003F17D3">
        <w:rPr>
          <w:sz w:val="24"/>
        </w:rPr>
        <w:t>se</w:t>
      </w:r>
      <w:r w:rsidRPr="003F17D3">
        <w:rPr>
          <w:spacing w:val="1"/>
          <w:sz w:val="24"/>
        </w:rPr>
        <w:t xml:space="preserve"> </w:t>
      </w:r>
      <w:r w:rsidRPr="003F17D3">
        <w:rPr>
          <w:sz w:val="24"/>
        </w:rPr>
        <w:t>encuentran alcanzados por el Convenio de Impuesto Automotor Unificado, firmado</w:t>
      </w:r>
      <w:r w:rsidRPr="003F17D3">
        <w:rPr>
          <w:spacing w:val="1"/>
          <w:sz w:val="24"/>
        </w:rPr>
        <w:t xml:space="preserve"> </w:t>
      </w:r>
      <w:r w:rsidRPr="003F17D3">
        <w:rPr>
          <w:sz w:val="24"/>
        </w:rPr>
        <w:t>con</w:t>
      </w:r>
      <w:r w:rsidRPr="003F17D3">
        <w:rPr>
          <w:spacing w:val="1"/>
          <w:sz w:val="24"/>
        </w:rPr>
        <w:t xml:space="preserve"> </w:t>
      </w:r>
      <w:r w:rsidRPr="003F17D3">
        <w:rPr>
          <w:sz w:val="24"/>
        </w:rPr>
        <w:t>la</w:t>
      </w:r>
      <w:r w:rsidRPr="003F17D3">
        <w:rPr>
          <w:spacing w:val="1"/>
          <w:sz w:val="24"/>
        </w:rPr>
        <w:t xml:space="preserve"> </w:t>
      </w:r>
      <w:r w:rsidRPr="003F17D3">
        <w:rPr>
          <w:sz w:val="24"/>
        </w:rPr>
        <w:t>Provincia</w:t>
      </w:r>
      <w:r w:rsidRPr="003F17D3">
        <w:rPr>
          <w:spacing w:val="1"/>
          <w:sz w:val="24"/>
        </w:rPr>
        <w:t xml:space="preserve"> </w:t>
      </w:r>
      <w:r w:rsidRPr="003F17D3">
        <w:rPr>
          <w:sz w:val="24"/>
        </w:rPr>
        <w:t>de</w:t>
      </w:r>
      <w:r w:rsidRPr="003F17D3">
        <w:rPr>
          <w:spacing w:val="1"/>
          <w:sz w:val="24"/>
        </w:rPr>
        <w:t xml:space="preserve"> </w:t>
      </w:r>
      <w:r w:rsidRPr="003F17D3">
        <w:rPr>
          <w:sz w:val="24"/>
        </w:rPr>
        <w:t>Córdoba,</w:t>
      </w:r>
      <w:r w:rsidRPr="003F17D3">
        <w:rPr>
          <w:spacing w:val="1"/>
          <w:sz w:val="24"/>
        </w:rPr>
        <w:t xml:space="preserve"> </w:t>
      </w:r>
      <w:r w:rsidRPr="003F17D3">
        <w:rPr>
          <w:sz w:val="24"/>
        </w:rPr>
        <w:t>y</w:t>
      </w:r>
      <w:r w:rsidRPr="003F17D3">
        <w:rPr>
          <w:spacing w:val="1"/>
          <w:sz w:val="24"/>
        </w:rPr>
        <w:t xml:space="preserve"> </w:t>
      </w:r>
      <w:r w:rsidRPr="003F17D3">
        <w:rPr>
          <w:sz w:val="24"/>
        </w:rPr>
        <w:t>por</w:t>
      </w:r>
      <w:r w:rsidRPr="003F17D3">
        <w:rPr>
          <w:spacing w:val="1"/>
          <w:sz w:val="24"/>
        </w:rPr>
        <w:t xml:space="preserve"> </w:t>
      </w:r>
      <w:r w:rsidRPr="003F17D3">
        <w:rPr>
          <w:sz w:val="24"/>
        </w:rPr>
        <w:t>el</w:t>
      </w:r>
      <w:r w:rsidRPr="003F17D3">
        <w:rPr>
          <w:spacing w:val="1"/>
          <w:sz w:val="24"/>
        </w:rPr>
        <w:t xml:space="preserve"> </w:t>
      </w:r>
      <w:r w:rsidRPr="003F17D3">
        <w:rPr>
          <w:sz w:val="24"/>
        </w:rPr>
        <w:t>cual</w:t>
      </w:r>
      <w:r w:rsidRPr="003F17D3">
        <w:rPr>
          <w:spacing w:val="1"/>
          <w:sz w:val="24"/>
        </w:rPr>
        <w:t xml:space="preserve"> </w:t>
      </w:r>
      <w:r w:rsidRPr="003F17D3">
        <w:rPr>
          <w:sz w:val="24"/>
        </w:rPr>
        <w:t>este</w:t>
      </w:r>
      <w:r w:rsidRPr="003F17D3">
        <w:rPr>
          <w:spacing w:val="52"/>
          <w:sz w:val="24"/>
        </w:rPr>
        <w:t xml:space="preserve"> </w:t>
      </w:r>
      <w:r w:rsidRPr="003F17D3">
        <w:rPr>
          <w:sz w:val="24"/>
        </w:rPr>
        <w:t>municipio</w:t>
      </w:r>
      <w:r w:rsidRPr="003F17D3">
        <w:rPr>
          <w:spacing w:val="53"/>
          <w:sz w:val="24"/>
        </w:rPr>
        <w:t xml:space="preserve"> </w:t>
      </w:r>
      <w:r w:rsidRPr="003F17D3">
        <w:rPr>
          <w:sz w:val="24"/>
        </w:rPr>
        <w:t>adhirió</w:t>
      </w:r>
      <w:r w:rsidRPr="003F17D3">
        <w:rPr>
          <w:spacing w:val="53"/>
          <w:sz w:val="24"/>
        </w:rPr>
        <w:t xml:space="preserve"> </w:t>
      </w:r>
      <w:r w:rsidRPr="003F17D3">
        <w:rPr>
          <w:sz w:val="24"/>
        </w:rPr>
        <w:t>mediante</w:t>
      </w:r>
      <w:r w:rsidRPr="003F17D3">
        <w:rPr>
          <w:spacing w:val="1"/>
          <w:sz w:val="24"/>
        </w:rPr>
        <w:t xml:space="preserve"> </w:t>
      </w:r>
      <w:r w:rsidRPr="003F17D3">
        <w:rPr>
          <w:sz w:val="24"/>
        </w:rPr>
        <w:t xml:space="preserve">Ordenanzas N° 2221/18 y  Nº 2461/2021. </w:t>
      </w:r>
      <w:r w:rsidRPr="003F17D3">
        <w:rPr>
          <w:spacing w:val="1"/>
          <w:sz w:val="24"/>
        </w:rPr>
        <w:t xml:space="preserve"> </w:t>
      </w:r>
      <w:r w:rsidRPr="003F17D3">
        <w:rPr>
          <w:sz w:val="24"/>
        </w:rPr>
        <w:t>El procedimiento que se utilizará para</w:t>
      </w:r>
      <w:r w:rsidRPr="003F17D3">
        <w:rPr>
          <w:spacing w:val="1"/>
          <w:sz w:val="24"/>
        </w:rPr>
        <w:t xml:space="preserve"> </w:t>
      </w:r>
      <w:r w:rsidRPr="003F17D3">
        <w:rPr>
          <w:sz w:val="24"/>
        </w:rPr>
        <w:t>la</w:t>
      </w:r>
      <w:r w:rsidRPr="003F17D3">
        <w:rPr>
          <w:spacing w:val="1"/>
          <w:sz w:val="24"/>
        </w:rPr>
        <w:t xml:space="preserve"> </w:t>
      </w:r>
      <w:r w:rsidRPr="003F17D3">
        <w:rPr>
          <w:sz w:val="24"/>
        </w:rPr>
        <w:t>determinación y</w:t>
      </w:r>
      <w:r w:rsidRPr="003F17D3">
        <w:rPr>
          <w:spacing w:val="1"/>
          <w:sz w:val="24"/>
        </w:rPr>
        <w:t xml:space="preserve"> </w:t>
      </w:r>
      <w:r w:rsidRPr="003F17D3">
        <w:rPr>
          <w:sz w:val="24"/>
        </w:rPr>
        <w:t>cobranza de la contribución municipal a los fines de su cualificación y liquidación solo respecto a los mencionados modelos, será</w:t>
      </w:r>
      <w:r w:rsidRPr="003F17D3">
        <w:rPr>
          <w:spacing w:val="1"/>
          <w:sz w:val="24"/>
        </w:rPr>
        <w:t xml:space="preserve"> </w:t>
      </w:r>
      <w:r w:rsidRPr="003F17D3">
        <w:rPr>
          <w:sz w:val="24"/>
        </w:rPr>
        <w:t>el que establezca el Código Tributario Provincial, de tal modo que el importe a pagar</w:t>
      </w:r>
      <w:r w:rsidRPr="003F17D3">
        <w:rPr>
          <w:spacing w:val="1"/>
          <w:sz w:val="24"/>
        </w:rPr>
        <w:t xml:space="preserve"> </w:t>
      </w:r>
      <w:r w:rsidRPr="003F17D3">
        <w:rPr>
          <w:sz w:val="24"/>
        </w:rPr>
        <w:t>en concepto de tributo municipal sea otro tanto igual al que se paga en concepto de</w:t>
      </w:r>
      <w:r w:rsidRPr="003F17D3">
        <w:rPr>
          <w:spacing w:val="1"/>
          <w:sz w:val="24"/>
        </w:rPr>
        <w:t xml:space="preserve"> </w:t>
      </w:r>
      <w:r w:rsidRPr="003F17D3">
        <w:rPr>
          <w:sz w:val="24"/>
        </w:rPr>
        <w:t>Impuesto</w:t>
      </w:r>
      <w:r w:rsidRPr="003F17D3">
        <w:rPr>
          <w:spacing w:val="1"/>
          <w:sz w:val="24"/>
        </w:rPr>
        <w:t xml:space="preserve"> </w:t>
      </w:r>
      <w:r w:rsidRPr="003F17D3">
        <w:rPr>
          <w:sz w:val="24"/>
        </w:rPr>
        <w:t>Provincial</w:t>
      </w:r>
      <w:r w:rsidRPr="003F17D3">
        <w:rPr>
          <w:spacing w:val="1"/>
          <w:sz w:val="24"/>
        </w:rPr>
        <w:t xml:space="preserve"> </w:t>
      </w:r>
      <w:r w:rsidRPr="003F17D3">
        <w:rPr>
          <w:sz w:val="24"/>
        </w:rPr>
        <w:t>al</w:t>
      </w:r>
      <w:r w:rsidRPr="003F17D3">
        <w:rPr>
          <w:spacing w:val="1"/>
          <w:sz w:val="24"/>
        </w:rPr>
        <w:t xml:space="preserve"> </w:t>
      </w:r>
      <w:r w:rsidRPr="003F17D3">
        <w:rPr>
          <w:sz w:val="24"/>
        </w:rPr>
        <w:t>automotor.</w:t>
      </w:r>
      <w:r w:rsidRPr="003F17D3">
        <w:rPr>
          <w:spacing w:val="1"/>
          <w:sz w:val="24"/>
        </w:rPr>
        <w:t xml:space="preserve"> </w:t>
      </w:r>
      <w:r w:rsidRPr="003F17D3">
        <w:rPr>
          <w:sz w:val="24"/>
        </w:rPr>
        <w:t>Quedando</w:t>
      </w:r>
      <w:r w:rsidRPr="003F17D3">
        <w:rPr>
          <w:spacing w:val="1"/>
          <w:sz w:val="24"/>
        </w:rPr>
        <w:t xml:space="preserve"> </w:t>
      </w:r>
      <w:r w:rsidRPr="003F17D3">
        <w:rPr>
          <w:sz w:val="24"/>
        </w:rPr>
        <w:t>a</w:t>
      </w:r>
      <w:r w:rsidRPr="003F17D3">
        <w:rPr>
          <w:spacing w:val="1"/>
          <w:sz w:val="24"/>
        </w:rPr>
        <w:t xml:space="preserve"> </w:t>
      </w:r>
      <w:r w:rsidRPr="003F17D3">
        <w:rPr>
          <w:sz w:val="24"/>
        </w:rPr>
        <w:t>cargo</w:t>
      </w:r>
      <w:r w:rsidRPr="003F17D3">
        <w:rPr>
          <w:spacing w:val="1"/>
          <w:sz w:val="24"/>
        </w:rPr>
        <w:t xml:space="preserve"> </w:t>
      </w:r>
      <w:r w:rsidRPr="003F17D3">
        <w:rPr>
          <w:sz w:val="24"/>
        </w:rPr>
        <w:t>de</w:t>
      </w:r>
      <w:r w:rsidRPr="003F17D3">
        <w:rPr>
          <w:spacing w:val="1"/>
          <w:sz w:val="24"/>
        </w:rPr>
        <w:t xml:space="preserve"> </w:t>
      </w:r>
      <w:r w:rsidRPr="003F17D3">
        <w:rPr>
          <w:sz w:val="24"/>
        </w:rPr>
        <w:t>la</w:t>
      </w:r>
      <w:r w:rsidRPr="003F17D3">
        <w:rPr>
          <w:spacing w:val="1"/>
          <w:sz w:val="24"/>
        </w:rPr>
        <w:t xml:space="preserve"> </w:t>
      </w:r>
      <w:r w:rsidRPr="003F17D3">
        <w:rPr>
          <w:sz w:val="24"/>
        </w:rPr>
        <w:t>Dirección</w:t>
      </w:r>
      <w:r w:rsidRPr="003F17D3">
        <w:rPr>
          <w:spacing w:val="1"/>
          <w:sz w:val="24"/>
        </w:rPr>
        <w:t xml:space="preserve"> </w:t>
      </w:r>
      <w:r w:rsidRPr="003F17D3">
        <w:rPr>
          <w:sz w:val="24"/>
        </w:rPr>
        <w:t>General</w:t>
      </w:r>
      <w:r w:rsidRPr="003F17D3">
        <w:rPr>
          <w:spacing w:val="52"/>
          <w:sz w:val="24"/>
        </w:rPr>
        <w:t xml:space="preserve"> </w:t>
      </w:r>
      <w:r w:rsidRPr="003F17D3">
        <w:rPr>
          <w:sz w:val="24"/>
        </w:rPr>
        <w:t>de</w:t>
      </w:r>
      <w:r w:rsidRPr="003F17D3">
        <w:rPr>
          <w:spacing w:val="1"/>
          <w:sz w:val="24"/>
        </w:rPr>
        <w:t xml:space="preserve"> </w:t>
      </w:r>
      <w:r w:rsidRPr="003F17D3">
        <w:rPr>
          <w:sz w:val="24"/>
        </w:rPr>
        <w:t>Rentas</w:t>
      </w:r>
      <w:r w:rsidRPr="003F17D3">
        <w:rPr>
          <w:spacing w:val="-4"/>
          <w:sz w:val="24"/>
        </w:rPr>
        <w:t xml:space="preserve"> </w:t>
      </w:r>
      <w:r w:rsidRPr="003F17D3">
        <w:rPr>
          <w:sz w:val="24"/>
        </w:rPr>
        <w:t>de</w:t>
      </w:r>
      <w:r w:rsidRPr="003F17D3">
        <w:rPr>
          <w:spacing w:val="-2"/>
          <w:sz w:val="24"/>
        </w:rPr>
        <w:t xml:space="preserve"> </w:t>
      </w:r>
      <w:r w:rsidRPr="003F17D3">
        <w:rPr>
          <w:sz w:val="24"/>
        </w:rPr>
        <w:t>la</w:t>
      </w:r>
      <w:r w:rsidRPr="003F17D3">
        <w:rPr>
          <w:spacing w:val="2"/>
          <w:sz w:val="24"/>
        </w:rPr>
        <w:t xml:space="preserve"> </w:t>
      </w:r>
      <w:r w:rsidRPr="003F17D3">
        <w:rPr>
          <w:sz w:val="24"/>
        </w:rPr>
        <w:t>Provincia</w:t>
      </w:r>
      <w:r w:rsidRPr="003F17D3">
        <w:rPr>
          <w:spacing w:val="-2"/>
          <w:sz w:val="24"/>
        </w:rPr>
        <w:t xml:space="preserve"> </w:t>
      </w:r>
      <w:r w:rsidRPr="003F17D3">
        <w:rPr>
          <w:sz w:val="24"/>
        </w:rPr>
        <w:t>las</w:t>
      </w:r>
      <w:r w:rsidRPr="003F17D3">
        <w:rPr>
          <w:spacing w:val="-4"/>
          <w:sz w:val="24"/>
        </w:rPr>
        <w:t xml:space="preserve"> </w:t>
      </w:r>
      <w:r w:rsidRPr="003F17D3">
        <w:rPr>
          <w:sz w:val="24"/>
        </w:rPr>
        <w:t>acciones</w:t>
      </w:r>
      <w:r w:rsidRPr="003F17D3">
        <w:rPr>
          <w:spacing w:val="-3"/>
          <w:sz w:val="24"/>
        </w:rPr>
        <w:t xml:space="preserve"> </w:t>
      </w:r>
      <w:r w:rsidRPr="003F17D3">
        <w:rPr>
          <w:sz w:val="24"/>
        </w:rPr>
        <w:t>tendientes</w:t>
      </w:r>
      <w:r w:rsidRPr="003F17D3">
        <w:rPr>
          <w:spacing w:val="2"/>
          <w:sz w:val="24"/>
        </w:rPr>
        <w:t xml:space="preserve"> </w:t>
      </w:r>
      <w:r w:rsidRPr="003F17D3">
        <w:rPr>
          <w:sz w:val="24"/>
        </w:rPr>
        <w:t>al</w:t>
      </w:r>
      <w:r w:rsidRPr="003F17D3">
        <w:rPr>
          <w:spacing w:val="1"/>
          <w:sz w:val="24"/>
        </w:rPr>
        <w:t xml:space="preserve"> </w:t>
      </w:r>
      <w:r w:rsidRPr="003F17D3">
        <w:rPr>
          <w:sz w:val="24"/>
        </w:rPr>
        <w:t xml:space="preserve">cobro, solo por los </w:t>
      </w:r>
      <w:r w:rsidRPr="003F17D3">
        <w:rPr>
          <w:sz w:val="24"/>
        </w:rPr>
        <w:lastRenderedPageBreak/>
        <w:t>periodos comprendidos en los mencionados años.</w:t>
      </w:r>
    </w:p>
    <w:p w14:paraId="1D748874" w14:textId="77777777" w:rsidR="004561B0" w:rsidRDefault="004561B0" w:rsidP="00E954F0">
      <w:pPr>
        <w:tabs>
          <w:tab w:val="left" w:pos="1440"/>
          <w:tab w:val="left" w:pos="1441"/>
          <w:tab w:val="left" w:pos="7178"/>
        </w:tabs>
        <w:spacing w:before="1"/>
        <w:ind w:left="239" w:right="1247"/>
        <w:jc w:val="both"/>
        <w:rPr>
          <w:sz w:val="24"/>
        </w:rPr>
      </w:pPr>
    </w:p>
    <w:p w14:paraId="3EE07E39" w14:textId="12A4447D" w:rsidR="003F17D3" w:rsidRPr="004561B0" w:rsidRDefault="004561B0" w:rsidP="00E954F0">
      <w:pPr>
        <w:tabs>
          <w:tab w:val="left" w:pos="1440"/>
          <w:tab w:val="left" w:pos="1441"/>
          <w:tab w:val="left" w:pos="7178"/>
        </w:tabs>
        <w:spacing w:before="1"/>
        <w:ind w:left="239" w:right="1247"/>
        <w:jc w:val="both"/>
        <w:rPr>
          <w:sz w:val="24"/>
        </w:rPr>
      </w:pPr>
      <w:r>
        <w:rPr>
          <w:sz w:val="24"/>
        </w:rPr>
        <w:t xml:space="preserve">e. </w:t>
      </w:r>
      <w:r w:rsidRPr="004561B0">
        <w:rPr>
          <w:sz w:val="24"/>
        </w:rPr>
        <w:t xml:space="preserve">Aquellas motocicletas, </w:t>
      </w:r>
      <w:r w:rsidR="00E954F0" w:rsidRPr="004561B0">
        <w:rPr>
          <w:sz w:val="24"/>
        </w:rPr>
        <w:t>triciclos,</w:t>
      </w:r>
      <w:r w:rsidRPr="004561B0">
        <w:rPr>
          <w:sz w:val="24"/>
        </w:rPr>
        <w:t xml:space="preserve"> cuadriciclos, motonetas con o sin sidecar, moto furgones, ciclomotores, moto cabinas y micro cupés, usadas y cero kilómetros modelo 2015, 2016 y 2017 cuya base imponible, según lo establecido por el Código Tributario Provincial generen impuesto a pagar para el año 2022, </w:t>
      </w:r>
      <w:r>
        <w:rPr>
          <w:sz w:val="24"/>
        </w:rPr>
        <w:t xml:space="preserve">el cual </w:t>
      </w:r>
      <w:r w:rsidRPr="004561B0">
        <w:rPr>
          <w:sz w:val="24"/>
        </w:rPr>
        <w:t>será percibido por la D.G.R.</w:t>
      </w:r>
    </w:p>
    <w:p w14:paraId="3F7AAF4B" w14:textId="77777777" w:rsidR="003F17D3" w:rsidRDefault="003F17D3">
      <w:pPr>
        <w:pStyle w:val="Textoindependiente"/>
        <w:ind w:left="239" w:right="1156"/>
        <w:jc w:val="both"/>
      </w:pPr>
    </w:p>
    <w:p w14:paraId="5B8C8B94" w14:textId="36BC4935" w:rsidR="00BE081F" w:rsidRPr="003F17D3" w:rsidRDefault="004561B0">
      <w:pPr>
        <w:pStyle w:val="Textoindependiente"/>
        <w:ind w:left="239" w:right="1156"/>
        <w:jc w:val="both"/>
      </w:pPr>
      <w:r>
        <w:t>f. Aquellas m</w:t>
      </w:r>
      <w:r w:rsidR="00B64038" w:rsidRPr="003F17D3">
        <w:t>otocicletas,</w:t>
      </w:r>
      <w:r w:rsidR="00B64038" w:rsidRPr="003F17D3">
        <w:rPr>
          <w:spacing w:val="1"/>
        </w:rPr>
        <w:t xml:space="preserve"> </w:t>
      </w:r>
      <w:r w:rsidR="00B64038" w:rsidRPr="003F17D3">
        <w:t>triciclos,</w:t>
      </w:r>
      <w:r w:rsidR="00B64038" w:rsidRPr="003F17D3">
        <w:rPr>
          <w:spacing w:val="1"/>
        </w:rPr>
        <w:t xml:space="preserve"> </w:t>
      </w:r>
      <w:r w:rsidR="00B64038" w:rsidRPr="003F17D3">
        <w:t>cuatriciclos,</w:t>
      </w:r>
      <w:r w:rsidR="00B64038" w:rsidRPr="003F17D3">
        <w:rPr>
          <w:spacing w:val="1"/>
        </w:rPr>
        <w:t xml:space="preserve"> </w:t>
      </w:r>
      <w:r w:rsidR="00B64038" w:rsidRPr="003F17D3">
        <w:t>motonetas</w:t>
      </w:r>
      <w:r w:rsidR="00B64038" w:rsidRPr="003F17D3">
        <w:rPr>
          <w:spacing w:val="1"/>
        </w:rPr>
        <w:t xml:space="preserve"> </w:t>
      </w:r>
      <w:r w:rsidR="00B64038" w:rsidRPr="003F17D3">
        <w:t>con</w:t>
      </w:r>
      <w:r w:rsidR="00B64038" w:rsidRPr="003F17D3">
        <w:rPr>
          <w:spacing w:val="1"/>
        </w:rPr>
        <w:t xml:space="preserve"> </w:t>
      </w:r>
      <w:r w:rsidR="00B64038" w:rsidRPr="003F17D3">
        <w:t>o</w:t>
      </w:r>
      <w:r w:rsidR="00B64038" w:rsidRPr="003F17D3">
        <w:rPr>
          <w:spacing w:val="1"/>
        </w:rPr>
        <w:t xml:space="preserve"> </w:t>
      </w:r>
      <w:r w:rsidR="00B64038" w:rsidRPr="003F17D3">
        <w:t>sin</w:t>
      </w:r>
      <w:r w:rsidR="00B64038" w:rsidRPr="003F17D3">
        <w:rPr>
          <w:spacing w:val="1"/>
        </w:rPr>
        <w:t xml:space="preserve"> </w:t>
      </w:r>
      <w:r w:rsidR="00B64038" w:rsidRPr="003F17D3">
        <w:t>sidecar,</w:t>
      </w:r>
      <w:r w:rsidR="00B64038" w:rsidRPr="003F17D3">
        <w:rPr>
          <w:spacing w:val="1"/>
        </w:rPr>
        <w:t xml:space="preserve"> </w:t>
      </w:r>
      <w:r w:rsidR="00E954F0" w:rsidRPr="003F17D3">
        <w:t>moto furgones</w:t>
      </w:r>
      <w:r w:rsidR="00B64038" w:rsidRPr="003F17D3">
        <w:rPr>
          <w:spacing w:val="1"/>
        </w:rPr>
        <w:t xml:space="preserve"> </w:t>
      </w:r>
      <w:r w:rsidR="00B64038" w:rsidRPr="003F17D3">
        <w:t>y</w:t>
      </w:r>
      <w:r w:rsidR="00B64038" w:rsidRPr="003F17D3">
        <w:rPr>
          <w:spacing w:val="1"/>
        </w:rPr>
        <w:t xml:space="preserve"> </w:t>
      </w:r>
      <w:r w:rsidR="00B64038" w:rsidRPr="003F17D3">
        <w:t>ciclomotore</w:t>
      </w:r>
      <w:r>
        <w:t xml:space="preserve">s, que no se encuentren alcanzados por el Convenio Unificado de Impuesto Automotor, </w:t>
      </w:r>
      <w:r w:rsidRPr="003F17D3">
        <w:t>abonarán</w:t>
      </w:r>
      <w:r w:rsidR="00B64038" w:rsidRPr="003F17D3">
        <w:t xml:space="preserve"> según el</w:t>
      </w:r>
      <w:r w:rsidR="00B64038" w:rsidRPr="003F17D3">
        <w:rPr>
          <w:spacing w:val="1"/>
        </w:rPr>
        <w:t xml:space="preserve"> </w:t>
      </w:r>
      <w:r w:rsidR="00B64038" w:rsidRPr="003F17D3">
        <w:t>modelo</w:t>
      </w:r>
      <w:r w:rsidR="00B64038" w:rsidRPr="003F17D3">
        <w:rPr>
          <w:spacing w:val="1"/>
        </w:rPr>
        <w:t xml:space="preserve"> </w:t>
      </w:r>
      <w:r w:rsidR="00B64038" w:rsidRPr="003F17D3">
        <w:t>y</w:t>
      </w:r>
      <w:r w:rsidR="00B64038" w:rsidRPr="003F17D3">
        <w:rPr>
          <w:spacing w:val="53"/>
        </w:rPr>
        <w:t xml:space="preserve"> </w:t>
      </w:r>
      <w:r w:rsidR="00B64038" w:rsidRPr="003F17D3">
        <w:t>las</w:t>
      </w:r>
      <w:r w:rsidR="00B64038" w:rsidRPr="003F17D3">
        <w:rPr>
          <w:spacing w:val="53"/>
        </w:rPr>
        <w:t xml:space="preserve"> </w:t>
      </w:r>
      <w:r w:rsidR="00B64038" w:rsidRPr="003F17D3">
        <w:t>cilindradas</w:t>
      </w:r>
      <w:r w:rsidR="00B64038" w:rsidRPr="003F17D3">
        <w:rPr>
          <w:spacing w:val="53"/>
        </w:rPr>
        <w:t xml:space="preserve"> </w:t>
      </w:r>
      <w:r w:rsidR="00B64038" w:rsidRPr="003F17D3">
        <w:t>los</w:t>
      </w:r>
      <w:r w:rsidR="00B64038" w:rsidRPr="003F17D3">
        <w:rPr>
          <w:spacing w:val="53"/>
        </w:rPr>
        <w:t xml:space="preserve"> </w:t>
      </w:r>
      <w:r w:rsidR="00B64038" w:rsidRPr="003F17D3">
        <w:t>importes</w:t>
      </w:r>
      <w:r w:rsidR="00B64038" w:rsidRPr="003F17D3">
        <w:rPr>
          <w:spacing w:val="53"/>
        </w:rPr>
        <w:t xml:space="preserve"> </w:t>
      </w:r>
      <w:r w:rsidR="00B64038" w:rsidRPr="003F17D3">
        <w:t>de la</w:t>
      </w:r>
      <w:r w:rsidR="00B64038" w:rsidRPr="003F17D3">
        <w:rPr>
          <w:spacing w:val="1"/>
        </w:rPr>
        <w:t xml:space="preserve"> </w:t>
      </w:r>
      <w:r w:rsidR="00B64038" w:rsidRPr="003F17D3">
        <w:t>siguiente tabla tributarán la alícuota del uno coma cinco por ciento (1,5%) sobre el</w:t>
      </w:r>
      <w:r w:rsidR="00B64038" w:rsidRPr="003F17D3">
        <w:rPr>
          <w:spacing w:val="1"/>
        </w:rPr>
        <w:t xml:space="preserve"> </w:t>
      </w:r>
      <w:r w:rsidR="00B64038" w:rsidRPr="003F17D3">
        <w:t>valor del vehículo, el que se fijará según los importes de la tabla de valores de la</w:t>
      </w:r>
      <w:r w:rsidR="00B64038" w:rsidRPr="003F17D3">
        <w:rPr>
          <w:spacing w:val="1"/>
        </w:rPr>
        <w:t xml:space="preserve"> </w:t>
      </w:r>
      <w:r w:rsidR="00B64038" w:rsidRPr="003F17D3">
        <w:t xml:space="preserve">Asociación de Concesionarios de la República Argentina (A.C.A.R.A.). En el caso que </w:t>
      </w:r>
      <w:r w:rsidR="003F17D3" w:rsidRPr="003F17D3">
        <w:t>los</w:t>
      </w:r>
      <w:r>
        <w:rPr>
          <w:spacing w:val="-50"/>
        </w:rPr>
        <w:t xml:space="preserve">     v       a  lores </w:t>
      </w:r>
      <w:r w:rsidR="00B64038" w:rsidRPr="003F17D3">
        <w:t xml:space="preserve"> de los vehículos de A.C.A.R.A. estuvieran faltando, se regirá con el siguiente</w:t>
      </w:r>
      <w:r w:rsidR="00B64038" w:rsidRPr="003F17D3">
        <w:rPr>
          <w:spacing w:val="1"/>
        </w:rPr>
        <w:t xml:space="preserve"> </w:t>
      </w:r>
      <w:r w:rsidR="00B64038" w:rsidRPr="003F17D3">
        <w:t>cuadro:</w:t>
      </w:r>
    </w:p>
    <w:p w14:paraId="39D39E6F" w14:textId="77777777" w:rsidR="00BE081F" w:rsidRPr="003F17D3" w:rsidRDefault="00BE081F">
      <w:pPr>
        <w:pStyle w:val="Textoindependiente"/>
        <w:rPr>
          <w:sz w:val="20"/>
        </w:rPr>
      </w:pPr>
    </w:p>
    <w:p w14:paraId="0671D0DC" w14:textId="77777777" w:rsidR="00BE081F" w:rsidRPr="00F551E1" w:rsidRDefault="00BE081F">
      <w:pPr>
        <w:pStyle w:val="Textoindependiente"/>
        <w:spacing w:before="5"/>
        <w:rPr>
          <w:sz w:val="28"/>
          <w:highlight w:val="green"/>
        </w:rPr>
      </w:pPr>
    </w:p>
    <w:tbl>
      <w:tblPr>
        <w:tblStyle w:val="TableNormal"/>
        <w:tblW w:w="0" w:type="auto"/>
        <w:tblInd w:w="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7"/>
        <w:gridCol w:w="993"/>
        <w:gridCol w:w="1254"/>
        <w:gridCol w:w="1119"/>
        <w:gridCol w:w="887"/>
        <w:gridCol w:w="1356"/>
        <w:gridCol w:w="1451"/>
      </w:tblGrid>
      <w:tr w:rsidR="00BE081F" w:rsidRPr="00F551E1" w14:paraId="31F3050C" w14:textId="77777777" w:rsidTr="000771A0">
        <w:trPr>
          <w:trHeight w:val="561"/>
        </w:trPr>
        <w:tc>
          <w:tcPr>
            <w:tcW w:w="1197" w:type="dxa"/>
            <w:vMerge w:val="restart"/>
          </w:tcPr>
          <w:p w14:paraId="576634CE" w14:textId="77777777" w:rsidR="00BE081F" w:rsidRPr="00DB1C81" w:rsidRDefault="00BE081F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14:paraId="0704951C" w14:textId="77777777" w:rsidR="00BE081F" w:rsidRPr="00DB1C81" w:rsidRDefault="00B64038">
            <w:pPr>
              <w:pStyle w:val="TableParagraph"/>
              <w:spacing w:line="240" w:lineRule="auto"/>
              <w:ind w:left="9"/>
              <w:rPr>
                <w:sz w:val="24"/>
              </w:rPr>
            </w:pPr>
            <w:r w:rsidRPr="00DB1C81">
              <w:rPr>
                <w:sz w:val="24"/>
              </w:rPr>
              <w:t>Modelo</w:t>
            </w:r>
          </w:p>
        </w:tc>
        <w:tc>
          <w:tcPr>
            <w:tcW w:w="993" w:type="dxa"/>
          </w:tcPr>
          <w:p w14:paraId="55D91795" w14:textId="77777777" w:rsidR="00BE081F" w:rsidRPr="00DB1C81" w:rsidRDefault="00BE081F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14:paraId="046A82C1" w14:textId="77777777" w:rsidR="00BE081F" w:rsidRPr="00DB1C81" w:rsidRDefault="00B64038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 w:rsidRPr="00DB1C81">
              <w:rPr>
                <w:sz w:val="24"/>
              </w:rPr>
              <w:t>Hasta</w:t>
            </w:r>
          </w:p>
        </w:tc>
        <w:tc>
          <w:tcPr>
            <w:tcW w:w="1254" w:type="dxa"/>
          </w:tcPr>
          <w:p w14:paraId="0526CE81" w14:textId="77777777" w:rsidR="00BE081F" w:rsidRPr="00DB1C81" w:rsidRDefault="00BE081F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14:paraId="3CCCDAAB" w14:textId="77777777" w:rsidR="00BE081F" w:rsidRPr="00DB1C81" w:rsidRDefault="00B64038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 w:rsidRPr="00DB1C81">
              <w:rPr>
                <w:sz w:val="24"/>
              </w:rPr>
              <w:t>de</w:t>
            </w:r>
            <w:r w:rsidRPr="00DB1C81">
              <w:rPr>
                <w:spacing w:val="-2"/>
                <w:sz w:val="24"/>
              </w:rPr>
              <w:t xml:space="preserve"> </w:t>
            </w:r>
            <w:r w:rsidRPr="00DB1C81">
              <w:rPr>
                <w:sz w:val="24"/>
              </w:rPr>
              <w:t>51</w:t>
            </w:r>
            <w:r w:rsidRPr="00DB1C81">
              <w:rPr>
                <w:spacing w:val="2"/>
                <w:sz w:val="24"/>
              </w:rPr>
              <w:t xml:space="preserve"> </w:t>
            </w:r>
            <w:r w:rsidRPr="00DB1C81">
              <w:rPr>
                <w:sz w:val="24"/>
              </w:rPr>
              <w:t>a</w:t>
            </w:r>
          </w:p>
        </w:tc>
        <w:tc>
          <w:tcPr>
            <w:tcW w:w="1119" w:type="dxa"/>
          </w:tcPr>
          <w:p w14:paraId="19EDA79E" w14:textId="77777777" w:rsidR="00BE081F" w:rsidRPr="00DB1C81" w:rsidRDefault="00BE081F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14:paraId="4D44158A" w14:textId="77777777" w:rsidR="00BE081F" w:rsidRPr="00DB1C81" w:rsidRDefault="00B64038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 w:rsidRPr="00DB1C81">
              <w:rPr>
                <w:sz w:val="24"/>
              </w:rPr>
              <w:t>de</w:t>
            </w:r>
            <w:r w:rsidRPr="00DB1C81">
              <w:rPr>
                <w:spacing w:val="-2"/>
                <w:sz w:val="24"/>
              </w:rPr>
              <w:t xml:space="preserve"> </w:t>
            </w:r>
            <w:r w:rsidRPr="00DB1C81">
              <w:rPr>
                <w:sz w:val="24"/>
              </w:rPr>
              <w:t>151</w:t>
            </w:r>
            <w:r w:rsidRPr="00DB1C81">
              <w:rPr>
                <w:spacing w:val="2"/>
                <w:sz w:val="24"/>
              </w:rPr>
              <w:t xml:space="preserve"> </w:t>
            </w:r>
            <w:r w:rsidRPr="00DB1C81">
              <w:rPr>
                <w:sz w:val="24"/>
              </w:rPr>
              <w:t>a</w:t>
            </w:r>
          </w:p>
        </w:tc>
        <w:tc>
          <w:tcPr>
            <w:tcW w:w="887" w:type="dxa"/>
          </w:tcPr>
          <w:p w14:paraId="47FB315D" w14:textId="77777777" w:rsidR="00BE081F" w:rsidRPr="00DB1C81" w:rsidRDefault="00BE081F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14:paraId="0AA19BA6" w14:textId="77777777" w:rsidR="00BE081F" w:rsidRPr="00DB1C81" w:rsidRDefault="00B64038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 w:rsidRPr="00DB1C81">
              <w:rPr>
                <w:sz w:val="24"/>
              </w:rPr>
              <w:t>de</w:t>
            </w:r>
            <w:r w:rsidRPr="00DB1C81">
              <w:rPr>
                <w:spacing w:val="-2"/>
                <w:sz w:val="24"/>
              </w:rPr>
              <w:t xml:space="preserve"> </w:t>
            </w:r>
            <w:r w:rsidRPr="00DB1C81">
              <w:rPr>
                <w:sz w:val="24"/>
              </w:rPr>
              <w:t>241</w:t>
            </w:r>
            <w:r w:rsidRPr="00DB1C81">
              <w:rPr>
                <w:spacing w:val="2"/>
                <w:sz w:val="24"/>
              </w:rPr>
              <w:t xml:space="preserve"> </w:t>
            </w:r>
            <w:r w:rsidRPr="00DB1C81">
              <w:rPr>
                <w:sz w:val="24"/>
              </w:rPr>
              <w:t>a</w:t>
            </w:r>
          </w:p>
        </w:tc>
        <w:tc>
          <w:tcPr>
            <w:tcW w:w="1356" w:type="dxa"/>
          </w:tcPr>
          <w:p w14:paraId="74DCE121" w14:textId="77777777" w:rsidR="00BE081F" w:rsidRPr="00DB1C81" w:rsidRDefault="00BE081F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14:paraId="58B5A72C" w14:textId="77777777" w:rsidR="00BE081F" w:rsidRPr="00DB1C81" w:rsidRDefault="00B64038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 w:rsidRPr="00DB1C81">
              <w:rPr>
                <w:sz w:val="24"/>
              </w:rPr>
              <w:t>de</w:t>
            </w:r>
            <w:r w:rsidRPr="00DB1C81">
              <w:rPr>
                <w:spacing w:val="-2"/>
                <w:sz w:val="24"/>
              </w:rPr>
              <w:t xml:space="preserve"> </w:t>
            </w:r>
            <w:r w:rsidRPr="00DB1C81">
              <w:rPr>
                <w:sz w:val="24"/>
              </w:rPr>
              <w:t>501</w:t>
            </w:r>
            <w:r w:rsidRPr="00DB1C81">
              <w:rPr>
                <w:spacing w:val="2"/>
                <w:sz w:val="24"/>
              </w:rPr>
              <w:t xml:space="preserve"> </w:t>
            </w:r>
            <w:r w:rsidRPr="00DB1C81">
              <w:rPr>
                <w:sz w:val="24"/>
              </w:rPr>
              <w:t>a</w:t>
            </w:r>
          </w:p>
        </w:tc>
        <w:tc>
          <w:tcPr>
            <w:tcW w:w="1451" w:type="dxa"/>
            <w:vMerge w:val="restart"/>
          </w:tcPr>
          <w:p w14:paraId="4BDB2A4F" w14:textId="77777777" w:rsidR="00BE081F" w:rsidRPr="00F551E1" w:rsidRDefault="00B64038">
            <w:pPr>
              <w:pStyle w:val="TableParagraph"/>
              <w:spacing w:line="237" w:lineRule="auto"/>
              <w:ind w:left="36"/>
              <w:rPr>
                <w:sz w:val="24"/>
                <w:highlight w:val="green"/>
              </w:rPr>
            </w:pPr>
            <w:r w:rsidRPr="00DB1C81">
              <w:rPr>
                <w:sz w:val="24"/>
              </w:rPr>
              <w:t>Más</w:t>
            </w:r>
            <w:r w:rsidRPr="00DB1C81">
              <w:rPr>
                <w:spacing w:val="12"/>
                <w:sz w:val="24"/>
              </w:rPr>
              <w:t xml:space="preserve"> </w:t>
            </w:r>
            <w:r w:rsidRPr="00DB1C81">
              <w:rPr>
                <w:sz w:val="24"/>
              </w:rPr>
              <w:t>de</w:t>
            </w:r>
            <w:r w:rsidRPr="00DB1C81">
              <w:rPr>
                <w:spacing w:val="13"/>
                <w:sz w:val="24"/>
              </w:rPr>
              <w:t xml:space="preserve"> </w:t>
            </w:r>
            <w:r w:rsidRPr="00DB1C81">
              <w:rPr>
                <w:sz w:val="24"/>
              </w:rPr>
              <w:t>750</w:t>
            </w:r>
            <w:r w:rsidRPr="00DB1C81">
              <w:rPr>
                <w:spacing w:val="-50"/>
                <w:sz w:val="24"/>
              </w:rPr>
              <w:t xml:space="preserve"> </w:t>
            </w:r>
            <w:r w:rsidRPr="00DB1C81">
              <w:rPr>
                <w:sz w:val="24"/>
              </w:rPr>
              <w:t>CC</w:t>
            </w:r>
          </w:p>
        </w:tc>
      </w:tr>
      <w:tr w:rsidR="00BE081F" w:rsidRPr="00F551E1" w14:paraId="64B64CA5" w14:textId="77777777" w:rsidTr="000771A0">
        <w:trPr>
          <w:trHeight w:val="282"/>
        </w:trPr>
        <w:tc>
          <w:tcPr>
            <w:tcW w:w="1197" w:type="dxa"/>
            <w:vMerge/>
            <w:tcBorders>
              <w:top w:val="nil"/>
            </w:tcBorders>
          </w:tcPr>
          <w:p w14:paraId="531569DC" w14:textId="77777777" w:rsidR="00BE081F" w:rsidRPr="00DB1C81" w:rsidRDefault="00BE081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778B0837" w14:textId="77777777" w:rsidR="00BE081F" w:rsidRPr="00DB1C81" w:rsidRDefault="00B64038" w:rsidP="000771A0">
            <w:pPr>
              <w:pStyle w:val="TableParagraph"/>
              <w:ind w:left="8"/>
              <w:jc w:val="center"/>
              <w:rPr>
                <w:sz w:val="24"/>
              </w:rPr>
            </w:pPr>
            <w:r w:rsidRPr="00DB1C81">
              <w:rPr>
                <w:sz w:val="24"/>
              </w:rPr>
              <w:t>50 c.c.</w:t>
            </w:r>
          </w:p>
        </w:tc>
        <w:tc>
          <w:tcPr>
            <w:tcW w:w="1254" w:type="dxa"/>
          </w:tcPr>
          <w:p w14:paraId="2BC72A61" w14:textId="77777777" w:rsidR="00BE081F" w:rsidRPr="00DB1C81" w:rsidRDefault="00B64038" w:rsidP="000771A0">
            <w:pPr>
              <w:pStyle w:val="TableParagraph"/>
              <w:ind w:left="8"/>
              <w:jc w:val="center"/>
              <w:rPr>
                <w:sz w:val="24"/>
              </w:rPr>
            </w:pPr>
            <w:r w:rsidRPr="00DB1C81">
              <w:rPr>
                <w:sz w:val="24"/>
              </w:rPr>
              <w:t>150</w:t>
            </w:r>
            <w:r w:rsidRPr="00DB1C81">
              <w:rPr>
                <w:spacing w:val="1"/>
                <w:sz w:val="24"/>
              </w:rPr>
              <w:t xml:space="preserve"> </w:t>
            </w:r>
            <w:r w:rsidRPr="00DB1C81">
              <w:rPr>
                <w:sz w:val="24"/>
              </w:rPr>
              <w:t>cc.</w:t>
            </w:r>
          </w:p>
        </w:tc>
        <w:tc>
          <w:tcPr>
            <w:tcW w:w="1119" w:type="dxa"/>
          </w:tcPr>
          <w:p w14:paraId="12B1A395" w14:textId="77777777" w:rsidR="00BE081F" w:rsidRPr="00DB1C81" w:rsidRDefault="00B64038" w:rsidP="000771A0">
            <w:pPr>
              <w:pStyle w:val="TableParagraph"/>
              <w:ind w:left="3"/>
              <w:jc w:val="center"/>
              <w:rPr>
                <w:sz w:val="24"/>
              </w:rPr>
            </w:pPr>
            <w:r w:rsidRPr="00DB1C81">
              <w:rPr>
                <w:sz w:val="24"/>
              </w:rPr>
              <w:t>240</w:t>
            </w:r>
            <w:r w:rsidRPr="00DB1C81">
              <w:rPr>
                <w:spacing w:val="1"/>
                <w:sz w:val="24"/>
              </w:rPr>
              <w:t xml:space="preserve"> </w:t>
            </w:r>
            <w:r w:rsidRPr="00DB1C81">
              <w:rPr>
                <w:sz w:val="24"/>
              </w:rPr>
              <w:t>cc.</w:t>
            </w:r>
          </w:p>
        </w:tc>
        <w:tc>
          <w:tcPr>
            <w:tcW w:w="887" w:type="dxa"/>
          </w:tcPr>
          <w:p w14:paraId="43DD4486" w14:textId="77777777" w:rsidR="00BE081F" w:rsidRPr="00DB1C81" w:rsidRDefault="00B64038" w:rsidP="000771A0">
            <w:pPr>
              <w:pStyle w:val="TableParagraph"/>
              <w:ind w:left="8"/>
              <w:jc w:val="center"/>
              <w:rPr>
                <w:sz w:val="24"/>
              </w:rPr>
            </w:pPr>
            <w:r w:rsidRPr="00DB1C81">
              <w:rPr>
                <w:sz w:val="24"/>
              </w:rPr>
              <w:t>500</w:t>
            </w:r>
            <w:r w:rsidRPr="00DB1C81">
              <w:rPr>
                <w:spacing w:val="1"/>
                <w:sz w:val="24"/>
              </w:rPr>
              <w:t xml:space="preserve"> </w:t>
            </w:r>
            <w:r w:rsidRPr="00DB1C81">
              <w:rPr>
                <w:sz w:val="24"/>
              </w:rPr>
              <w:t>cc.</w:t>
            </w:r>
          </w:p>
        </w:tc>
        <w:tc>
          <w:tcPr>
            <w:tcW w:w="1356" w:type="dxa"/>
          </w:tcPr>
          <w:p w14:paraId="1A9AA7C4" w14:textId="77777777" w:rsidR="00BE081F" w:rsidRPr="00DB1C81" w:rsidRDefault="00B64038" w:rsidP="000771A0">
            <w:pPr>
              <w:pStyle w:val="TableParagraph"/>
              <w:ind w:left="8"/>
              <w:jc w:val="center"/>
              <w:rPr>
                <w:sz w:val="24"/>
              </w:rPr>
            </w:pPr>
            <w:r w:rsidRPr="00DB1C81">
              <w:rPr>
                <w:sz w:val="24"/>
              </w:rPr>
              <w:t>750</w:t>
            </w:r>
            <w:r w:rsidRPr="00DB1C81">
              <w:rPr>
                <w:spacing w:val="1"/>
                <w:sz w:val="24"/>
              </w:rPr>
              <w:t xml:space="preserve"> </w:t>
            </w:r>
            <w:r w:rsidRPr="00DB1C81">
              <w:rPr>
                <w:sz w:val="24"/>
              </w:rPr>
              <w:t>cc.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 w14:paraId="3A22D0F0" w14:textId="77777777" w:rsidR="00BE081F" w:rsidRPr="00F551E1" w:rsidRDefault="00BE081F" w:rsidP="000771A0">
            <w:pPr>
              <w:jc w:val="center"/>
              <w:rPr>
                <w:sz w:val="2"/>
                <w:szCs w:val="2"/>
                <w:highlight w:val="green"/>
              </w:rPr>
            </w:pPr>
          </w:p>
        </w:tc>
      </w:tr>
      <w:tr w:rsidR="00BE081F" w:rsidRPr="00DB1C81" w14:paraId="34E35C99" w14:textId="77777777" w:rsidTr="000771A0">
        <w:trPr>
          <w:trHeight w:val="282"/>
        </w:trPr>
        <w:tc>
          <w:tcPr>
            <w:tcW w:w="1197" w:type="dxa"/>
          </w:tcPr>
          <w:p w14:paraId="40A73E64" w14:textId="7C332A90" w:rsidR="00BE081F" w:rsidRPr="00DB1C81" w:rsidRDefault="00B64038">
            <w:pPr>
              <w:pStyle w:val="TableParagraph"/>
              <w:ind w:left="9"/>
              <w:rPr>
                <w:sz w:val="24"/>
              </w:rPr>
            </w:pPr>
            <w:r w:rsidRPr="00DB1C81">
              <w:rPr>
                <w:sz w:val="24"/>
              </w:rPr>
              <w:t>2</w:t>
            </w:r>
            <w:r w:rsidR="00DB1C81" w:rsidRPr="00DB1C81">
              <w:rPr>
                <w:sz w:val="24"/>
              </w:rPr>
              <w:t>022</w:t>
            </w:r>
          </w:p>
        </w:tc>
        <w:tc>
          <w:tcPr>
            <w:tcW w:w="993" w:type="dxa"/>
          </w:tcPr>
          <w:p w14:paraId="6B11641B" w14:textId="1B759063" w:rsidR="00BE081F" w:rsidRPr="00DB1C81" w:rsidRDefault="00DB1C81" w:rsidP="000771A0">
            <w:pPr>
              <w:pStyle w:val="TableParagraph"/>
              <w:ind w:left="8"/>
              <w:jc w:val="center"/>
              <w:rPr>
                <w:sz w:val="24"/>
              </w:rPr>
            </w:pPr>
            <w:r w:rsidRPr="00DB1C81">
              <w:rPr>
                <w:sz w:val="24"/>
              </w:rPr>
              <w:t>$ 1.100</w:t>
            </w:r>
          </w:p>
        </w:tc>
        <w:tc>
          <w:tcPr>
            <w:tcW w:w="1254" w:type="dxa"/>
          </w:tcPr>
          <w:p w14:paraId="153A6196" w14:textId="49BD5374" w:rsidR="00BE081F" w:rsidRPr="004826F4" w:rsidRDefault="000771A0" w:rsidP="000771A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F506BE">
              <w:rPr>
                <w:sz w:val="24"/>
              </w:rPr>
              <w:t>3.1</w:t>
            </w:r>
            <w:r w:rsidR="004826F4" w:rsidRPr="004826F4">
              <w:rPr>
                <w:sz w:val="24"/>
              </w:rPr>
              <w:t>00</w:t>
            </w:r>
          </w:p>
        </w:tc>
        <w:tc>
          <w:tcPr>
            <w:tcW w:w="1119" w:type="dxa"/>
          </w:tcPr>
          <w:p w14:paraId="7BBE820B" w14:textId="69538239" w:rsidR="00BE081F" w:rsidRPr="004826F4" w:rsidRDefault="000771A0" w:rsidP="000771A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4826F4" w:rsidRPr="004826F4">
              <w:rPr>
                <w:sz w:val="24"/>
              </w:rPr>
              <w:t>5.200</w:t>
            </w:r>
          </w:p>
        </w:tc>
        <w:tc>
          <w:tcPr>
            <w:tcW w:w="887" w:type="dxa"/>
          </w:tcPr>
          <w:p w14:paraId="568FD5EF" w14:textId="7A31C76B" w:rsidR="00BE081F" w:rsidRPr="00861C8D" w:rsidRDefault="000771A0" w:rsidP="000771A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4826F4" w:rsidRPr="00861C8D">
              <w:rPr>
                <w:sz w:val="24"/>
              </w:rPr>
              <w:t>6</w:t>
            </w:r>
            <w:r w:rsidR="00B64038" w:rsidRPr="00861C8D">
              <w:rPr>
                <w:sz w:val="24"/>
              </w:rPr>
              <w:t>.600</w:t>
            </w:r>
          </w:p>
        </w:tc>
        <w:tc>
          <w:tcPr>
            <w:tcW w:w="1356" w:type="dxa"/>
          </w:tcPr>
          <w:p w14:paraId="670F0811" w14:textId="59DF4DD8" w:rsidR="00BE081F" w:rsidRPr="00DB1C81" w:rsidRDefault="000771A0" w:rsidP="000771A0">
            <w:pPr>
              <w:pStyle w:val="TableParagraph"/>
              <w:ind w:left="8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$</w:t>
            </w:r>
            <w:r w:rsidR="00861C8D" w:rsidRPr="00861C8D">
              <w:rPr>
                <w:sz w:val="24"/>
              </w:rPr>
              <w:t>10.100</w:t>
            </w:r>
          </w:p>
        </w:tc>
        <w:tc>
          <w:tcPr>
            <w:tcW w:w="1451" w:type="dxa"/>
          </w:tcPr>
          <w:p w14:paraId="46B550A3" w14:textId="70D2965C" w:rsidR="00BE081F" w:rsidRPr="00861C8D" w:rsidRDefault="000771A0" w:rsidP="000771A0">
            <w:pPr>
              <w:pStyle w:val="TableParagraph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861C8D" w:rsidRPr="00861C8D">
              <w:rPr>
                <w:sz w:val="24"/>
              </w:rPr>
              <w:t>18.700</w:t>
            </w:r>
          </w:p>
        </w:tc>
      </w:tr>
      <w:tr w:rsidR="00BE081F" w:rsidRPr="00DB1C81" w14:paraId="0333A125" w14:textId="77777777" w:rsidTr="000771A0">
        <w:trPr>
          <w:trHeight w:val="277"/>
        </w:trPr>
        <w:tc>
          <w:tcPr>
            <w:tcW w:w="1197" w:type="dxa"/>
          </w:tcPr>
          <w:p w14:paraId="11643C31" w14:textId="7A2DBDCA" w:rsidR="00BE081F" w:rsidRPr="00DB1C81" w:rsidRDefault="00DB1C81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 w:rsidRPr="00DB1C81">
              <w:rPr>
                <w:sz w:val="24"/>
              </w:rPr>
              <w:t>2021</w:t>
            </w:r>
          </w:p>
        </w:tc>
        <w:tc>
          <w:tcPr>
            <w:tcW w:w="993" w:type="dxa"/>
          </w:tcPr>
          <w:p w14:paraId="4D65D8C6" w14:textId="1C9B1CEE" w:rsidR="00BE081F" w:rsidRPr="00DB1C81" w:rsidRDefault="00F506BE" w:rsidP="000771A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$ 95</w:t>
            </w:r>
            <w:r w:rsidR="00DB1C81" w:rsidRPr="00DB1C81">
              <w:rPr>
                <w:sz w:val="24"/>
              </w:rPr>
              <w:t>0</w:t>
            </w:r>
          </w:p>
        </w:tc>
        <w:tc>
          <w:tcPr>
            <w:tcW w:w="1254" w:type="dxa"/>
          </w:tcPr>
          <w:p w14:paraId="573A0DE1" w14:textId="3A7B324A" w:rsidR="00BE081F" w:rsidRPr="004826F4" w:rsidRDefault="000771A0" w:rsidP="000771A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4826F4" w:rsidRPr="004826F4">
              <w:rPr>
                <w:sz w:val="24"/>
              </w:rPr>
              <w:t>2.700</w:t>
            </w:r>
          </w:p>
        </w:tc>
        <w:tc>
          <w:tcPr>
            <w:tcW w:w="1119" w:type="dxa"/>
          </w:tcPr>
          <w:p w14:paraId="6933446E" w14:textId="43B7A644" w:rsidR="00BE081F" w:rsidRPr="004826F4" w:rsidRDefault="000771A0" w:rsidP="000771A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4826F4" w:rsidRPr="004826F4">
              <w:rPr>
                <w:sz w:val="24"/>
              </w:rPr>
              <w:t>4.500</w:t>
            </w:r>
          </w:p>
        </w:tc>
        <w:tc>
          <w:tcPr>
            <w:tcW w:w="887" w:type="dxa"/>
          </w:tcPr>
          <w:p w14:paraId="6ED52C0A" w14:textId="5B80E082" w:rsidR="00BE081F" w:rsidRPr="00861C8D" w:rsidRDefault="000771A0" w:rsidP="000771A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4826F4" w:rsidRPr="00861C8D">
              <w:rPr>
                <w:sz w:val="24"/>
              </w:rPr>
              <w:t>5</w:t>
            </w:r>
            <w:r w:rsidR="00B64038" w:rsidRPr="00861C8D">
              <w:rPr>
                <w:sz w:val="24"/>
              </w:rPr>
              <w:t>.</w:t>
            </w:r>
            <w:r w:rsidR="004826F4" w:rsidRPr="00861C8D">
              <w:rPr>
                <w:sz w:val="24"/>
              </w:rPr>
              <w:t>8</w:t>
            </w:r>
            <w:r w:rsidR="00B64038" w:rsidRPr="00861C8D">
              <w:rPr>
                <w:sz w:val="24"/>
              </w:rPr>
              <w:t>00</w:t>
            </w:r>
          </w:p>
        </w:tc>
        <w:tc>
          <w:tcPr>
            <w:tcW w:w="1356" w:type="dxa"/>
          </w:tcPr>
          <w:p w14:paraId="0307740C" w14:textId="66BA2C36" w:rsidR="00BE081F" w:rsidRPr="000771A0" w:rsidRDefault="000771A0" w:rsidP="000771A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861C8D" w:rsidRPr="000771A0">
              <w:rPr>
                <w:sz w:val="24"/>
              </w:rPr>
              <w:t>8.700</w:t>
            </w:r>
          </w:p>
        </w:tc>
        <w:tc>
          <w:tcPr>
            <w:tcW w:w="1451" w:type="dxa"/>
          </w:tcPr>
          <w:p w14:paraId="4FFB9FF0" w14:textId="4D37CD7A" w:rsidR="00BE081F" w:rsidRPr="00861C8D" w:rsidRDefault="000771A0" w:rsidP="000771A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861C8D" w:rsidRPr="00861C8D">
              <w:rPr>
                <w:sz w:val="24"/>
              </w:rPr>
              <w:t>16</w:t>
            </w:r>
            <w:r w:rsidR="00B64038" w:rsidRPr="00861C8D">
              <w:rPr>
                <w:sz w:val="24"/>
              </w:rPr>
              <w:t>.200</w:t>
            </w:r>
          </w:p>
        </w:tc>
      </w:tr>
      <w:tr w:rsidR="00BE081F" w:rsidRPr="00DB1C81" w14:paraId="43BF771E" w14:textId="77777777" w:rsidTr="000771A0">
        <w:trPr>
          <w:trHeight w:val="282"/>
        </w:trPr>
        <w:tc>
          <w:tcPr>
            <w:tcW w:w="1197" w:type="dxa"/>
          </w:tcPr>
          <w:p w14:paraId="6EB9C295" w14:textId="7B49D29F" w:rsidR="00BE081F" w:rsidRPr="00DB1C81" w:rsidRDefault="00B64038">
            <w:pPr>
              <w:pStyle w:val="TableParagraph"/>
              <w:ind w:left="9"/>
              <w:rPr>
                <w:sz w:val="24"/>
              </w:rPr>
            </w:pPr>
            <w:r w:rsidRPr="00DB1C81">
              <w:rPr>
                <w:sz w:val="24"/>
              </w:rPr>
              <w:t>2</w:t>
            </w:r>
            <w:r w:rsidR="00DB1C81" w:rsidRPr="00DB1C81">
              <w:rPr>
                <w:sz w:val="24"/>
              </w:rPr>
              <w:t>020</w:t>
            </w:r>
          </w:p>
        </w:tc>
        <w:tc>
          <w:tcPr>
            <w:tcW w:w="993" w:type="dxa"/>
          </w:tcPr>
          <w:p w14:paraId="676ACC88" w14:textId="4DB2FDD2" w:rsidR="00BE081F" w:rsidRPr="00DB1C81" w:rsidRDefault="00DB1C81" w:rsidP="000771A0">
            <w:pPr>
              <w:pStyle w:val="TableParagraph"/>
              <w:ind w:left="8"/>
              <w:jc w:val="center"/>
              <w:rPr>
                <w:sz w:val="24"/>
              </w:rPr>
            </w:pPr>
            <w:r w:rsidRPr="00DB1C81">
              <w:rPr>
                <w:sz w:val="24"/>
              </w:rPr>
              <w:t>$ 850</w:t>
            </w:r>
          </w:p>
        </w:tc>
        <w:tc>
          <w:tcPr>
            <w:tcW w:w="1254" w:type="dxa"/>
          </w:tcPr>
          <w:p w14:paraId="07357EA9" w14:textId="23450CF0" w:rsidR="00BE081F" w:rsidRPr="004826F4" w:rsidRDefault="000771A0" w:rsidP="000771A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4826F4" w:rsidRPr="004826F4">
              <w:rPr>
                <w:sz w:val="24"/>
              </w:rPr>
              <w:t>2.300</w:t>
            </w:r>
          </w:p>
        </w:tc>
        <w:tc>
          <w:tcPr>
            <w:tcW w:w="1119" w:type="dxa"/>
          </w:tcPr>
          <w:p w14:paraId="2A48D989" w14:textId="77724535" w:rsidR="00BE081F" w:rsidRPr="004826F4" w:rsidRDefault="000771A0" w:rsidP="000771A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4826F4" w:rsidRPr="004826F4">
              <w:rPr>
                <w:sz w:val="24"/>
              </w:rPr>
              <w:t>3.900</w:t>
            </w:r>
          </w:p>
        </w:tc>
        <w:tc>
          <w:tcPr>
            <w:tcW w:w="887" w:type="dxa"/>
          </w:tcPr>
          <w:p w14:paraId="47CE22D4" w14:textId="46162B1D" w:rsidR="00BE081F" w:rsidRPr="00861C8D" w:rsidRDefault="000771A0" w:rsidP="000771A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4826F4" w:rsidRPr="00861C8D">
              <w:rPr>
                <w:sz w:val="24"/>
              </w:rPr>
              <w:t>5</w:t>
            </w:r>
            <w:r w:rsidR="00B64038" w:rsidRPr="00861C8D">
              <w:rPr>
                <w:sz w:val="24"/>
              </w:rPr>
              <w:t>.</w:t>
            </w:r>
            <w:r w:rsidR="004826F4" w:rsidRPr="00861C8D">
              <w:rPr>
                <w:sz w:val="24"/>
              </w:rPr>
              <w:t>000</w:t>
            </w:r>
          </w:p>
        </w:tc>
        <w:tc>
          <w:tcPr>
            <w:tcW w:w="1356" w:type="dxa"/>
          </w:tcPr>
          <w:p w14:paraId="4A1AF27C" w14:textId="0F3EFE2B" w:rsidR="00BE081F" w:rsidRPr="000771A0" w:rsidRDefault="000771A0" w:rsidP="000771A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Pr="000771A0">
              <w:rPr>
                <w:sz w:val="24"/>
              </w:rPr>
              <w:t>7.500</w:t>
            </w:r>
          </w:p>
        </w:tc>
        <w:tc>
          <w:tcPr>
            <w:tcW w:w="1451" w:type="dxa"/>
          </w:tcPr>
          <w:p w14:paraId="06D5663A" w14:textId="7ABD5A22" w:rsidR="00BE081F" w:rsidRPr="00861C8D" w:rsidRDefault="000771A0" w:rsidP="000771A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861C8D" w:rsidRPr="00861C8D">
              <w:rPr>
                <w:sz w:val="24"/>
              </w:rPr>
              <w:t>14.000</w:t>
            </w:r>
          </w:p>
        </w:tc>
      </w:tr>
      <w:tr w:rsidR="00BE081F" w:rsidRPr="00DB1C81" w14:paraId="26E6B024" w14:textId="77777777" w:rsidTr="000771A0">
        <w:trPr>
          <w:trHeight w:val="282"/>
        </w:trPr>
        <w:tc>
          <w:tcPr>
            <w:tcW w:w="1197" w:type="dxa"/>
          </w:tcPr>
          <w:p w14:paraId="23498EA5" w14:textId="4E59295A" w:rsidR="00BE081F" w:rsidRPr="00DB1C81" w:rsidRDefault="00DB1C81">
            <w:pPr>
              <w:pStyle w:val="TableParagraph"/>
              <w:ind w:left="9"/>
              <w:rPr>
                <w:sz w:val="24"/>
              </w:rPr>
            </w:pPr>
            <w:r w:rsidRPr="00DB1C81">
              <w:rPr>
                <w:sz w:val="24"/>
              </w:rPr>
              <w:t>2019</w:t>
            </w:r>
          </w:p>
        </w:tc>
        <w:tc>
          <w:tcPr>
            <w:tcW w:w="993" w:type="dxa"/>
          </w:tcPr>
          <w:p w14:paraId="57F21420" w14:textId="7DEE2402" w:rsidR="00BE081F" w:rsidRPr="00DB1C81" w:rsidRDefault="00DB1C81" w:rsidP="000771A0">
            <w:pPr>
              <w:pStyle w:val="TableParagraph"/>
              <w:ind w:left="8"/>
              <w:jc w:val="center"/>
              <w:rPr>
                <w:sz w:val="24"/>
              </w:rPr>
            </w:pPr>
            <w:r w:rsidRPr="00DB1C81">
              <w:rPr>
                <w:sz w:val="24"/>
              </w:rPr>
              <w:t>$ 700</w:t>
            </w:r>
          </w:p>
        </w:tc>
        <w:tc>
          <w:tcPr>
            <w:tcW w:w="1254" w:type="dxa"/>
          </w:tcPr>
          <w:p w14:paraId="7CFAF4B3" w14:textId="2B0E14AD" w:rsidR="00BE081F" w:rsidRPr="004826F4" w:rsidRDefault="000771A0" w:rsidP="000771A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4826F4" w:rsidRPr="004826F4">
              <w:rPr>
                <w:sz w:val="24"/>
              </w:rPr>
              <w:t>2.000</w:t>
            </w:r>
          </w:p>
        </w:tc>
        <w:tc>
          <w:tcPr>
            <w:tcW w:w="1119" w:type="dxa"/>
          </w:tcPr>
          <w:p w14:paraId="428A7881" w14:textId="75D5FF88" w:rsidR="00BE081F" w:rsidRPr="004826F4" w:rsidRDefault="000771A0" w:rsidP="000771A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4826F4" w:rsidRPr="004826F4">
              <w:rPr>
                <w:sz w:val="24"/>
              </w:rPr>
              <w:t>3.400</w:t>
            </w:r>
          </w:p>
        </w:tc>
        <w:tc>
          <w:tcPr>
            <w:tcW w:w="887" w:type="dxa"/>
          </w:tcPr>
          <w:p w14:paraId="553DC1E8" w14:textId="138DE851" w:rsidR="00BE081F" w:rsidRPr="00861C8D" w:rsidRDefault="000771A0" w:rsidP="000771A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4826F4" w:rsidRPr="00861C8D">
              <w:rPr>
                <w:sz w:val="24"/>
              </w:rPr>
              <w:t>4</w:t>
            </w:r>
            <w:r w:rsidR="00B64038" w:rsidRPr="00861C8D">
              <w:rPr>
                <w:sz w:val="24"/>
              </w:rPr>
              <w:t>.</w:t>
            </w:r>
            <w:r w:rsidR="004826F4" w:rsidRPr="00861C8D">
              <w:rPr>
                <w:sz w:val="24"/>
              </w:rPr>
              <w:t>3</w:t>
            </w:r>
            <w:r w:rsidR="00B64038" w:rsidRPr="00861C8D">
              <w:rPr>
                <w:sz w:val="24"/>
              </w:rPr>
              <w:t>00</w:t>
            </w:r>
          </w:p>
        </w:tc>
        <w:tc>
          <w:tcPr>
            <w:tcW w:w="1356" w:type="dxa"/>
          </w:tcPr>
          <w:p w14:paraId="3D44C157" w14:textId="7EA97655" w:rsidR="00BE081F" w:rsidRPr="000771A0" w:rsidRDefault="000771A0" w:rsidP="000771A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Pr="000771A0">
              <w:rPr>
                <w:sz w:val="24"/>
              </w:rPr>
              <w:t>6</w:t>
            </w:r>
            <w:r w:rsidR="00B64038" w:rsidRPr="000771A0">
              <w:rPr>
                <w:sz w:val="24"/>
              </w:rPr>
              <w:t>.600</w:t>
            </w:r>
          </w:p>
        </w:tc>
        <w:tc>
          <w:tcPr>
            <w:tcW w:w="1451" w:type="dxa"/>
          </w:tcPr>
          <w:p w14:paraId="11B9FB34" w14:textId="2DB7AEE5" w:rsidR="00BE081F" w:rsidRPr="00861C8D" w:rsidRDefault="000771A0" w:rsidP="000771A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861C8D" w:rsidRPr="00861C8D">
              <w:rPr>
                <w:sz w:val="24"/>
              </w:rPr>
              <w:t>12.300</w:t>
            </w:r>
          </w:p>
        </w:tc>
      </w:tr>
      <w:tr w:rsidR="00BE081F" w:rsidRPr="00DB1C81" w14:paraId="454CD8E0" w14:textId="77777777" w:rsidTr="000771A0">
        <w:trPr>
          <w:trHeight w:val="283"/>
        </w:trPr>
        <w:tc>
          <w:tcPr>
            <w:tcW w:w="1197" w:type="dxa"/>
          </w:tcPr>
          <w:p w14:paraId="7B001C08" w14:textId="51F8757B" w:rsidR="00BE081F" w:rsidRPr="00DB1C81" w:rsidRDefault="00B64038">
            <w:pPr>
              <w:pStyle w:val="TableParagraph"/>
              <w:ind w:left="9"/>
              <w:rPr>
                <w:sz w:val="24"/>
              </w:rPr>
            </w:pPr>
            <w:r w:rsidRPr="00DB1C81">
              <w:rPr>
                <w:sz w:val="24"/>
              </w:rPr>
              <w:t>2</w:t>
            </w:r>
            <w:r w:rsidR="00DB1C81" w:rsidRPr="00DB1C81">
              <w:rPr>
                <w:sz w:val="24"/>
              </w:rPr>
              <w:t>018</w:t>
            </w:r>
          </w:p>
        </w:tc>
        <w:tc>
          <w:tcPr>
            <w:tcW w:w="993" w:type="dxa"/>
          </w:tcPr>
          <w:p w14:paraId="4E405FA2" w14:textId="136E908A" w:rsidR="00BE081F" w:rsidRPr="00DB1C81" w:rsidRDefault="00DB1C81" w:rsidP="000771A0">
            <w:pPr>
              <w:pStyle w:val="TableParagraph"/>
              <w:ind w:left="8"/>
              <w:jc w:val="center"/>
              <w:rPr>
                <w:sz w:val="24"/>
              </w:rPr>
            </w:pPr>
            <w:r w:rsidRPr="00DB1C81">
              <w:rPr>
                <w:sz w:val="24"/>
              </w:rPr>
              <w:t>$ 650</w:t>
            </w:r>
          </w:p>
        </w:tc>
        <w:tc>
          <w:tcPr>
            <w:tcW w:w="1254" w:type="dxa"/>
          </w:tcPr>
          <w:p w14:paraId="16A1A617" w14:textId="563C013F" w:rsidR="00BE081F" w:rsidRPr="004826F4" w:rsidRDefault="000771A0" w:rsidP="000771A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4826F4" w:rsidRPr="004826F4">
              <w:rPr>
                <w:sz w:val="24"/>
              </w:rPr>
              <w:t>1.800</w:t>
            </w:r>
          </w:p>
        </w:tc>
        <w:tc>
          <w:tcPr>
            <w:tcW w:w="1119" w:type="dxa"/>
          </w:tcPr>
          <w:p w14:paraId="526D8AD5" w14:textId="2DB8F939" w:rsidR="00BE081F" w:rsidRPr="004826F4" w:rsidRDefault="000771A0" w:rsidP="000771A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B64038" w:rsidRPr="004826F4">
              <w:rPr>
                <w:sz w:val="24"/>
              </w:rPr>
              <w:t>2.</w:t>
            </w:r>
            <w:r w:rsidR="004826F4" w:rsidRPr="004826F4">
              <w:rPr>
                <w:sz w:val="24"/>
              </w:rPr>
              <w:t>900</w:t>
            </w:r>
          </w:p>
        </w:tc>
        <w:tc>
          <w:tcPr>
            <w:tcW w:w="887" w:type="dxa"/>
          </w:tcPr>
          <w:p w14:paraId="4F73FC59" w14:textId="0CEA4CB8" w:rsidR="00BE081F" w:rsidRPr="00861C8D" w:rsidRDefault="000771A0" w:rsidP="000771A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4826F4" w:rsidRPr="00861C8D">
              <w:rPr>
                <w:sz w:val="24"/>
              </w:rPr>
              <w:t>3</w:t>
            </w:r>
            <w:r w:rsidR="00B64038" w:rsidRPr="00861C8D">
              <w:rPr>
                <w:sz w:val="24"/>
              </w:rPr>
              <w:t>.</w:t>
            </w:r>
            <w:r w:rsidR="004826F4" w:rsidRPr="00861C8D">
              <w:rPr>
                <w:sz w:val="24"/>
              </w:rPr>
              <w:t>7</w:t>
            </w:r>
            <w:r w:rsidR="00B64038" w:rsidRPr="00861C8D">
              <w:rPr>
                <w:sz w:val="24"/>
              </w:rPr>
              <w:t>00</w:t>
            </w:r>
          </w:p>
        </w:tc>
        <w:tc>
          <w:tcPr>
            <w:tcW w:w="1356" w:type="dxa"/>
          </w:tcPr>
          <w:p w14:paraId="2FA4BC8C" w14:textId="462D9C5B" w:rsidR="00BE081F" w:rsidRPr="000771A0" w:rsidRDefault="000771A0" w:rsidP="000771A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Pr="000771A0">
              <w:rPr>
                <w:sz w:val="24"/>
              </w:rPr>
              <w:t>5.800</w:t>
            </w:r>
          </w:p>
        </w:tc>
        <w:tc>
          <w:tcPr>
            <w:tcW w:w="1451" w:type="dxa"/>
          </w:tcPr>
          <w:p w14:paraId="5DE21502" w14:textId="7881FC44" w:rsidR="00BE081F" w:rsidRPr="00861C8D" w:rsidRDefault="000771A0" w:rsidP="000771A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861C8D" w:rsidRPr="00861C8D">
              <w:rPr>
                <w:sz w:val="24"/>
              </w:rPr>
              <w:t>10.500</w:t>
            </w:r>
          </w:p>
        </w:tc>
      </w:tr>
      <w:tr w:rsidR="00BE081F" w:rsidRPr="00DB1C81" w14:paraId="3E8B9A52" w14:textId="77777777" w:rsidTr="000771A0">
        <w:trPr>
          <w:trHeight w:val="277"/>
        </w:trPr>
        <w:tc>
          <w:tcPr>
            <w:tcW w:w="1197" w:type="dxa"/>
          </w:tcPr>
          <w:p w14:paraId="3028D97A" w14:textId="34EEC895" w:rsidR="00BE081F" w:rsidRPr="00DB1C81" w:rsidRDefault="00B64038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 w:rsidRPr="00DB1C81">
              <w:rPr>
                <w:sz w:val="24"/>
              </w:rPr>
              <w:t>2</w:t>
            </w:r>
            <w:r w:rsidR="00DB1C81" w:rsidRPr="00DB1C81">
              <w:rPr>
                <w:sz w:val="24"/>
              </w:rPr>
              <w:t>017</w:t>
            </w:r>
          </w:p>
        </w:tc>
        <w:tc>
          <w:tcPr>
            <w:tcW w:w="993" w:type="dxa"/>
          </w:tcPr>
          <w:p w14:paraId="2A2BD777" w14:textId="6A9909DD" w:rsidR="00BE081F" w:rsidRPr="00DB1C81" w:rsidRDefault="00DB1C81" w:rsidP="000771A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DB1C81">
              <w:rPr>
                <w:sz w:val="24"/>
              </w:rPr>
              <w:t>$ 500</w:t>
            </w:r>
          </w:p>
        </w:tc>
        <w:tc>
          <w:tcPr>
            <w:tcW w:w="1254" w:type="dxa"/>
          </w:tcPr>
          <w:p w14:paraId="6EF5C845" w14:textId="5708A3E7" w:rsidR="00BE081F" w:rsidRPr="004826F4" w:rsidRDefault="000771A0" w:rsidP="000771A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B64038" w:rsidRPr="004826F4">
              <w:rPr>
                <w:sz w:val="24"/>
              </w:rPr>
              <w:t>1.</w:t>
            </w:r>
            <w:r w:rsidR="004826F4" w:rsidRPr="004826F4">
              <w:rPr>
                <w:sz w:val="24"/>
              </w:rPr>
              <w:t>500</w:t>
            </w:r>
          </w:p>
        </w:tc>
        <w:tc>
          <w:tcPr>
            <w:tcW w:w="1119" w:type="dxa"/>
          </w:tcPr>
          <w:p w14:paraId="6610E950" w14:textId="2C3DBA14" w:rsidR="00BE081F" w:rsidRPr="004826F4" w:rsidRDefault="000771A0" w:rsidP="000771A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4826F4" w:rsidRPr="004826F4">
              <w:rPr>
                <w:sz w:val="24"/>
              </w:rPr>
              <w:t>2.600</w:t>
            </w:r>
          </w:p>
        </w:tc>
        <w:tc>
          <w:tcPr>
            <w:tcW w:w="887" w:type="dxa"/>
          </w:tcPr>
          <w:p w14:paraId="31D391C8" w14:textId="31F130CF" w:rsidR="00BE081F" w:rsidRPr="00861C8D" w:rsidRDefault="000771A0" w:rsidP="000771A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861C8D" w:rsidRPr="00861C8D">
              <w:rPr>
                <w:sz w:val="24"/>
              </w:rPr>
              <w:t>3</w:t>
            </w:r>
            <w:r w:rsidR="00B64038" w:rsidRPr="00861C8D">
              <w:rPr>
                <w:sz w:val="24"/>
              </w:rPr>
              <w:t>.300</w:t>
            </w:r>
          </w:p>
        </w:tc>
        <w:tc>
          <w:tcPr>
            <w:tcW w:w="1356" w:type="dxa"/>
          </w:tcPr>
          <w:p w14:paraId="1C8C78D4" w14:textId="5ED4241A" w:rsidR="00BE081F" w:rsidRPr="000771A0" w:rsidRDefault="000771A0" w:rsidP="000771A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Pr="000771A0">
              <w:rPr>
                <w:sz w:val="24"/>
              </w:rPr>
              <w:t>5.000</w:t>
            </w:r>
          </w:p>
        </w:tc>
        <w:tc>
          <w:tcPr>
            <w:tcW w:w="1451" w:type="dxa"/>
          </w:tcPr>
          <w:p w14:paraId="54042851" w14:textId="45B98076" w:rsidR="00BE081F" w:rsidRPr="00861C8D" w:rsidRDefault="000771A0" w:rsidP="000771A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861C8D" w:rsidRPr="00861C8D">
              <w:rPr>
                <w:sz w:val="24"/>
              </w:rPr>
              <w:t>9.200</w:t>
            </w:r>
          </w:p>
        </w:tc>
      </w:tr>
      <w:tr w:rsidR="00BE081F" w:rsidRPr="00DB1C81" w14:paraId="4AD73161" w14:textId="77777777" w:rsidTr="000771A0">
        <w:trPr>
          <w:trHeight w:val="282"/>
        </w:trPr>
        <w:tc>
          <w:tcPr>
            <w:tcW w:w="1197" w:type="dxa"/>
          </w:tcPr>
          <w:p w14:paraId="0CAC0F0A" w14:textId="46213E37" w:rsidR="00BE081F" w:rsidRPr="00DB1C81" w:rsidRDefault="00B64038">
            <w:pPr>
              <w:pStyle w:val="TableParagraph"/>
              <w:ind w:left="9"/>
              <w:rPr>
                <w:sz w:val="24"/>
              </w:rPr>
            </w:pPr>
            <w:r w:rsidRPr="00DB1C81">
              <w:rPr>
                <w:sz w:val="24"/>
              </w:rPr>
              <w:t>20</w:t>
            </w:r>
            <w:r w:rsidR="00DB1C81" w:rsidRPr="00DB1C81">
              <w:rPr>
                <w:sz w:val="24"/>
              </w:rPr>
              <w:t>16</w:t>
            </w:r>
          </w:p>
        </w:tc>
        <w:tc>
          <w:tcPr>
            <w:tcW w:w="993" w:type="dxa"/>
          </w:tcPr>
          <w:p w14:paraId="3FC99E8B" w14:textId="77777777" w:rsidR="00BE081F" w:rsidRPr="00DB1C81" w:rsidRDefault="00BE081F" w:rsidP="000771A0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1254" w:type="dxa"/>
          </w:tcPr>
          <w:p w14:paraId="34D3FEE8" w14:textId="0184C2D8" w:rsidR="00BE081F" w:rsidRPr="004826F4" w:rsidRDefault="000771A0" w:rsidP="000771A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4826F4" w:rsidRPr="004826F4">
              <w:rPr>
                <w:sz w:val="24"/>
              </w:rPr>
              <w:t>1.300</w:t>
            </w:r>
          </w:p>
        </w:tc>
        <w:tc>
          <w:tcPr>
            <w:tcW w:w="1119" w:type="dxa"/>
          </w:tcPr>
          <w:p w14:paraId="43E6DDE7" w14:textId="571857D9" w:rsidR="00BE081F" w:rsidRPr="004826F4" w:rsidRDefault="000771A0" w:rsidP="000771A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4826F4" w:rsidRPr="004826F4">
              <w:rPr>
                <w:sz w:val="24"/>
              </w:rPr>
              <w:t>2.100</w:t>
            </w:r>
          </w:p>
        </w:tc>
        <w:tc>
          <w:tcPr>
            <w:tcW w:w="887" w:type="dxa"/>
          </w:tcPr>
          <w:p w14:paraId="0ADBB5AC" w14:textId="48A1FA46" w:rsidR="00BE081F" w:rsidRPr="00861C8D" w:rsidRDefault="000771A0" w:rsidP="000771A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861C8D" w:rsidRPr="00861C8D">
              <w:rPr>
                <w:sz w:val="24"/>
              </w:rPr>
              <w:t>2</w:t>
            </w:r>
            <w:r w:rsidR="00B64038" w:rsidRPr="00861C8D">
              <w:rPr>
                <w:sz w:val="24"/>
              </w:rPr>
              <w:t>.</w:t>
            </w:r>
            <w:r w:rsidR="00F506BE">
              <w:rPr>
                <w:sz w:val="24"/>
              </w:rPr>
              <w:t>5</w:t>
            </w:r>
            <w:r w:rsidR="00B64038" w:rsidRPr="00861C8D">
              <w:rPr>
                <w:sz w:val="24"/>
              </w:rPr>
              <w:t>00</w:t>
            </w:r>
          </w:p>
        </w:tc>
        <w:tc>
          <w:tcPr>
            <w:tcW w:w="1356" w:type="dxa"/>
          </w:tcPr>
          <w:p w14:paraId="29D5374A" w14:textId="0B79D982" w:rsidR="00BE081F" w:rsidRPr="000771A0" w:rsidRDefault="000771A0" w:rsidP="000771A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Pr="000771A0">
              <w:rPr>
                <w:sz w:val="24"/>
              </w:rPr>
              <w:t>4.3</w:t>
            </w:r>
            <w:r w:rsidR="00B64038" w:rsidRPr="000771A0">
              <w:rPr>
                <w:sz w:val="24"/>
              </w:rPr>
              <w:t>00</w:t>
            </w:r>
          </w:p>
        </w:tc>
        <w:tc>
          <w:tcPr>
            <w:tcW w:w="1451" w:type="dxa"/>
          </w:tcPr>
          <w:p w14:paraId="73B6E760" w14:textId="0D7B13F6" w:rsidR="00BE081F" w:rsidRPr="00861C8D" w:rsidRDefault="000771A0" w:rsidP="000771A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861C8D" w:rsidRPr="00861C8D">
              <w:rPr>
                <w:sz w:val="24"/>
              </w:rPr>
              <w:t>8.000</w:t>
            </w:r>
          </w:p>
        </w:tc>
      </w:tr>
      <w:tr w:rsidR="00BE081F" w:rsidRPr="00DB1C81" w14:paraId="474BF26F" w14:textId="77777777" w:rsidTr="000771A0">
        <w:trPr>
          <w:trHeight w:val="282"/>
        </w:trPr>
        <w:tc>
          <w:tcPr>
            <w:tcW w:w="1197" w:type="dxa"/>
          </w:tcPr>
          <w:p w14:paraId="3C8E3878" w14:textId="3BEA2BD5" w:rsidR="00BE081F" w:rsidRPr="00DB1C81" w:rsidRDefault="00B64038">
            <w:pPr>
              <w:pStyle w:val="TableParagraph"/>
              <w:ind w:left="9"/>
              <w:rPr>
                <w:sz w:val="24"/>
              </w:rPr>
            </w:pPr>
            <w:r w:rsidRPr="00DB1C81">
              <w:rPr>
                <w:sz w:val="24"/>
              </w:rPr>
              <w:t>20</w:t>
            </w:r>
            <w:r w:rsidR="00DB1C81" w:rsidRPr="00DB1C81">
              <w:rPr>
                <w:sz w:val="24"/>
              </w:rPr>
              <w:t>15</w:t>
            </w:r>
          </w:p>
        </w:tc>
        <w:tc>
          <w:tcPr>
            <w:tcW w:w="993" w:type="dxa"/>
          </w:tcPr>
          <w:p w14:paraId="37193274" w14:textId="77777777" w:rsidR="00BE081F" w:rsidRPr="00DB1C81" w:rsidRDefault="00BE081F" w:rsidP="000771A0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1254" w:type="dxa"/>
          </w:tcPr>
          <w:p w14:paraId="5CB16454" w14:textId="5D33777D" w:rsidR="00BE081F" w:rsidRPr="004826F4" w:rsidRDefault="000771A0" w:rsidP="000771A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4826F4" w:rsidRPr="004826F4">
              <w:rPr>
                <w:sz w:val="24"/>
              </w:rPr>
              <w:t>1.100</w:t>
            </w:r>
          </w:p>
        </w:tc>
        <w:tc>
          <w:tcPr>
            <w:tcW w:w="1119" w:type="dxa"/>
          </w:tcPr>
          <w:p w14:paraId="1C62E2B4" w14:textId="5BEEFDB7" w:rsidR="00BE081F" w:rsidRPr="004826F4" w:rsidRDefault="000771A0" w:rsidP="000771A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4826F4" w:rsidRPr="004826F4">
              <w:rPr>
                <w:sz w:val="24"/>
              </w:rPr>
              <w:t>2.000</w:t>
            </w:r>
          </w:p>
        </w:tc>
        <w:tc>
          <w:tcPr>
            <w:tcW w:w="887" w:type="dxa"/>
          </w:tcPr>
          <w:p w14:paraId="189FD45B" w14:textId="1710B40E" w:rsidR="00BE081F" w:rsidRPr="00861C8D" w:rsidRDefault="000771A0" w:rsidP="000771A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861C8D" w:rsidRPr="00861C8D">
              <w:rPr>
                <w:sz w:val="24"/>
              </w:rPr>
              <w:t>2</w:t>
            </w:r>
            <w:r w:rsidR="00B64038" w:rsidRPr="00861C8D">
              <w:rPr>
                <w:sz w:val="24"/>
              </w:rPr>
              <w:t>.</w:t>
            </w:r>
            <w:r w:rsidR="00F506BE">
              <w:rPr>
                <w:sz w:val="24"/>
              </w:rPr>
              <w:t>2</w:t>
            </w:r>
            <w:r w:rsidR="00B64038" w:rsidRPr="00861C8D">
              <w:rPr>
                <w:sz w:val="24"/>
              </w:rPr>
              <w:t>00</w:t>
            </w:r>
          </w:p>
        </w:tc>
        <w:tc>
          <w:tcPr>
            <w:tcW w:w="1356" w:type="dxa"/>
          </w:tcPr>
          <w:p w14:paraId="46A26D0B" w14:textId="5C99FE75" w:rsidR="00BE081F" w:rsidRPr="000771A0" w:rsidRDefault="000771A0" w:rsidP="000771A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Pr="000771A0">
              <w:rPr>
                <w:sz w:val="24"/>
              </w:rPr>
              <w:t>3.7</w:t>
            </w:r>
            <w:r w:rsidR="00B64038" w:rsidRPr="000771A0">
              <w:rPr>
                <w:sz w:val="24"/>
              </w:rPr>
              <w:t>00</w:t>
            </w:r>
          </w:p>
        </w:tc>
        <w:tc>
          <w:tcPr>
            <w:tcW w:w="1451" w:type="dxa"/>
          </w:tcPr>
          <w:p w14:paraId="603E0B7F" w14:textId="3EBA55D1" w:rsidR="00BE081F" w:rsidRPr="00861C8D" w:rsidRDefault="000771A0" w:rsidP="000771A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861C8D" w:rsidRPr="00861C8D">
              <w:rPr>
                <w:sz w:val="24"/>
              </w:rPr>
              <w:t>6.900</w:t>
            </w:r>
          </w:p>
        </w:tc>
      </w:tr>
      <w:tr w:rsidR="00BE081F" w:rsidRPr="00DB1C81" w14:paraId="7AAE2FE9" w14:textId="77777777" w:rsidTr="000771A0">
        <w:trPr>
          <w:trHeight w:val="282"/>
        </w:trPr>
        <w:tc>
          <w:tcPr>
            <w:tcW w:w="1197" w:type="dxa"/>
          </w:tcPr>
          <w:p w14:paraId="47A06A5C" w14:textId="20909143" w:rsidR="00BE081F" w:rsidRPr="00DB1C81" w:rsidRDefault="00B64038">
            <w:pPr>
              <w:pStyle w:val="TableParagraph"/>
              <w:ind w:left="9"/>
              <w:rPr>
                <w:sz w:val="24"/>
              </w:rPr>
            </w:pPr>
            <w:r w:rsidRPr="00DB1C81">
              <w:rPr>
                <w:sz w:val="24"/>
              </w:rPr>
              <w:t>201</w:t>
            </w:r>
            <w:r w:rsidR="00DB1C81" w:rsidRPr="00DB1C81">
              <w:rPr>
                <w:sz w:val="24"/>
              </w:rPr>
              <w:t>4</w:t>
            </w:r>
          </w:p>
        </w:tc>
        <w:tc>
          <w:tcPr>
            <w:tcW w:w="993" w:type="dxa"/>
          </w:tcPr>
          <w:p w14:paraId="701D23AF" w14:textId="77777777" w:rsidR="00BE081F" w:rsidRPr="00DB1C81" w:rsidRDefault="00BE081F" w:rsidP="000771A0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1254" w:type="dxa"/>
          </w:tcPr>
          <w:p w14:paraId="28EEEFBB" w14:textId="2E547BD3" w:rsidR="00BE081F" w:rsidRPr="004826F4" w:rsidRDefault="000771A0" w:rsidP="000771A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F506BE">
              <w:rPr>
                <w:sz w:val="24"/>
              </w:rPr>
              <w:t>1.00</w:t>
            </w:r>
            <w:r w:rsidR="004826F4" w:rsidRPr="004826F4">
              <w:rPr>
                <w:sz w:val="24"/>
              </w:rPr>
              <w:t>0</w:t>
            </w:r>
          </w:p>
        </w:tc>
        <w:tc>
          <w:tcPr>
            <w:tcW w:w="1119" w:type="dxa"/>
          </w:tcPr>
          <w:p w14:paraId="716F95D9" w14:textId="7A88462B" w:rsidR="00BE081F" w:rsidRPr="004826F4" w:rsidRDefault="000771A0" w:rsidP="000771A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B64038" w:rsidRPr="004826F4">
              <w:rPr>
                <w:sz w:val="24"/>
              </w:rPr>
              <w:t>1.</w:t>
            </w:r>
            <w:r w:rsidR="004826F4" w:rsidRPr="004826F4">
              <w:rPr>
                <w:sz w:val="24"/>
              </w:rPr>
              <w:t>700</w:t>
            </w:r>
          </w:p>
        </w:tc>
        <w:tc>
          <w:tcPr>
            <w:tcW w:w="887" w:type="dxa"/>
          </w:tcPr>
          <w:p w14:paraId="60D49985" w14:textId="3B884274" w:rsidR="00BE081F" w:rsidRPr="00861C8D" w:rsidRDefault="000771A0" w:rsidP="000771A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861C8D" w:rsidRPr="00861C8D">
              <w:rPr>
                <w:sz w:val="24"/>
              </w:rPr>
              <w:t>2</w:t>
            </w:r>
            <w:r w:rsidR="00B64038" w:rsidRPr="00861C8D">
              <w:rPr>
                <w:sz w:val="24"/>
              </w:rPr>
              <w:t>.</w:t>
            </w:r>
            <w:r w:rsidR="00F506BE">
              <w:rPr>
                <w:sz w:val="24"/>
              </w:rPr>
              <w:t>0</w:t>
            </w:r>
            <w:r w:rsidR="00B64038" w:rsidRPr="00861C8D">
              <w:rPr>
                <w:sz w:val="24"/>
              </w:rPr>
              <w:t>00</w:t>
            </w:r>
          </w:p>
        </w:tc>
        <w:tc>
          <w:tcPr>
            <w:tcW w:w="1356" w:type="dxa"/>
          </w:tcPr>
          <w:p w14:paraId="57126E8A" w14:textId="1AC3AB1E" w:rsidR="00BE081F" w:rsidRPr="000771A0" w:rsidRDefault="000771A0" w:rsidP="000771A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Pr="000771A0">
              <w:rPr>
                <w:sz w:val="24"/>
              </w:rPr>
              <w:t>3</w:t>
            </w:r>
            <w:r w:rsidR="00B64038" w:rsidRPr="000771A0">
              <w:rPr>
                <w:sz w:val="24"/>
              </w:rPr>
              <w:t>.300</w:t>
            </w:r>
          </w:p>
        </w:tc>
        <w:tc>
          <w:tcPr>
            <w:tcW w:w="1451" w:type="dxa"/>
          </w:tcPr>
          <w:p w14:paraId="79277B32" w14:textId="6148CA5A" w:rsidR="00BE081F" w:rsidRPr="00861C8D" w:rsidRDefault="000771A0" w:rsidP="000771A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F506BE">
              <w:rPr>
                <w:sz w:val="24"/>
              </w:rPr>
              <w:t>5.200</w:t>
            </w:r>
          </w:p>
        </w:tc>
      </w:tr>
      <w:tr w:rsidR="00BE081F" w:rsidRPr="00DB1C81" w14:paraId="3951DEF3" w14:textId="77777777" w:rsidTr="000771A0">
        <w:trPr>
          <w:trHeight w:val="277"/>
        </w:trPr>
        <w:tc>
          <w:tcPr>
            <w:tcW w:w="1197" w:type="dxa"/>
          </w:tcPr>
          <w:p w14:paraId="0770FC80" w14:textId="4E116557" w:rsidR="00BE081F" w:rsidRPr="00DB1C81" w:rsidRDefault="00B64038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 w:rsidRPr="00DB1C81">
              <w:rPr>
                <w:sz w:val="24"/>
              </w:rPr>
              <w:t>201</w:t>
            </w:r>
            <w:r w:rsidR="00DB1C81" w:rsidRPr="00DB1C81">
              <w:rPr>
                <w:sz w:val="24"/>
              </w:rPr>
              <w:t>3</w:t>
            </w:r>
          </w:p>
        </w:tc>
        <w:tc>
          <w:tcPr>
            <w:tcW w:w="993" w:type="dxa"/>
          </w:tcPr>
          <w:p w14:paraId="149381E9" w14:textId="77777777" w:rsidR="00BE081F" w:rsidRPr="00DB1C81" w:rsidRDefault="00BE081F" w:rsidP="000771A0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1254" w:type="dxa"/>
          </w:tcPr>
          <w:p w14:paraId="79EB7F17" w14:textId="1C163732" w:rsidR="00BE081F" w:rsidRPr="004826F4" w:rsidRDefault="000771A0" w:rsidP="000771A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4826F4" w:rsidRPr="004826F4">
              <w:rPr>
                <w:sz w:val="24"/>
              </w:rPr>
              <w:t>850</w:t>
            </w:r>
          </w:p>
        </w:tc>
        <w:tc>
          <w:tcPr>
            <w:tcW w:w="1119" w:type="dxa"/>
          </w:tcPr>
          <w:p w14:paraId="5A777F14" w14:textId="58F8E704" w:rsidR="00BE081F" w:rsidRPr="004826F4" w:rsidRDefault="000771A0" w:rsidP="000771A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B64038" w:rsidRPr="004826F4">
              <w:rPr>
                <w:sz w:val="24"/>
              </w:rPr>
              <w:t>1</w:t>
            </w:r>
            <w:r w:rsidR="004826F4" w:rsidRPr="004826F4">
              <w:rPr>
                <w:sz w:val="24"/>
              </w:rPr>
              <w:t>.450</w:t>
            </w:r>
          </w:p>
        </w:tc>
        <w:tc>
          <w:tcPr>
            <w:tcW w:w="887" w:type="dxa"/>
          </w:tcPr>
          <w:p w14:paraId="3553077F" w14:textId="0A3422C8" w:rsidR="00BE081F" w:rsidRPr="00861C8D" w:rsidRDefault="000771A0" w:rsidP="000771A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B64038" w:rsidRPr="00861C8D">
              <w:rPr>
                <w:sz w:val="24"/>
              </w:rPr>
              <w:t>1.</w:t>
            </w:r>
            <w:r w:rsidR="00861C8D" w:rsidRPr="00861C8D">
              <w:rPr>
                <w:sz w:val="24"/>
              </w:rPr>
              <w:t>8</w:t>
            </w:r>
            <w:r w:rsidR="00B64038" w:rsidRPr="00861C8D">
              <w:rPr>
                <w:sz w:val="24"/>
              </w:rPr>
              <w:t>00</w:t>
            </w:r>
          </w:p>
        </w:tc>
        <w:tc>
          <w:tcPr>
            <w:tcW w:w="1356" w:type="dxa"/>
          </w:tcPr>
          <w:p w14:paraId="4D5355D3" w14:textId="1213DCD3" w:rsidR="00BE081F" w:rsidRPr="000771A0" w:rsidRDefault="000771A0" w:rsidP="000771A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B64038" w:rsidRPr="000771A0">
              <w:rPr>
                <w:sz w:val="24"/>
              </w:rPr>
              <w:t>2.</w:t>
            </w:r>
            <w:r w:rsidRPr="000771A0">
              <w:rPr>
                <w:sz w:val="24"/>
              </w:rPr>
              <w:t>9</w:t>
            </w:r>
            <w:r w:rsidR="00B64038" w:rsidRPr="000771A0">
              <w:rPr>
                <w:sz w:val="24"/>
              </w:rPr>
              <w:t>00</w:t>
            </w:r>
          </w:p>
        </w:tc>
        <w:tc>
          <w:tcPr>
            <w:tcW w:w="1451" w:type="dxa"/>
          </w:tcPr>
          <w:p w14:paraId="11104C75" w14:textId="0CB4AF25" w:rsidR="00BE081F" w:rsidRPr="00861C8D" w:rsidRDefault="000771A0" w:rsidP="000771A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F506BE">
              <w:rPr>
                <w:sz w:val="24"/>
              </w:rPr>
              <w:t>4.600</w:t>
            </w:r>
          </w:p>
        </w:tc>
      </w:tr>
      <w:tr w:rsidR="00BE081F" w:rsidRPr="00DB1C81" w14:paraId="5DC1DC7A" w14:textId="77777777" w:rsidTr="000771A0">
        <w:trPr>
          <w:trHeight w:val="282"/>
        </w:trPr>
        <w:tc>
          <w:tcPr>
            <w:tcW w:w="1197" w:type="dxa"/>
          </w:tcPr>
          <w:p w14:paraId="14E2DDD5" w14:textId="48233A16" w:rsidR="00BE081F" w:rsidRPr="00DB1C81" w:rsidRDefault="00B64038">
            <w:pPr>
              <w:pStyle w:val="TableParagraph"/>
              <w:ind w:left="9"/>
              <w:rPr>
                <w:sz w:val="24"/>
              </w:rPr>
            </w:pPr>
            <w:r w:rsidRPr="00DB1C81">
              <w:rPr>
                <w:sz w:val="24"/>
              </w:rPr>
              <w:t>201</w:t>
            </w:r>
            <w:r w:rsidR="00DB1C81" w:rsidRPr="00DB1C81">
              <w:rPr>
                <w:sz w:val="24"/>
              </w:rPr>
              <w:t>2</w:t>
            </w:r>
          </w:p>
        </w:tc>
        <w:tc>
          <w:tcPr>
            <w:tcW w:w="993" w:type="dxa"/>
          </w:tcPr>
          <w:p w14:paraId="5E64E7C7" w14:textId="77777777" w:rsidR="00BE081F" w:rsidRPr="00DB1C81" w:rsidRDefault="00BE081F" w:rsidP="000771A0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1254" w:type="dxa"/>
          </w:tcPr>
          <w:p w14:paraId="601CAE5C" w14:textId="1B504C30" w:rsidR="00BE081F" w:rsidRPr="004826F4" w:rsidRDefault="000771A0" w:rsidP="000771A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4826F4" w:rsidRPr="004826F4">
              <w:rPr>
                <w:sz w:val="24"/>
              </w:rPr>
              <w:t>800</w:t>
            </w:r>
          </w:p>
        </w:tc>
        <w:tc>
          <w:tcPr>
            <w:tcW w:w="1119" w:type="dxa"/>
          </w:tcPr>
          <w:p w14:paraId="4759DCEF" w14:textId="5FC366FB" w:rsidR="00BE081F" w:rsidRPr="004826F4" w:rsidRDefault="000771A0" w:rsidP="000771A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4826F4" w:rsidRPr="004826F4">
              <w:rPr>
                <w:sz w:val="24"/>
              </w:rPr>
              <w:t>1.200</w:t>
            </w:r>
          </w:p>
        </w:tc>
        <w:tc>
          <w:tcPr>
            <w:tcW w:w="887" w:type="dxa"/>
          </w:tcPr>
          <w:p w14:paraId="5D7D8AAC" w14:textId="1F0B4732" w:rsidR="00BE081F" w:rsidRPr="00861C8D" w:rsidRDefault="000771A0" w:rsidP="000771A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B64038" w:rsidRPr="00861C8D">
              <w:rPr>
                <w:sz w:val="24"/>
              </w:rPr>
              <w:t>1.</w:t>
            </w:r>
            <w:r w:rsidR="00861C8D" w:rsidRPr="00861C8D">
              <w:rPr>
                <w:sz w:val="24"/>
              </w:rPr>
              <w:t>6</w:t>
            </w:r>
            <w:r w:rsidR="00B64038" w:rsidRPr="00861C8D">
              <w:rPr>
                <w:sz w:val="24"/>
              </w:rPr>
              <w:t>00</w:t>
            </w:r>
          </w:p>
        </w:tc>
        <w:tc>
          <w:tcPr>
            <w:tcW w:w="1356" w:type="dxa"/>
          </w:tcPr>
          <w:p w14:paraId="343DDE1F" w14:textId="62BC5F29" w:rsidR="00BE081F" w:rsidRPr="000771A0" w:rsidRDefault="000771A0" w:rsidP="000771A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Pr="000771A0">
              <w:rPr>
                <w:sz w:val="24"/>
              </w:rPr>
              <w:t>2</w:t>
            </w:r>
            <w:r w:rsidR="00B64038" w:rsidRPr="000771A0">
              <w:rPr>
                <w:sz w:val="24"/>
              </w:rPr>
              <w:t>.</w:t>
            </w:r>
            <w:r w:rsidRPr="000771A0">
              <w:rPr>
                <w:sz w:val="24"/>
              </w:rPr>
              <w:t>4</w:t>
            </w:r>
            <w:r w:rsidR="00B64038" w:rsidRPr="000771A0">
              <w:rPr>
                <w:sz w:val="24"/>
              </w:rPr>
              <w:t>00</w:t>
            </w:r>
          </w:p>
        </w:tc>
        <w:tc>
          <w:tcPr>
            <w:tcW w:w="1451" w:type="dxa"/>
          </w:tcPr>
          <w:p w14:paraId="447F2BD8" w14:textId="4BA7692F" w:rsidR="00BE081F" w:rsidRPr="00861C8D" w:rsidRDefault="000771A0" w:rsidP="000771A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F506BE">
              <w:rPr>
                <w:sz w:val="24"/>
              </w:rPr>
              <w:t>4.2</w:t>
            </w:r>
            <w:r w:rsidR="00861C8D" w:rsidRPr="00861C8D">
              <w:rPr>
                <w:sz w:val="24"/>
              </w:rPr>
              <w:t>00</w:t>
            </w:r>
          </w:p>
        </w:tc>
      </w:tr>
      <w:tr w:rsidR="00BE081F" w:rsidRPr="00DB1C81" w14:paraId="6318F61F" w14:textId="77777777" w:rsidTr="000771A0">
        <w:trPr>
          <w:trHeight w:val="280"/>
        </w:trPr>
        <w:tc>
          <w:tcPr>
            <w:tcW w:w="1197" w:type="dxa"/>
            <w:tcBorders>
              <w:bottom w:val="single" w:sz="6" w:space="0" w:color="000000"/>
            </w:tcBorders>
          </w:tcPr>
          <w:p w14:paraId="71341A72" w14:textId="4397DA4E" w:rsidR="00BE081F" w:rsidRPr="00DB1C81" w:rsidRDefault="00B64038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 w:rsidRPr="00DB1C81">
              <w:rPr>
                <w:sz w:val="24"/>
              </w:rPr>
              <w:t>201</w:t>
            </w:r>
            <w:r w:rsidR="00DB1C81" w:rsidRPr="00DB1C81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14:paraId="76E7775B" w14:textId="77777777" w:rsidR="00BE081F" w:rsidRPr="00DB1C81" w:rsidRDefault="00BE081F" w:rsidP="000771A0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1254" w:type="dxa"/>
            <w:tcBorders>
              <w:bottom w:val="single" w:sz="6" w:space="0" w:color="000000"/>
            </w:tcBorders>
          </w:tcPr>
          <w:p w14:paraId="28DAC649" w14:textId="099F6E7B" w:rsidR="00BE081F" w:rsidRPr="004826F4" w:rsidRDefault="000771A0" w:rsidP="000771A0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F506BE">
              <w:rPr>
                <w:sz w:val="24"/>
              </w:rPr>
              <w:t>75</w:t>
            </w:r>
            <w:r w:rsidR="004826F4" w:rsidRPr="004826F4">
              <w:rPr>
                <w:sz w:val="24"/>
              </w:rPr>
              <w:t>0</w:t>
            </w:r>
          </w:p>
        </w:tc>
        <w:tc>
          <w:tcPr>
            <w:tcW w:w="1119" w:type="dxa"/>
            <w:tcBorders>
              <w:bottom w:val="single" w:sz="6" w:space="0" w:color="000000"/>
            </w:tcBorders>
          </w:tcPr>
          <w:p w14:paraId="6BF5AB78" w14:textId="110E0297" w:rsidR="00BE081F" w:rsidRPr="004826F4" w:rsidRDefault="000771A0" w:rsidP="000771A0">
            <w:pPr>
              <w:pStyle w:val="TableParagraph"/>
              <w:spacing w:line="26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4826F4" w:rsidRPr="004826F4">
              <w:rPr>
                <w:sz w:val="24"/>
              </w:rPr>
              <w:t>1.100</w:t>
            </w:r>
          </w:p>
        </w:tc>
        <w:tc>
          <w:tcPr>
            <w:tcW w:w="887" w:type="dxa"/>
            <w:tcBorders>
              <w:bottom w:val="single" w:sz="6" w:space="0" w:color="000000"/>
            </w:tcBorders>
          </w:tcPr>
          <w:p w14:paraId="4AC00956" w14:textId="0EB71A04" w:rsidR="00BE081F" w:rsidRPr="00861C8D" w:rsidRDefault="000771A0" w:rsidP="000771A0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B64038" w:rsidRPr="00861C8D">
              <w:rPr>
                <w:sz w:val="24"/>
              </w:rPr>
              <w:t>1.</w:t>
            </w:r>
            <w:r w:rsidR="00861C8D" w:rsidRPr="00861C8D">
              <w:rPr>
                <w:sz w:val="24"/>
              </w:rPr>
              <w:t>45</w:t>
            </w:r>
            <w:r w:rsidR="00B64038" w:rsidRPr="00861C8D">
              <w:rPr>
                <w:sz w:val="24"/>
              </w:rPr>
              <w:t>0</w:t>
            </w:r>
          </w:p>
        </w:tc>
        <w:tc>
          <w:tcPr>
            <w:tcW w:w="1356" w:type="dxa"/>
            <w:tcBorders>
              <w:bottom w:val="single" w:sz="6" w:space="0" w:color="000000"/>
            </w:tcBorders>
          </w:tcPr>
          <w:p w14:paraId="44331410" w14:textId="6F9B9B82" w:rsidR="00BE081F" w:rsidRPr="000771A0" w:rsidRDefault="000771A0" w:rsidP="000771A0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Pr="000771A0">
              <w:rPr>
                <w:sz w:val="24"/>
              </w:rPr>
              <w:t>2</w:t>
            </w:r>
            <w:r w:rsidR="00B64038" w:rsidRPr="000771A0">
              <w:rPr>
                <w:sz w:val="24"/>
              </w:rPr>
              <w:t>.</w:t>
            </w:r>
            <w:r w:rsidRPr="000771A0">
              <w:rPr>
                <w:sz w:val="24"/>
              </w:rPr>
              <w:t>1</w:t>
            </w:r>
            <w:r w:rsidR="00B64038" w:rsidRPr="000771A0">
              <w:rPr>
                <w:sz w:val="24"/>
              </w:rPr>
              <w:t>00</w:t>
            </w:r>
          </w:p>
        </w:tc>
        <w:tc>
          <w:tcPr>
            <w:tcW w:w="1451" w:type="dxa"/>
            <w:tcBorders>
              <w:bottom w:val="single" w:sz="6" w:space="0" w:color="000000"/>
            </w:tcBorders>
          </w:tcPr>
          <w:p w14:paraId="76959242" w14:textId="66302CCD" w:rsidR="00BE081F" w:rsidRPr="00861C8D" w:rsidRDefault="000771A0" w:rsidP="000771A0">
            <w:pPr>
              <w:pStyle w:val="TableParagraph"/>
              <w:spacing w:line="26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861C8D" w:rsidRPr="00861C8D">
              <w:rPr>
                <w:sz w:val="24"/>
              </w:rPr>
              <w:t>3.900</w:t>
            </w:r>
          </w:p>
        </w:tc>
      </w:tr>
      <w:tr w:rsidR="00BE081F" w:rsidRPr="00DB1C81" w14:paraId="797D7C9B" w14:textId="77777777" w:rsidTr="000771A0">
        <w:trPr>
          <w:trHeight w:val="280"/>
        </w:trPr>
        <w:tc>
          <w:tcPr>
            <w:tcW w:w="1197" w:type="dxa"/>
            <w:tcBorders>
              <w:top w:val="single" w:sz="6" w:space="0" w:color="000000"/>
            </w:tcBorders>
          </w:tcPr>
          <w:p w14:paraId="4FA6DEC0" w14:textId="6B4E2DC0" w:rsidR="00BE081F" w:rsidRPr="00DB1C81" w:rsidRDefault="00B64038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 w:rsidRPr="00DB1C81">
              <w:rPr>
                <w:sz w:val="24"/>
              </w:rPr>
              <w:t>20</w:t>
            </w:r>
            <w:r w:rsidR="00DB1C81" w:rsidRPr="00DB1C81">
              <w:rPr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14:paraId="4FBC3D45" w14:textId="77777777" w:rsidR="00BE081F" w:rsidRPr="00DB1C81" w:rsidRDefault="00BE081F" w:rsidP="000771A0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1254" w:type="dxa"/>
            <w:tcBorders>
              <w:top w:val="single" w:sz="6" w:space="0" w:color="000000"/>
            </w:tcBorders>
          </w:tcPr>
          <w:p w14:paraId="038771E3" w14:textId="4BD945B1" w:rsidR="00BE081F" w:rsidRPr="004826F4" w:rsidRDefault="000771A0" w:rsidP="000771A0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4826F4" w:rsidRPr="004826F4">
              <w:rPr>
                <w:sz w:val="24"/>
              </w:rPr>
              <w:t>700</w:t>
            </w:r>
          </w:p>
        </w:tc>
        <w:tc>
          <w:tcPr>
            <w:tcW w:w="1119" w:type="dxa"/>
            <w:tcBorders>
              <w:top w:val="single" w:sz="6" w:space="0" w:color="000000"/>
            </w:tcBorders>
          </w:tcPr>
          <w:p w14:paraId="7E28C191" w14:textId="61860DBB" w:rsidR="00BE081F" w:rsidRPr="004826F4" w:rsidRDefault="000771A0" w:rsidP="000771A0"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4826F4" w:rsidRPr="004826F4">
              <w:rPr>
                <w:sz w:val="24"/>
              </w:rPr>
              <w:t>950</w:t>
            </w:r>
          </w:p>
        </w:tc>
        <w:tc>
          <w:tcPr>
            <w:tcW w:w="887" w:type="dxa"/>
            <w:tcBorders>
              <w:top w:val="single" w:sz="6" w:space="0" w:color="000000"/>
            </w:tcBorders>
          </w:tcPr>
          <w:p w14:paraId="7C96C90A" w14:textId="216DBE8E" w:rsidR="00BE081F" w:rsidRPr="00861C8D" w:rsidRDefault="000771A0" w:rsidP="000771A0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861C8D" w:rsidRPr="00861C8D">
              <w:rPr>
                <w:sz w:val="24"/>
              </w:rPr>
              <w:t>1.300</w:t>
            </w:r>
          </w:p>
        </w:tc>
        <w:tc>
          <w:tcPr>
            <w:tcW w:w="1356" w:type="dxa"/>
            <w:tcBorders>
              <w:top w:val="single" w:sz="6" w:space="0" w:color="000000"/>
            </w:tcBorders>
          </w:tcPr>
          <w:p w14:paraId="3FAB7E18" w14:textId="3FA9AE7B" w:rsidR="00BE081F" w:rsidRPr="000771A0" w:rsidRDefault="000771A0" w:rsidP="000771A0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B64038" w:rsidRPr="000771A0">
              <w:rPr>
                <w:sz w:val="24"/>
              </w:rPr>
              <w:t>1.</w:t>
            </w:r>
            <w:r w:rsidRPr="000771A0">
              <w:rPr>
                <w:sz w:val="24"/>
              </w:rPr>
              <w:t>80</w:t>
            </w:r>
            <w:r w:rsidR="00B64038" w:rsidRPr="000771A0">
              <w:rPr>
                <w:sz w:val="24"/>
              </w:rPr>
              <w:t>0</w:t>
            </w:r>
          </w:p>
        </w:tc>
        <w:tc>
          <w:tcPr>
            <w:tcW w:w="1451" w:type="dxa"/>
            <w:tcBorders>
              <w:top w:val="single" w:sz="6" w:space="0" w:color="000000"/>
            </w:tcBorders>
          </w:tcPr>
          <w:p w14:paraId="31112321" w14:textId="2F90EF11" w:rsidR="00BE081F" w:rsidRPr="00861C8D" w:rsidRDefault="000771A0" w:rsidP="000771A0"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861C8D" w:rsidRPr="00861C8D">
              <w:rPr>
                <w:sz w:val="24"/>
              </w:rPr>
              <w:t>3</w:t>
            </w:r>
            <w:r w:rsidR="00B64038" w:rsidRPr="00861C8D">
              <w:rPr>
                <w:sz w:val="24"/>
              </w:rPr>
              <w:t>.400</w:t>
            </w:r>
          </w:p>
        </w:tc>
      </w:tr>
      <w:tr w:rsidR="00BE081F" w:rsidRPr="00DB1C81" w14:paraId="2DB6D42C" w14:textId="77777777" w:rsidTr="000771A0">
        <w:trPr>
          <w:trHeight w:val="561"/>
        </w:trPr>
        <w:tc>
          <w:tcPr>
            <w:tcW w:w="1197" w:type="dxa"/>
          </w:tcPr>
          <w:p w14:paraId="5E223B6C" w14:textId="77777777" w:rsidR="00BE081F" w:rsidRPr="00DB1C81" w:rsidRDefault="00B64038">
            <w:pPr>
              <w:pStyle w:val="TableParagraph"/>
              <w:spacing w:line="279" w:lineRule="exact"/>
              <w:ind w:left="9"/>
              <w:rPr>
                <w:sz w:val="24"/>
              </w:rPr>
            </w:pPr>
            <w:r w:rsidRPr="00DB1C81">
              <w:rPr>
                <w:sz w:val="24"/>
              </w:rPr>
              <w:t>2008</w:t>
            </w:r>
            <w:r w:rsidRPr="00DB1C81">
              <w:rPr>
                <w:spacing w:val="2"/>
                <w:sz w:val="24"/>
              </w:rPr>
              <w:t xml:space="preserve"> </w:t>
            </w:r>
            <w:r w:rsidRPr="00DB1C81">
              <w:rPr>
                <w:sz w:val="24"/>
              </w:rPr>
              <w:t>y</w:t>
            </w:r>
          </w:p>
          <w:p w14:paraId="624E747A" w14:textId="77777777" w:rsidR="00BE081F" w:rsidRPr="00DB1C81" w:rsidRDefault="00B64038">
            <w:pPr>
              <w:pStyle w:val="TableParagraph"/>
              <w:spacing w:before="2" w:line="261" w:lineRule="exact"/>
              <w:ind w:left="9"/>
              <w:rPr>
                <w:sz w:val="24"/>
              </w:rPr>
            </w:pPr>
            <w:r w:rsidRPr="00DB1C81">
              <w:rPr>
                <w:sz w:val="24"/>
              </w:rPr>
              <w:t>ant.</w:t>
            </w:r>
          </w:p>
        </w:tc>
        <w:tc>
          <w:tcPr>
            <w:tcW w:w="993" w:type="dxa"/>
          </w:tcPr>
          <w:p w14:paraId="76D748C7" w14:textId="77777777" w:rsidR="00BE081F" w:rsidRPr="00DB1C81" w:rsidRDefault="00BE081F" w:rsidP="000771A0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54" w:type="dxa"/>
          </w:tcPr>
          <w:p w14:paraId="3C10000A" w14:textId="77777777" w:rsidR="00BE081F" w:rsidRPr="004826F4" w:rsidRDefault="00BE081F" w:rsidP="000771A0">
            <w:pPr>
              <w:pStyle w:val="TableParagraph"/>
              <w:spacing w:before="10" w:line="240" w:lineRule="auto"/>
              <w:ind w:left="0"/>
              <w:jc w:val="center"/>
              <w:rPr>
                <w:sz w:val="23"/>
              </w:rPr>
            </w:pPr>
          </w:p>
          <w:p w14:paraId="4CDE6250" w14:textId="6EC9A595" w:rsidR="00BE081F" w:rsidRPr="004826F4" w:rsidRDefault="000771A0" w:rsidP="000771A0">
            <w:pPr>
              <w:pStyle w:val="TableParagraph"/>
              <w:spacing w:before="1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DB1C81" w:rsidRPr="004826F4">
              <w:rPr>
                <w:sz w:val="24"/>
              </w:rPr>
              <w:t>650</w:t>
            </w:r>
          </w:p>
        </w:tc>
        <w:tc>
          <w:tcPr>
            <w:tcW w:w="1119" w:type="dxa"/>
          </w:tcPr>
          <w:p w14:paraId="0A6E795F" w14:textId="77777777" w:rsidR="00BE081F" w:rsidRPr="004826F4" w:rsidRDefault="00BE081F" w:rsidP="000771A0">
            <w:pPr>
              <w:pStyle w:val="TableParagraph"/>
              <w:spacing w:before="10" w:line="240" w:lineRule="auto"/>
              <w:ind w:left="0"/>
              <w:jc w:val="center"/>
              <w:rPr>
                <w:sz w:val="23"/>
              </w:rPr>
            </w:pPr>
          </w:p>
          <w:p w14:paraId="4B32F0FA" w14:textId="2B7D947B" w:rsidR="00BE081F" w:rsidRPr="004826F4" w:rsidRDefault="000771A0" w:rsidP="000771A0">
            <w:pPr>
              <w:pStyle w:val="TableParagraph"/>
              <w:spacing w:before="1" w:line="26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DB1C81" w:rsidRPr="004826F4">
              <w:rPr>
                <w:sz w:val="24"/>
              </w:rPr>
              <w:t>800</w:t>
            </w:r>
          </w:p>
        </w:tc>
        <w:tc>
          <w:tcPr>
            <w:tcW w:w="887" w:type="dxa"/>
          </w:tcPr>
          <w:p w14:paraId="7C537AE3" w14:textId="77777777" w:rsidR="00BE081F" w:rsidRPr="00DB1C81" w:rsidRDefault="00BE081F" w:rsidP="000771A0">
            <w:pPr>
              <w:pStyle w:val="TableParagraph"/>
              <w:spacing w:before="10" w:line="240" w:lineRule="auto"/>
              <w:ind w:left="0"/>
              <w:jc w:val="center"/>
              <w:rPr>
                <w:sz w:val="23"/>
              </w:rPr>
            </w:pPr>
          </w:p>
          <w:p w14:paraId="299E4F07" w14:textId="0BB60868" w:rsidR="00BE081F" w:rsidRPr="00DB1C81" w:rsidRDefault="000771A0" w:rsidP="000771A0">
            <w:pPr>
              <w:pStyle w:val="TableParagraph"/>
              <w:spacing w:before="1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DB1C81" w:rsidRPr="00DB1C81">
              <w:rPr>
                <w:sz w:val="24"/>
              </w:rPr>
              <w:t>1.100</w:t>
            </w:r>
          </w:p>
        </w:tc>
        <w:tc>
          <w:tcPr>
            <w:tcW w:w="1356" w:type="dxa"/>
          </w:tcPr>
          <w:p w14:paraId="394A7D0F" w14:textId="77777777" w:rsidR="00BE081F" w:rsidRPr="000771A0" w:rsidRDefault="00BE081F" w:rsidP="000771A0">
            <w:pPr>
              <w:pStyle w:val="TableParagraph"/>
              <w:spacing w:before="10" w:line="240" w:lineRule="auto"/>
              <w:ind w:left="0"/>
              <w:jc w:val="center"/>
              <w:rPr>
                <w:sz w:val="23"/>
              </w:rPr>
            </w:pPr>
          </w:p>
          <w:p w14:paraId="79AC8728" w14:textId="616D2976" w:rsidR="00BE081F" w:rsidRPr="000771A0" w:rsidRDefault="000771A0" w:rsidP="000771A0">
            <w:pPr>
              <w:pStyle w:val="TableParagraph"/>
              <w:spacing w:before="1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B64038" w:rsidRPr="000771A0">
              <w:rPr>
                <w:sz w:val="24"/>
              </w:rPr>
              <w:t>1</w:t>
            </w:r>
            <w:r w:rsidR="00DB1C81" w:rsidRPr="000771A0">
              <w:rPr>
                <w:sz w:val="24"/>
              </w:rPr>
              <w:t>.600</w:t>
            </w:r>
          </w:p>
        </w:tc>
        <w:tc>
          <w:tcPr>
            <w:tcW w:w="1451" w:type="dxa"/>
          </w:tcPr>
          <w:p w14:paraId="6AC9FA25" w14:textId="77777777" w:rsidR="00BE081F" w:rsidRPr="00DB1C81" w:rsidRDefault="00BE081F" w:rsidP="000771A0">
            <w:pPr>
              <w:pStyle w:val="TableParagraph"/>
              <w:spacing w:before="10" w:line="240" w:lineRule="auto"/>
              <w:ind w:left="0"/>
              <w:jc w:val="center"/>
              <w:rPr>
                <w:sz w:val="23"/>
              </w:rPr>
            </w:pPr>
          </w:p>
          <w:p w14:paraId="618E5DF1" w14:textId="33DC9019" w:rsidR="00BE081F" w:rsidRPr="00DB1C81" w:rsidRDefault="000771A0" w:rsidP="000771A0">
            <w:pPr>
              <w:pStyle w:val="TableParagraph"/>
              <w:spacing w:before="1" w:line="26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DB1C81" w:rsidRPr="00DB1C81">
              <w:rPr>
                <w:sz w:val="24"/>
              </w:rPr>
              <w:t>3.000</w:t>
            </w:r>
          </w:p>
        </w:tc>
      </w:tr>
    </w:tbl>
    <w:p w14:paraId="59F66BDB" w14:textId="77777777" w:rsidR="00BE081F" w:rsidRPr="00DB1C81" w:rsidRDefault="00BE081F">
      <w:pPr>
        <w:pStyle w:val="Textoindependiente"/>
        <w:spacing w:before="5"/>
        <w:rPr>
          <w:sz w:val="15"/>
        </w:rPr>
      </w:pPr>
    </w:p>
    <w:p w14:paraId="5D94A286" w14:textId="77777777" w:rsidR="00BE081F" w:rsidRPr="00DB1C81" w:rsidRDefault="00B64038">
      <w:pPr>
        <w:pStyle w:val="Textoindependiente"/>
        <w:spacing w:before="100"/>
        <w:ind w:left="239" w:right="1161"/>
        <w:jc w:val="both"/>
      </w:pPr>
      <w:r w:rsidRPr="00DB1C81">
        <w:t>Para los modelos más antiguos, ésta será completada por la municipalidad de Colonia</w:t>
      </w:r>
      <w:r w:rsidRPr="00DB1C81">
        <w:rPr>
          <w:spacing w:val="1"/>
        </w:rPr>
        <w:t xml:space="preserve"> </w:t>
      </w:r>
      <w:r w:rsidRPr="00DB1C81">
        <w:t>Caroya, considerando una disminución del valor del vehículo del 10% por cada año de</w:t>
      </w:r>
      <w:r w:rsidRPr="00DB1C81">
        <w:rPr>
          <w:spacing w:val="-50"/>
        </w:rPr>
        <w:t xml:space="preserve"> </w:t>
      </w:r>
      <w:r w:rsidRPr="00DB1C81">
        <w:t>antigüedad, tomando como referencia el precio del modelo más bajo que estuviera</w:t>
      </w:r>
      <w:r w:rsidRPr="00DB1C81">
        <w:rPr>
          <w:spacing w:val="1"/>
        </w:rPr>
        <w:t xml:space="preserve"> </w:t>
      </w:r>
      <w:r w:rsidRPr="00DB1C81">
        <w:t>cargado correspondiente</w:t>
      </w:r>
      <w:r w:rsidRPr="00DB1C81">
        <w:rPr>
          <w:spacing w:val="-2"/>
        </w:rPr>
        <w:t xml:space="preserve"> </w:t>
      </w:r>
      <w:r w:rsidRPr="00DB1C81">
        <w:t>a</w:t>
      </w:r>
      <w:r w:rsidRPr="00DB1C81">
        <w:rPr>
          <w:spacing w:val="-3"/>
        </w:rPr>
        <w:t xml:space="preserve"> </w:t>
      </w:r>
      <w:r w:rsidRPr="00DB1C81">
        <w:t>la</w:t>
      </w:r>
      <w:r w:rsidRPr="00DB1C81">
        <w:rPr>
          <w:spacing w:val="-3"/>
        </w:rPr>
        <w:t xml:space="preserve"> </w:t>
      </w:r>
      <w:r w:rsidRPr="00DB1C81">
        <w:t>marca</w:t>
      </w:r>
      <w:r w:rsidRPr="00DB1C81">
        <w:rPr>
          <w:spacing w:val="2"/>
        </w:rPr>
        <w:t xml:space="preserve"> </w:t>
      </w:r>
      <w:r w:rsidRPr="00DB1C81">
        <w:t>y</w:t>
      </w:r>
      <w:r w:rsidRPr="00DB1C81">
        <w:rPr>
          <w:spacing w:val="-2"/>
        </w:rPr>
        <w:t xml:space="preserve"> </w:t>
      </w:r>
      <w:r w:rsidRPr="00DB1C81">
        <w:t>tipo</w:t>
      </w:r>
      <w:r w:rsidRPr="00DB1C81">
        <w:rPr>
          <w:spacing w:val="1"/>
        </w:rPr>
        <w:t xml:space="preserve"> </w:t>
      </w:r>
      <w:r w:rsidRPr="00DB1C81">
        <w:t>de</w:t>
      </w:r>
      <w:r w:rsidRPr="00DB1C81">
        <w:rPr>
          <w:spacing w:val="-2"/>
        </w:rPr>
        <w:t xml:space="preserve"> </w:t>
      </w:r>
      <w:r w:rsidRPr="00DB1C81">
        <w:t>vehículo.</w:t>
      </w:r>
    </w:p>
    <w:p w14:paraId="2A2BD316" w14:textId="77777777" w:rsidR="00BE081F" w:rsidRPr="00DB1C81" w:rsidRDefault="00BE081F">
      <w:pPr>
        <w:pStyle w:val="Textoindependiente"/>
      </w:pPr>
    </w:p>
    <w:p w14:paraId="6E4DB5C0" w14:textId="77777777" w:rsidR="00BE081F" w:rsidRPr="00DB1C81" w:rsidRDefault="00B64038">
      <w:pPr>
        <w:pStyle w:val="Textoindependiente"/>
        <w:ind w:left="239" w:right="1164"/>
        <w:jc w:val="both"/>
      </w:pPr>
      <w:r w:rsidRPr="00DB1C81">
        <w:t>Para los modelos más nuevos, ésta será completada por la municipalidad de Colonia</w:t>
      </w:r>
      <w:r w:rsidRPr="00DB1C81">
        <w:rPr>
          <w:spacing w:val="1"/>
        </w:rPr>
        <w:t xml:space="preserve"> </w:t>
      </w:r>
      <w:r w:rsidRPr="00DB1C81">
        <w:t>Caroya,</w:t>
      </w:r>
      <w:r w:rsidRPr="00DB1C81">
        <w:rPr>
          <w:spacing w:val="1"/>
        </w:rPr>
        <w:t xml:space="preserve"> </w:t>
      </w:r>
      <w:r w:rsidRPr="00DB1C81">
        <w:t>considerando</w:t>
      </w:r>
      <w:r w:rsidRPr="00DB1C81">
        <w:rPr>
          <w:spacing w:val="1"/>
        </w:rPr>
        <w:t xml:space="preserve"> </w:t>
      </w:r>
      <w:r w:rsidRPr="00DB1C81">
        <w:t>un</w:t>
      </w:r>
      <w:r w:rsidRPr="00DB1C81">
        <w:rPr>
          <w:spacing w:val="1"/>
        </w:rPr>
        <w:t xml:space="preserve"> </w:t>
      </w:r>
      <w:r w:rsidRPr="00DB1C81">
        <w:t>aumento</w:t>
      </w:r>
      <w:r w:rsidRPr="00DB1C81">
        <w:rPr>
          <w:spacing w:val="1"/>
        </w:rPr>
        <w:t xml:space="preserve"> </w:t>
      </w:r>
      <w:r w:rsidRPr="00DB1C81">
        <w:t>del</w:t>
      </w:r>
      <w:r w:rsidRPr="00DB1C81">
        <w:rPr>
          <w:spacing w:val="1"/>
        </w:rPr>
        <w:t xml:space="preserve"> </w:t>
      </w:r>
      <w:r w:rsidRPr="00DB1C81">
        <w:t>valor</w:t>
      </w:r>
      <w:r w:rsidRPr="00DB1C81">
        <w:rPr>
          <w:spacing w:val="1"/>
        </w:rPr>
        <w:t xml:space="preserve"> </w:t>
      </w:r>
      <w:r w:rsidRPr="00DB1C81">
        <w:t>del</w:t>
      </w:r>
      <w:r w:rsidRPr="00DB1C81">
        <w:rPr>
          <w:spacing w:val="1"/>
        </w:rPr>
        <w:t xml:space="preserve"> </w:t>
      </w:r>
      <w:r w:rsidRPr="00DB1C81">
        <w:t>vehículo</w:t>
      </w:r>
      <w:r w:rsidRPr="00DB1C81">
        <w:rPr>
          <w:spacing w:val="1"/>
        </w:rPr>
        <w:t xml:space="preserve"> </w:t>
      </w:r>
      <w:r w:rsidRPr="00DB1C81">
        <w:t>de</w:t>
      </w:r>
      <w:r w:rsidRPr="00DB1C81">
        <w:rPr>
          <w:spacing w:val="1"/>
        </w:rPr>
        <w:t xml:space="preserve"> </w:t>
      </w:r>
      <w:r w:rsidRPr="00DB1C81">
        <w:t>10%</w:t>
      </w:r>
      <w:r w:rsidRPr="00DB1C81">
        <w:rPr>
          <w:spacing w:val="1"/>
        </w:rPr>
        <w:t xml:space="preserve"> </w:t>
      </w:r>
      <w:r w:rsidRPr="00DB1C81">
        <w:t>por</w:t>
      </w:r>
      <w:r w:rsidRPr="00DB1C81">
        <w:rPr>
          <w:spacing w:val="1"/>
        </w:rPr>
        <w:t xml:space="preserve"> </w:t>
      </w:r>
      <w:r w:rsidRPr="00DB1C81">
        <w:t>cada</w:t>
      </w:r>
      <w:r w:rsidRPr="00DB1C81">
        <w:rPr>
          <w:spacing w:val="1"/>
        </w:rPr>
        <w:t xml:space="preserve"> </w:t>
      </w:r>
      <w:r w:rsidRPr="00DB1C81">
        <w:t>año,</w:t>
      </w:r>
      <w:r w:rsidRPr="00DB1C81">
        <w:rPr>
          <w:spacing w:val="1"/>
        </w:rPr>
        <w:t xml:space="preserve"> </w:t>
      </w:r>
      <w:r w:rsidRPr="00DB1C81">
        <w:t>tomando</w:t>
      </w:r>
      <w:r w:rsidRPr="00DB1C81">
        <w:rPr>
          <w:spacing w:val="1"/>
        </w:rPr>
        <w:t xml:space="preserve"> </w:t>
      </w:r>
      <w:r w:rsidRPr="00DB1C81">
        <w:t>como</w:t>
      </w:r>
      <w:r w:rsidRPr="00DB1C81">
        <w:rPr>
          <w:spacing w:val="1"/>
        </w:rPr>
        <w:t xml:space="preserve"> </w:t>
      </w:r>
      <w:r w:rsidRPr="00DB1C81">
        <w:t>referencia</w:t>
      </w:r>
      <w:r w:rsidRPr="00DB1C81">
        <w:rPr>
          <w:spacing w:val="1"/>
        </w:rPr>
        <w:t xml:space="preserve"> </w:t>
      </w:r>
      <w:r w:rsidRPr="00DB1C81">
        <w:t>el</w:t>
      </w:r>
      <w:r w:rsidRPr="00DB1C81">
        <w:rPr>
          <w:spacing w:val="1"/>
        </w:rPr>
        <w:t xml:space="preserve"> </w:t>
      </w:r>
      <w:r w:rsidRPr="00DB1C81">
        <w:t>precio</w:t>
      </w:r>
      <w:r w:rsidRPr="00DB1C81">
        <w:rPr>
          <w:spacing w:val="1"/>
        </w:rPr>
        <w:t xml:space="preserve"> </w:t>
      </w:r>
      <w:r w:rsidRPr="00DB1C81">
        <w:t>del</w:t>
      </w:r>
      <w:r w:rsidRPr="00DB1C81">
        <w:rPr>
          <w:spacing w:val="1"/>
        </w:rPr>
        <w:t xml:space="preserve"> </w:t>
      </w:r>
      <w:r w:rsidRPr="00DB1C81">
        <w:t>modelo</w:t>
      </w:r>
      <w:r w:rsidRPr="00DB1C81">
        <w:rPr>
          <w:spacing w:val="1"/>
        </w:rPr>
        <w:t xml:space="preserve"> </w:t>
      </w:r>
      <w:r w:rsidRPr="00DB1C81">
        <w:t>más</w:t>
      </w:r>
      <w:r w:rsidRPr="00DB1C81">
        <w:rPr>
          <w:spacing w:val="1"/>
        </w:rPr>
        <w:t xml:space="preserve"> </w:t>
      </w:r>
      <w:r w:rsidRPr="00DB1C81">
        <w:t>alto</w:t>
      </w:r>
      <w:r w:rsidRPr="00DB1C81">
        <w:rPr>
          <w:spacing w:val="1"/>
        </w:rPr>
        <w:t xml:space="preserve"> </w:t>
      </w:r>
      <w:r w:rsidRPr="00DB1C81">
        <w:t>que</w:t>
      </w:r>
      <w:r w:rsidRPr="00DB1C81">
        <w:rPr>
          <w:spacing w:val="1"/>
        </w:rPr>
        <w:t xml:space="preserve"> </w:t>
      </w:r>
      <w:r w:rsidRPr="00DB1C81">
        <w:t>estuviera</w:t>
      </w:r>
      <w:r w:rsidRPr="00DB1C81">
        <w:rPr>
          <w:spacing w:val="1"/>
        </w:rPr>
        <w:t xml:space="preserve"> </w:t>
      </w:r>
      <w:r w:rsidRPr="00DB1C81">
        <w:t>cargado</w:t>
      </w:r>
      <w:r w:rsidRPr="00DB1C81">
        <w:rPr>
          <w:spacing w:val="1"/>
        </w:rPr>
        <w:t xml:space="preserve"> </w:t>
      </w:r>
      <w:r w:rsidRPr="00DB1C81">
        <w:t>correspondiente</w:t>
      </w:r>
      <w:r w:rsidRPr="00DB1C81">
        <w:rPr>
          <w:spacing w:val="-3"/>
        </w:rPr>
        <w:t xml:space="preserve"> </w:t>
      </w:r>
      <w:r w:rsidRPr="00DB1C81">
        <w:t>a</w:t>
      </w:r>
      <w:r w:rsidRPr="00DB1C81">
        <w:rPr>
          <w:spacing w:val="-3"/>
        </w:rPr>
        <w:t xml:space="preserve"> </w:t>
      </w:r>
      <w:r w:rsidRPr="00DB1C81">
        <w:t>la</w:t>
      </w:r>
      <w:r w:rsidRPr="00DB1C81">
        <w:rPr>
          <w:spacing w:val="-3"/>
        </w:rPr>
        <w:t xml:space="preserve"> </w:t>
      </w:r>
      <w:r w:rsidRPr="00DB1C81">
        <w:t>marca</w:t>
      </w:r>
      <w:r w:rsidRPr="00DB1C81">
        <w:rPr>
          <w:spacing w:val="-3"/>
        </w:rPr>
        <w:t xml:space="preserve"> </w:t>
      </w:r>
      <w:r w:rsidRPr="00DB1C81">
        <w:t>y</w:t>
      </w:r>
      <w:r w:rsidRPr="00DB1C81">
        <w:rPr>
          <w:spacing w:val="-1"/>
        </w:rPr>
        <w:t xml:space="preserve"> </w:t>
      </w:r>
      <w:r w:rsidRPr="00DB1C81">
        <w:t>tipo</w:t>
      </w:r>
      <w:r w:rsidRPr="00DB1C81">
        <w:rPr>
          <w:spacing w:val="1"/>
        </w:rPr>
        <w:t xml:space="preserve"> </w:t>
      </w:r>
      <w:r w:rsidRPr="00DB1C81">
        <w:t>de</w:t>
      </w:r>
      <w:r w:rsidRPr="00DB1C81">
        <w:rPr>
          <w:spacing w:val="-2"/>
        </w:rPr>
        <w:t xml:space="preserve"> </w:t>
      </w:r>
      <w:r w:rsidRPr="00DB1C81">
        <w:t>vehículo.</w:t>
      </w:r>
    </w:p>
    <w:p w14:paraId="364280E2" w14:textId="77777777" w:rsidR="00BE081F" w:rsidRPr="00DB1C81" w:rsidRDefault="00BE081F">
      <w:pPr>
        <w:pStyle w:val="Textoindependiente"/>
      </w:pPr>
    </w:p>
    <w:p w14:paraId="30573AF0" w14:textId="50CF5F61" w:rsidR="00BE081F" w:rsidRPr="00DB1C81" w:rsidRDefault="00B64038">
      <w:pPr>
        <w:pStyle w:val="Textoindependiente"/>
        <w:ind w:left="239" w:right="1162"/>
        <w:jc w:val="both"/>
      </w:pPr>
      <w:r w:rsidRPr="00DB1C81">
        <w:t>En caso que los valores de los vehículos de la tabla de la Asociación de Concesionarios</w:t>
      </w:r>
      <w:r w:rsidRPr="00DB1C81">
        <w:rPr>
          <w:spacing w:val="1"/>
        </w:rPr>
        <w:t xml:space="preserve"> </w:t>
      </w:r>
      <w:r w:rsidRPr="00DB1C81">
        <w:t>de la República Argentina (A.C.A.R.A.) estuvieran en dólares se realizará la conversión</w:t>
      </w:r>
      <w:r w:rsidRPr="00DB1C81">
        <w:rPr>
          <w:spacing w:val="1"/>
        </w:rPr>
        <w:t xml:space="preserve"> </w:t>
      </w:r>
      <w:r w:rsidRPr="00DB1C81">
        <w:t>a pesos por un valor del dólar, según la cotización del Banco Nación Argentina del</w:t>
      </w:r>
      <w:r w:rsidRPr="00DB1C81">
        <w:rPr>
          <w:spacing w:val="1"/>
        </w:rPr>
        <w:t xml:space="preserve"> </w:t>
      </w:r>
      <w:r w:rsidRPr="00DB1C81">
        <w:t>último día</w:t>
      </w:r>
      <w:r w:rsidRPr="00DB1C81">
        <w:rPr>
          <w:spacing w:val="-2"/>
        </w:rPr>
        <w:t xml:space="preserve"> </w:t>
      </w:r>
      <w:r w:rsidRPr="00DB1C81">
        <w:t>hábil</w:t>
      </w:r>
      <w:r w:rsidRPr="00DB1C81">
        <w:rPr>
          <w:spacing w:val="2"/>
        </w:rPr>
        <w:t xml:space="preserve"> </w:t>
      </w:r>
      <w:r w:rsidRPr="00DB1C81">
        <w:t>del</w:t>
      </w:r>
      <w:r w:rsidRPr="00DB1C81">
        <w:rPr>
          <w:spacing w:val="1"/>
        </w:rPr>
        <w:t xml:space="preserve"> </w:t>
      </w:r>
      <w:r w:rsidRPr="00DB1C81">
        <w:t>año</w:t>
      </w:r>
      <w:r w:rsidRPr="00DB1C81">
        <w:rPr>
          <w:spacing w:val="-3"/>
        </w:rPr>
        <w:t xml:space="preserve"> </w:t>
      </w:r>
      <w:r w:rsidR="00B553C0" w:rsidRPr="00DB1C81">
        <w:t>2021.</w:t>
      </w:r>
    </w:p>
    <w:p w14:paraId="1D7CE50D" w14:textId="77777777" w:rsidR="00BE081F" w:rsidRPr="00DB1C81" w:rsidRDefault="00BE081F">
      <w:pPr>
        <w:pStyle w:val="Textoindependiente"/>
      </w:pPr>
    </w:p>
    <w:p w14:paraId="5B6BF1B9" w14:textId="351DE9CE" w:rsidR="00BE081F" w:rsidRPr="00C972B8" w:rsidRDefault="00B64038">
      <w:pPr>
        <w:pStyle w:val="Textoindependiente"/>
        <w:ind w:left="239" w:right="1168"/>
        <w:jc w:val="both"/>
      </w:pPr>
      <w:r w:rsidRPr="00C972B8">
        <w:rPr>
          <w:b/>
        </w:rPr>
        <w:t>Artículo</w:t>
      </w:r>
      <w:r w:rsidRPr="00C972B8">
        <w:rPr>
          <w:b/>
          <w:spacing w:val="1"/>
        </w:rPr>
        <w:t xml:space="preserve"> </w:t>
      </w:r>
      <w:r w:rsidRPr="00C972B8">
        <w:rPr>
          <w:b/>
        </w:rPr>
        <w:t>68.-</w:t>
      </w:r>
      <w:r w:rsidRPr="00C972B8">
        <w:rPr>
          <w:b/>
          <w:spacing w:val="1"/>
        </w:rPr>
        <w:t xml:space="preserve"> </w:t>
      </w:r>
      <w:r w:rsidRPr="00C972B8">
        <w:rPr>
          <w:b/>
          <w:u w:val="single"/>
        </w:rPr>
        <w:t>EXIMICION</w:t>
      </w:r>
      <w:r w:rsidRPr="00C972B8">
        <w:t>:</w:t>
      </w:r>
      <w:r w:rsidRPr="00C972B8">
        <w:rPr>
          <w:spacing w:val="1"/>
        </w:rPr>
        <w:t xml:space="preserve"> </w:t>
      </w:r>
      <w:r w:rsidRPr="00C972B8">
        <w:t>Todos</w:t>
      </w:r>
      <w:r w:rsidRPr="00C972B8">
        <w:rPr>
          <w:spacing w:val="1"/>
        </w:rPr>
        <w:t xml:space="preserve"> </w:t>
      </w:r>
      <w:r w:rsidRPr="00C972B8">
        <w:t>los</w:t>
      </w:r>
      <w:r w:rsidRPr="00C972B8">
        <w:rPr>
          <w:spacing w:val="1"/>
        </w:rPr>
        <w:t xml:space="preserve"> </w:t>
      </w:r>
      <w:r w:rsidRPr="00C972B8">
        <w:t>automotores</w:t>
      </w:r>
      <w:r w:rsidRPr="00C972B8">
        <w:rPr>
          <w:spacing w:val="1"/>
        </w:rPr>
        <w:t xml:space="preserve"> </w:t>
      </w:r>
      <w:r w:rsidRPr="00C972B8">
        <w:t>exentos</w:t>
      </w:r>
      <w:r w:rsidR="00B553C0" w:rsidRPr="00C972B8">
        <w:t xml:space="preserve"> cuyos modelo</w:t>
      </w:r>
      <w:r w:rsidR="00C972B8" w:rsidRPr="00C972B8">
        <w:t>s sean de 1997</w:t>
      </w:r>
      <w:r w:rsidR="00B553C0" w:rsidRPr="00C972B8">
        <w:t xml:space="preserve"> a 2002,</w:t>
      </w:r>
      <w:r w:rsidRPr="00C972B8">
        <w:rPr>
          <w:spacing w:val="1"/>
        </w:rPr>
        <w:t xml:space="preserve"> </w:t>
      </w:r>
      <w:r w:rsidRPr="00C972B8">
        <w:t>abonarán</w:t>
      </w:r>
      <w:r w:rsidRPr="00C972B8">
        <w:rPr>
          <w:spacing w:val="1"/>
        </w:rPr>
        <w:t xml:space="preserve"> </w:t>
      </w:r>
      <w:r w:rsidRPr="00C972B8">
        <w:t>una</w:t>
      </w:r>
      <w:r w:rsidRPr="00C972B8">
        <w:rPr>
          <w:spacing w:val="1"/>
        </w:rPr>
        <w:t xml:space="preserve"> </w:t>
      </w:r>
      <w:r w:rsidRPr="00C972B8">
        <w:t>Tasa</w:t>
      </w:r>
      <w:r w:rsidRPr="00C972B8">
        <w:rPr>
          <w:spacing w:val="1"/>
        </w:rPr>
        <w:t xml:space="preserve"> </w:t>
      </w:r>
      <w:r w:rsidRPr="00C972B8">
        <w:t>Administrativa</w:t>
      </w:r>
      <w:r w:rsidRPr="00C972B8">
        <w:rPr>
          <w:spacing w:val="-4"/>
        </w:rPr>
        <w:t xml:space="preserve"> </w:t>
      </w:r>
      <w:r w:rsidRPr="00C972B8">
        <w:t>Anual</w:t>
      </w:r>
      <w:r w:rsidRPr="00C972B8">
        <w:rPr>
          <w:spacing w:val="1"/>
        </w:rPr>
        <w:t xml:space="preserve"> </w:t>
      </w:r>
      <w:r w:rsidRPr="00C972B8">
        <w:t>de</w:t>
      </w:r>
      <w:r w:rsidRPr="00C972B8">
        <w:rPr>
          <w:spacing w:val="-2"/>
        </w:rPr>
        <w:t xml:space="preserve"> </w:t>
      </w:r>
      <w:r w:rsidRPr="00C972B8">
        <w:t>acuerdo a</w:t>
      </w:r>
      <w:r w:rsidRPr="00C972B8">
        <w:rPr>
          <w:spacing w:val="-3"/>
        </w:rPr>
        <w:t xml:space="preserve"> </w:t>
      </w:r>
      <w:r w:rsidRPr="00C972B8">
        <w:t>la</w:t>
      </w:r>
      <w:r w:rsidRPr="00C972B8">
        <w:rPr>
          <w:spacing w:val="-3"/>
        </w:rPr>
        <w:t xml:space="preserve"> </w:t>
      </w:r>
      <w:r w:rsidRPr="00C972B8">
        <w:t>siguiente</w:t>
      </w:r>
      <w:r w:rsidRPr="00C972B8">
        <w:rPr>
          <w:spacing w:val="-2"/>
        </w:rPr>
        <w:t xml:space="preserve"> </w:t>
      </w:r>
      <w:r w:rsidRPr="00C972B8">
        <w:t>escala:</w:t>
      </w:r>
    </w:p>
    <w:p w14:paraId="5725236B" w14:textId="77777777" w:rsidR="00BE081F" w:rsidRPr="00C972B8" w:rsidRDefault="00BE081F">
      <w:pPr>
        <w:pStyle w:val="Textoindependiente"/>
        <w:spacing w:before="3"/>
      </w:pPr>
    </w:p>
    <w:tbl>
      <w:tblPr>
        <w:tblStyle w:val="TableNormal"/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2"/>
        <w:gridCol w:w="1671"/>
      </w:tblGrid>
      <w:tr w:rsidR="00BE081F" w:rsidRPr="00DA048D" w14:paraId="193E54F6" w14:textId="77777777">
        <w:trPr>
          <w:trHeight w:val="282"/>
        </w:trPr>
        <w:tc>
          <w:tcPr>
            <w:tcW w:w="6492" w:type="dxa"/>
          </w:tcPr>
          <w:p w14:paraId="46CC9836" w14:textId="77777777" w:rsidR="00BE081F" w:rsidRPr="00DA048D" w:rsidRDefault="00B64038">
            <w:pPr>
              <w:pStyle w:val="TableParagraph"/>
              <w:ind w:left="9"/>
              <w:rPr>
                <w:b/>
                <w:sz w:val="24"/>
              </w:rPr>
            </w:pPr>
            <w:r w:rsidRPr="00DA048D">
              <w:rPr>
                <w:b/>
                <w:sz w:val="24"/>
              </w:rPr>
              <w:t>RODADO</w:t>
            </w:r>
          </w:p>
        </w:tc>
        <w:tc>
          <w:tcPr>
            <w:tcW w:w="1671" w:type="dxa"/>
          </w:tcPr>
          <w:p w14:paraId="31F82F60" w14:textId="77777777" w:rsidR="00BE081F" w:rsidRPr="00DA048D" w:rsidRDefault="00B64038">
            <w:pPr>
              <w:pStyle w:val="TableParagraph"/>
              <w:ind w:left="9"/>
              <w:rPr>
                <w:b/>
                <w:sz w:val="24"/>
              </w:rPr>
            </w:pPr>
            <w:r w:rsidRPr="00DA048D">
              <w:rPr>
                <w:b/>
                <w:sz w:val="24"/>
              </w:rPr>
              <w:t>TASA</w:t>
            </w:r>
            <w:r w:rsidRPr="00DA048D">
              <w:rPr>
                <w:b/>
                <w:spacing w:val="-5"/>
                <w:sz w:val="24"/>
              </w:rPr>
              <w:t xml:space="preserve"> </w:t>
            </w:r>
            <w:r w:rsidRPr="00DA048D">
              <w:rPr>
                <w:b/>
                <w:sz w:val="24"/>
              </w:rPr>
              <w:t>ANUAL</w:t>
            </w:r>
          </w:p>
        </w:tc>
      </w:tr>
      <w:tr w:rsidR="00BE081F" w:rsidRPr="00DA048D" w14:paraId="315EB05F" w14:textId="77777777">
        <w:trPr>
          <w:trHeight w:val="282"/>
        </w:trPr>
        <w:tc>
          <w:tcPr>
            <w:tcW w:w="6492" w:type="dxa"/>
          </w:tcPr>
          <w:p w14:paraId="074E281A" w14:textId="77777777" w:rsidR="00BE081F" w:rsidRPr="00DA048D" w:rsidRDefault="00B64038">
            <w:pPr>
              <w:pStyle w:val="TableParagraph"/>
              <w:ind w:left="9"/>
              <w:rPr>
                <w:sz w:val="24"/>
              </w:rPr>
            </w:pPr>
            <w:r w:rsidRPr="00DA048D">
              <w:rPr>
                <w:sz w:val="24"/>
              </w:rPr>
              <w:t>Motocicletas</w:t>
            </w:r>
            <w:r w:rsidRPr="00DA048D">
              <w:rPr>
                <w:spacing w:val="-4"/>
                <w:sz w:val="24"/>
              </w:rPr>
              <w:t xml:space="preserve"> </w:t>
            </w:r>
            <w:r w:rsidRPr="00DA048D">
              <w:rPr>
                <w:sz w:val="24"/>
              </w:rPr>
              <w:t>-</w:t>
            </w:r>
            <w:r w:rsidRPr="00DA048D">
              <w:rPr>
                <w:spacing w:val="-1"/>
                <w:sz w:val="24"/>
              </w:rPr>
              <w:t xml:space="preserve"> </w:t>
            </w:r>
            <w:r w:rsidRPr="00DA048D">
              <w:rPr>
                <w:sz w:val="24"/>
              </w:rPr>
              <w:t>hasta</w:t>
            </w:r>
            <w:r w:rsidRPr="00DA048D">
              <w:rPr>
                <w:spacing w:val="-4"/>
                <w:sz w:val="24"/>
              </w:rPr>
              <w:t xml:space="preserve"> </w:t>
            </w:r>
            <w:r w:rsidRPr="00DA048D">
              <w:rPr>
                <w:sz w:val="24"/>
              </w:rPr>
              <w:t>150 c.c.</w:t>
            </w:r>
          </w:p>
        </w:tc>
        <w:tc>
          <w:tcPr>
            <w:tcW w:w="1671" w:type="dxa"/>
          </w:tcPr>
          <w:p w14:paraId="5C6532E7" w14:textId="4C567C9C" w:rsidR="00BE081F" w:rsidRPr="00DA048D" w:rsidRDefault="00B64038">
            <w:pPr>
              <w:pStyle w:val="TableParagraph"/>
              <w:ind w:left="9"/>
              <w:rPr>
                <w:sz w:val="24"/>
              </w:rPr>
            </w:pPr>
            <w:r w:rsidRPr="00DA048D">
              <w:rPr>
                <w:sz w:val="24"/>
              </w:rPr>
              <w:t>$</w:t>
            </w:r>
            <w:r w:rsidRPr="00DA048D">
              <w:rPr>
                <w:spacing w:val="-1"/>
                <w:sz w:val="24"/>
              </w:rPr>
              <w:t xml:space="preserve"> </w:t>
            </w:r>
            <w:r w:rsidR="00C972B8">
              <w:rPr>
                <w:sz w:val="24"/>
              </w:rPr>
              <w:t>45</w:t>
            </w:r>
            <w:r w:rsidRPr="00DA048D">
              <w:rPr>
                <w:sz w:val="24"/>
              </w:rPr>
              <w:t>0,00.-</w:t>
            </w:r>
          </w:p>
        </w:tc>
      </w:tr>
      <w:tr w:rsidR="00BE081F" w:rsidRPr="00DA048D" w14:paraId="296D0BEE" w14:textId="77777777">
        <w:trPr>
          <w:trHeight w:val="282"/>
        </w:trPr>
        <w:tc>
          <w:tcPr>
            <w:tcW w:w="6492" w:type="dxa"/>
          </w:tcPr>
          <w:p w14:paraId="18A0E7EF" w14:textId="77777777" w:rsidR="00BE081F" w:rsidRPr="00DA048D" w:rsidRDefault="00B64038">
            <w:pPr>
              <w:pStyle w:val="TableParagraph"/>
              <w:ind w:left="9"/>
              <w:rPr>
                <w:sz w:val="24"/>
              </w:rPr>
            </w:pPr>
            <w:r w:rsidRPr="00DA048D">
              <w:rPr>
                <w:sz w:val="24"/>
              </w:rPr>
              <w:t>Motocicletas</w:t>
            </w:r>
            <w:r w:rsidRPr="00DA048D">
              <w:rPr>
                <w:spacing w:val="-4"/>
                <w:sz w:val="24"/>
              </w:rPr>
              <w:t xml:space="preserve"> </w:t>
            </w:r>
            <w:r w:rsidRPr="00DA048D">
              <w:rPr>
                <w:sz w:val="24"/>
              </w:rPr>
              <w:t>de</w:t>
            </w:r>
            <w:r w:rsidRPr="00DA048D">
              <w:rPr>
                <w:spacing w:val="-3"/>
                <w:sz w:val="24"/>
              </w:rPr>
              <w:t xml:space="preserve"> </w:t>
            </w:r>
            <w:r w:rsidRPr="00DA048D">
              <w:rPr>
                <w:sz w:val="24"/>
              </w:rPr>
              <w:t>más</w:t>
            </w:r>
            <w:r w:rsidRPr="00DA048D">
              <w:rPr>
                <w:spacing w:val="-4"/>
                <w:sz w:val="24"/>
              </w:rPr>
              <w:t xml:space="preserve"> </w:t>
            </w:r>
            <w:r w:rsidRPr="00DA048D">
              <w:rPr>
                <w:sz w:val="24"/>
              </w:rPr>
              <w:t>de</w:t>
            </w:r>
            <w:r w:rsidRPr="00DA048D">
              <w:rPr>
                <w:spacing w:val="-3"/>
                <w:sz w:val="24"/>
              </w:rPr>
              <w:t xml:space="preserve"> </w:t>
            </w:r>
            <w:r w:rsidRPr="00DA048D">
              <w:rPr>
                <w:sz w:val="24"/>
              </w:rPr>
              <w:t>150 c.c.</w:t>
            </w:r>
          </w:p>
        </w:tc>
        <w:tc>
          <w:tcPr>
            <w:tcW w:w="1671" w:type="dxa"/>
          </w:tcPr>
          <w:p w14:paraId="6FEE70DF" w14:textId="2652F603" w:rsidR="00BE081F" w:rsidRPr="00DA048D" w:rsidRDefault="00B64038">
            <w:pPr>
              <w:pStyle w:val="TableParagraph"/>
              <w:ind w:left="9"/>
              <w:rPr>
                <w:sz w:val="24"/>
              </w:rPr>
            </w:pPr>
            <w:r w:rsidRPr="00DA048D">
              <w:rPr>
                <w:sz w:val="24"/>
              </w:rPr>
              <w:t>$</w:t>
            </w:r>
            <w:r w:rsidRPr="00DA048D">
              <w:rPr>
                <w:spacing w:val="-1"/>
                <w:sz w:val="24"/>
              </w:rPr>
              <w:t xml:space="preserve"> </w:t>
            </w:r>
            <w:r w:rsidR="00C972B8">
              <w:rPr>
                <w:sz w:val="24"/>
              </w:rPr>
              <w:t>7</w:t>
            </w:r>
            <w:r w:rsidRPr="00DA048D">
              <w:rPr>
                <w:sz w:val="24"/>
              </w:rPr>
              <w:t>00,00-</w:t>
            </w:r>
          </w:p>
        </w:tc>
      </w:tr>
      <w:tr w:rsidR="00BE081F" w:rsidRPr="00DA048D" w14:paraId="325D3C34" w14:textId="77777777">
        <w:trPr>
          <w:trHeight w:val="278"/>
        </w:trPr>
        <w:tc>
          <w:tcPr>
            <w:tcW w:w="6492" w:type="dxa"/>
          </w:tcPr>
          <w:p w14:paraId="576F791C" w14:textId="77777777" w:rsidR="00BE081F" w:rsidRPr="00DA048D" w:rsidRDefault="00B64038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 w:rsidRPr="00DA048D">
              <w:rPr>
                <w:sz w:val="24"/>
              </w:rPr>
              <w:t>Automotores,</w:t>
            </w:r>
            <w:r w:rsidRPr="00DA048D">
              <w:rPr>
                <w:spacing w:val="-5"/>
                <w:sz w:val="24"/>
              </w:rPr>
              <w:t xml:space="preserve"> </w:t>
            </w:r>
            <w:r w:rsidRPr="00DA048D">
              <w:rPr>
                <w:sz w:val="24"/>
              </w:rPr>
              <w:t>casas</w:t>
            </w:r>
            <w:r w:rsidRPr="00DA048D">
              <w:rPr>
                <w:spacing w:val="-6"/>
                <w:sz w:val="24"/>
              </w:rPr>
              <w:t xml:space="preserve"> </w:t>
            </w:r>
            <w:r w:rsidRPr="00DA048D">
              <w:rPr>
                <w:sz w:val="24"/>
              </w:rPr>
              <w:t>rodantes</w:t>
            </w:r>
            <w:r w:rsidRPr="00DA048D">
              <w:rPr>
                <w:spacing w:val="-1"/>
                <w:sz w:val="24"/>
              </w:rPr>
              <w:t xml:space="preserve"> </w:t>
            </w:r>
            <w:r w:rsidRPr="00DA048D">
              <w:rPr>
                <w:sz w:val="24"/>
              </w:rPr>
              <w:t>y</w:t>
            </w:r>
            <w:r w:rsidRPr="00DA048D">
              <w:rPr>
                <w:spacing w:val="-4"/>
                <w:sz w:val="24"/>
              </w:rPr>
              <w:t xml:space="preserve"> </w:t>
            </w:r>
            <w:r w:rsidRPr="00DA048D">
              <w:rPr>
                <w:sz w:val="24"/>
              </w:rPr>
              <w:t>similares</w:t>
            </w:r>
          </w:p>
        </w:tc>
        <w:tc>
          <w:tcPr>
            <w:tcW w:w="1671" w:type="dxa"/>
          </w:tcPr>
          <w:p w14:paraId="6A86043B" w14:textId="470035CD" w:rsidR="00BE081F" w:rsidRPr="00DA048D" w:rsidRDefault="00B64038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 w:rsidRPr="00DA048D">
              <w:rPr>
                <w:sz w:val="24"/>
              </w:rPr>
              <w:t>$</w:t>
            </w:r>
            <w:r w:rsidRPr="00DA048D">
              <w:rPr>
                <w:spacing w:val="-1"/>
                <w:sz w:val="24"/>
              </w:rPr>
              <w:t xml:space="preserve"> </w:t>
            </w:r>
            <w:r w:rsidRPr="00DA048D">
              <w:rPr>
                <w:sz w:val="24"/>
              </w:rPr>
              <w:t>1.</w:t>
            </w:r>
            <w:r w:rsidR="00C972B8">
              <w:rPr>
                <w:sz w:val="24"/>
              </w:rPr>
              <w:t>8</w:t>
            </w:r>
            <w:r w:rsidRPr="00DA048D">
              <w:rPr>
                <w:sz w:val="24"/>
              </w:rPr>
              <w:t>00-</w:t>
            </w:r>
          </w:p>
        </w:tc>
      </w:tr>
      <w:tr w:rsidR="00BE081F" w:rsidRPr="00DA048D" w14:paraId="09078404" w14:textId="77777777">
        <w:trPr>
          <w:trHeight w:val="283"/>
        </w:trPr>
        <w:tc>
          <w:tcPr>
            <w:tcW w:w="6492" w:type="dxa"/>
          </w:tcPr>
          <w:p w14:paraId="3DDB5887" w14:textId="77777777" w:rsidR="00BE081F" w:rsidRPr="00DA048D" w:rsidRDefault="00B64038">
            <w:pPr>
              <w:pStyle w:val="TableParagraph"/>
              <w:ind w:left="9"/>
              <w:rPr>
                <w:sz w:val="24"/>
              </w:rPr>
            </w:pPr>
            <w:r w:rsidRPr="00DA048D">
              <w:rPr>
                <w:sz w:val="24"/>
              </w:rPr>
              <w:t>Camionetas,</w:t>
            </w:r>
            <w:r w:rsidRPr="00DA048D">
              <w:rPr>
                <w:spacing w:val="-5"/>
                <w:sz w:val="24"/>
              </w:rPr>
              <w:t xml:space="preserve"> </w:t>
            </w:r>
            <w:r w:rsidRPr="00DA048D">
              <w:rPr>
                <w:sz w:val="24"/>
              </w:rPr>
              <w:t>Pick-Up,</w:t>
            </w:r>
            <w:r w:rsidRPr="00DA048D">
              <w:rPr>
                <w:spacing w:val="-1"/>
                <w:sz w:val="24"/>
              </w:rPr>
              <w:t xml:space="preserve"> </w:t>
            </w:r>
            <w:r w:rsidRPr="00DA048D">
              <w:rPr>
                <w:sz w:val="24"/>
              </w:rPr>
              <w:t>y</w:t>
            </w:r>
            <w:r w:rsidRPr="00DA048D">
              <w:rPr>
                <w:spacing w:val="-4"/>
                <w:sz w:val="24"/>
              </w:rPr>
              <w:t xml:space="preserve"> </w:t>
            </w:r>
            <w:r w:rsidRPr="00DA048D">
              <w:rPr>
                <w:sz w:val="24"/>
              </w:rPr>
              <w:t>similares</w:t>
            </w:r>
          </w:p>
        </w:tc>
        <w:tc>
          <w:tcPr>
            <w:tcW w:w="1671" w:type="dxa"/>
          </w:tcPr>
          <w:p w14:paraId="22E01161" w14:textId="17D20756" w:rsidR="00BE081F" w:rsidRPr="00DA048D" w:rsidRDefault="00B64038">
            <w:pPr>
              <w:pStyle w:val="TableParagraph"/>
              <w:ind w:left="9"/>
              <w:rPr>
                <w:sz w:val="24"/>
              </w:rPr>
            </w:pPr>
            <w:r w:rsidRPr="00DA048D">
              <w:rPr>
                <w:sz w:val="24"/>
              </w:rPr>
              <w:t>$</w:t>
            </w:r>
            <w:r w:rsidRPr="00DA048D">
              <w:rPr>
                <w:spacing w:val="-1"/>
                <w:sz w:val="24"/>
              </w:rPr>
              <w:t xml:space="preserve"> </w:t>
            </w:r>
            <w:r w:rsidR="00C972B8">
              <w:rPr>
                <w:sz w:val="24"/>
              </w:rPr>
              <w:t>2</w:t>
            </w:r>
            <w:r w:rsidRPr="00DA048D">
              <w:rPr>
                <w:sz w:val="24"/>
              </w:rPr>
              <w:t>.</w:t>
            </w:r>
            <w:r w:rsidR="00C972B8">
              <w:rPr>
                <w:sz w:val="24"/>
              </w:rPr>
              <w:t>3</w:t>
            </w:r>
            <w:r w:rsidRPr="00DA048D">
              <w:rPr>
                <w:sz w:val="24"/>
              </w:rPr>
              <w:t>00-</w:t>
            </w:r>
          </w:p>
        </w:tc>
      </w:tr>
      <w:tr w:rsidR="00BE081F" w:rsidRPr="00DA048D" w14:paraId="4BD196FE" w14:textId="77777777">
        <w:trPr>
          <w:trHeight w:val="844"/>
        </w:trPr>
        <w:tc>
          <w:tcPr>
            <w:tcW w:w="6492" w:type="dxa"/>
          </w:tcPr>
          <w:p w14:paraId="006055C3" w14:textId="77777777" w:rsidR="00BE081F" w:rsidRPr="00DA048D" w:rsidRDefault="00B64038">
            <w:pPr>
              <w:pStyle w:val="TableParagraph"/>
              <w:spacing w:line="279" w:lineRule="exact"/>
              <w:ind w:left="9" w:right="-15"/>
              <w:rPr>
                <w:sz w:val="24"/>
              </w:rPr>
            </w:pPr>
            <w:r w:rsidRPr="00DA048D">
              <w:rPr>
                <w:sz w:val="24"/>
              </w:rPr>
              <w:lastRenderedPageBreak/>
              <w:t>Camiones, camiones con</w:t>
            </w:r>
            <w:r w:rsidRPr="00DA048D">
              <w:rPr>
                <w:spacing w:val="1"/>
                <w:sz w:val="24"/>
              </w:rPr>
              <w:t xml:space="preserve"> </w:t>
            </w:r>
            <w:r w:rsidRPr="00DA048D">
              <w:rPr>
                <w:sz w:val="24"/>
              </w:rPr>
              <w:t>cabinas,</w:t>
            </w:r>
            <w:r w:rsidRPr="00DA048D">
              <w:rPr>
                <w:spacing w:val="1"/>
                <w:sz w:val="24"/>
              </w:rPr>
              <w:t xml:space="preserve"> </w:t>
            </w:r>
            <w:r w:rsidRPr="00DA048D">
              <w:rPr>
                <w:sz w:val="24"/>
              </w:rPr>
              <w:t>chasis</w:t>
            </w:r>
            <w:r w:rsidRPr="00DA048D">
              <w:rPr>
                <w:spacing w:val="-1"/>
                <w:sz w:val="24"/>
              </w:rPr>
              <w:t xml:space="preserve"> </w:t>
            </w:r>
            <w:r w:rsidRPr="00DA048D">
              <w:rPr>
                <w:sz w:val="24"/>
              </w:rPr>
              <w:t>con</w:t>
            </w:r>
            <w:r w:rsidRPr="00DA048D">
              <w:rPr>
                <w:spacing w:val="2"/>
                <w:sz w:val="24"/>
              </w:rPr>
              <w:t xml:space="preserve"> </w:t>
            </w:r>
            <w:r w:rsidRPr="00DA048D">
              <w:rPr>
                <w:sz w:val="24"/>
              </w:rPr>
              <w:t>cabinas, chasis con</w:t>
            </w:r>
          </w:p>
          <w:p w14:paraId="0AC6D82F" w14:textId="77777777" w:rsidR="00BE081F" w:rsidRPr="00DA048D" w:rsidRDefault="00B64038">
            <w:pPr>
              <w:pStyle w:val="TableParagraph"/>
              <w:spacing w:line="278" w:lineRule="exact"/>
              <w:ind w:left="9" w:right="-15"/>
              <w:rPr>
                <w:sz w:val="24"/>
              </w:rPr>
            </w:pPr>
            <w:r w:rsidRPr="00DA048D">
              <w:rPr>
                <w:sz w:val="24"/>
              </w:rPr>
              <w:t>cabinas</w:t>
            </w:r>
            <w:r w:rsidRPr="00DA048D">
              <w:rPr>
                <w:spacing w:val="48"/>
                <w:sz w:val="24"/>
              </w:rPr>
              <w:t xml:space="preserve"> </w:t>
            </w:r>
            <w:r w:rsidRPr="00DA048D">
              <w:rPr>
                <w:sz w:val="24"/>
              </w:rPr>
              <w:t>dormitorios,</w:t>
            </w:r>
            <w:r w:rsidRPr="00DA048D">
              <w:rPr>
                <w:spacing w:val="44"/>
                <w:sz w:val="24"/>
              </w:rPr>
              <w:t xml:space="preserve"> </w:t>
            </w:r>
            <w:r w:rsidRPr="00DA048D">
              <w:rPr>
                <w:sz w:val="24"/>
              </w:rPr>
              <w:t>tractor</w:t>
            </w:r>
            <w:r w:rsidRPr="00DA048D">
              <w:rPr>
                <w:spacing w:val="48"/>
                <w:sz w:val="24"/>
              </w:rPr>
              <w:t xml:space="preserve"> </w:t>
            </w:r>
            <w:r w:rsidRPr="00DA048D">
              <w:rPr>
                <w:sz w:val="24"/>
              </w:rPr>
              <w:t>de</w:t>
            </w:r>
            <w:r w:rsidRPr="00DA048D">
              <w:rPr>
                <w:spacing w:val="43"/>
                <w:sz w:val="24"/>
              </w:rPr>
              <w:t xml:space="preserve"> </w:t>
            </w:r>
            <w:r w:rsidRPr="00DA048D">
              <w:rPr>
                <w:sz w:val="24"/>
              </w:rPr>
              <w:t>carretera,</w:t>
            </w:r>
            <w:r w:rsidRPr="00DA048D">
              <w:rPr>
                <w:spacing w:val="45"/>
                <w:sz w:val="24"/>
              </w:rPr>
              <w:t xml:space="preserve"> </w:t>
            </w:r>
            <w:r w:rsidRPr="00DA048D">
              <w:rPr>
                <w:sz w:val="24"/>
              </w:rPr>
              <w:t>tractor</w:t>
            </w:r>
            <w:r w:rsidRPr="00DA048D">
              <w:rPr>
                <w:spacing w:val="47"/>
                <w:sz w:val="24"/>
              </w:rPr>
              <w:t xml:space="preserve"> </w:t>
            </w:r>
            <w:r w:rsidRPr="00DA048D">
              <w:rPr>
                <w:sz w:val="24"/>
              </w:rPr>
              <w:t>con</w:t>
            </w:r>
            <w:r w:rsidRPr="00DA048D">
              <w:rPr>
                <w:spacing w:val="47"/>
                <w:sz w:val="24"/>
              </w:rPr>
              <w:t xml:space="preserve"> </w:t>
            </w:r>
            <w:r w:rsidRPr="00DA048D">
              <w:rPr>
                <w:sz w:val="24"/>
              </w:rPr>
              <w:t>cabina</w:t>
            </w:r>
            <w:r w:rsidRPr="00DA048D">
              <w:rPr>
                <w:spacing w:val="-50"/>
                <w:sz w:val="24"/>
              </w:rPr>
              <w:t xml:space="preserve"> </w:t>
            </w:r>
            <w:r w:rsidRPr="00DA048D">
              <w:rPr>
                <w:sz w:val="24"/>
              </w:rPr>
              <w:t>dormitorio</w:t>
            </w:r>
            <w:r w:rsidRPr="00DA048D">
              <w:rPr>
                <w:spacing w:val="1"/>
                <w:sz w:val="24"/>
              </w:rPr>
              <w:t xml:space="preserve"> </w:t>
            </w:r>
            <w:r w:rsidRPr="00DA048D">
              <w:rPr>
                <w:sz w:val="24"/>
              </w:rPr>
              <w:t>y</w:t>
            </w:r>
            <w:r w:rsidRPr="00DA048D">
              <w:rPr>
                <w:spacing w:val="-1"/>
                <w:sz w:val="24"/>
              </w:rPr>
              <w:t xml:space="preserve"> </w:t>
            </w:r>
            <w:r w:rsidRPr="00DA048D">
              <w:rPr>
                <w:sz w:val="24"/>
              </w:rPr>
              <w:t>acoplados</w:t>
            </w:r>
            <w:r w:rsidRPr="00DA048D">
              <w:rPr>
                <w:spacing w:val="-3"/>
                <w:sz w:val="24"/>
              </w:rPr>
              <w:t xml:space="preserve"> </w:t>
            </w:r>
            <w:r w:rsidRPr="00DA048D">
              <w:rPr>
                <w:sz w:val="24"/>
              </w:rPr>
              <w:t>de</w:t>
            </w:r>
            <w:r w:rsidRPr="00DA048D">
              <w:rPr>
                <w:spacing w:val="-2"/>
                <w:sz w:val="24"/>
              </w:rPr>
              <w:t xml:space="preserve"> </w:t>
            </w:r>
            <w:r w:rsidRPr="00DA048D">
              <w:rPr>
                <w:sz w:val="24"/>
              </w:rPr>
              <w:t>carga.</w:t>
            </w:r>
          </w:p>
        </w:tc>
        <w:tc>
          <w:tcPr>
            <w:tcW w:w="1671" w:type="dxa"/>
          </w:tcPr>
          <w:p w14:paraId="09603B5A" w14:textId="5EF454A3" w:rsidR="00BE081F" w:rsidRPr="00DA048D" w:rsidRDefault="00B64038">
            <w:pPr>
              <w:pStyle w:val="TableParagraph"/>
              <w:spacing w:line="279" w:lineRule="exact"/>
              <w:ind w:left="9"/>
              <w:rPr>
                <w:sz w:val="24"/>
              </w:rPr>
            </w:pPr>
            <w:r w:rsidRPr="00DA048D">
              <w:rPr>
                <w:sz w:val="24"/>
              </w:rPr>
              <w:t>$</w:t>
            </w:r>
            <w:r w:rsidRPr="00DA048D">
              <w:rPr>
                <w:spacing w:val="-2"/>
                <w:sz w:val="24"/>
              </w:rPr>
              <w:t xml:space="preserve"> </w:t>
            </w:r>
            <w:r w:rsidR="00C972B8">
              <w:rPr>
                <w:sz w:val="24"/>
              </w:rPr>
              <w:t>5</w:t>
            </w:r>
            <w:r w:rsidRPr="00DA048D">
              <w:rPr>
                <w:sz w:val="24"/>
              </w:rPr>
              <w:t>.</w:t>
            </w:r>
            <w:r w:rsidR="00F506BE">
              <w:rPr>
                <w:sz w:val="24"/>
              </w:rPr>
              <w:t>6</w:t>
            </w:r>
            <w:bookmarkStart w:id="0" w:name="_GoBack"/>
            <w:bookmarkEnd w:id="0"/>
            <w:r w:rsidRPr="00DA048D">
              <w:rPr>
                <w:sz w:val="24"/>
              </w:rPr>
              <w:t>00.-</w:t>
            </w:r>
          </w:p>
        </w:tc>
      </w:tr>
    </w:tbl>
    <w:p w14:paraId="429A7EC5" w14:textId="77777777" w:rsidR="00BE081F" w:rsidRPr="00DA048D" w:rsidRDefault="00BE081F">
      <w:pPr>
        <w:pStyle w:val="Textoindependiente"/>
        <w:spacing w:before="11"/>
        <w:rPr>
          <w:sz w:val="23"/>
        </w:rPr>
      </w:pPr>
    </w:p>
    <w:p w14:paraId="3BFE1F1D" w14:textId="77777777" w:rsidR="00BE081F" w:rsidRPr="00DA048D" w:rsidRDefault="00B64038">
      <w:pPr>
        <w:pStyle w:val="Textoindependiente"/>
        <w:ind w:left="239" w:right="1172"/>
        <w:jc w:val="both"/>
        <w:rPr>
          <w:highlight w:val="red"/>
        </w:rPr>
      </w:pPr>
      <w:r w:rsidRPr="00C972B8">
        <w:t>Serán</w:t>
      </w:r>
      <w:r w:rsidRPr="00C972B8">
        <w:rPr>
          <w:spacing w:val="1"/>
        </w:rPr>
        <w:t xml:space="preserve"> </w:t>
      </w:r>
      <w:r w:rsidRPr="00C972B8">
        <w:t>eximidos</w:t>
      </w:r>
      <w:r w:rsidRPr="00C972B8">
        <w:rPr>
          <w:spacing w:val="1"/>
        </w:rPr>
        <w:t xml:space="preserve"> </w:t>
      </w:r>
      <w:r w:rsidRPr="00C972B8">
        <w:t>totalmente</w:t>
      </w:r>
      <w:r w:rsidRPr="00C972B8">
        <w:rPr>
          <w:spacing w:val="1"/>
        </w:rPr>
        <w:t xml:space="preserve"> </w:t>
      </w:r>
      <w:r w:rsidRPr="00C972B8">
        <w:t>del</w:t>
      </w:r>
      <w:r w:rsidRPr="00C972B8">
        <w:rPr>
          <w:spacing w:val="1"/>
        </w:rPr>
        <w:t xml:space="preserve"> </w:t>
      </w:r>
      <w:r w:rsidRPr="00C972B8">
        <w:t>Impuesto</w:t>
      </w:r>
      <w:r w:rsidRPr="00C972B8">
        <w:rPr>
          <w:spacing w:val="1"/>
        </w:rPr>
        <w:t xml:space="preserve"> </w:t>
      </w:r>
      <w:r w:rsidRPr="00C972B8">
        <w:t>sobre</w:t>
      </w:r>
      <w:r w:rsidRPr="00C972B8">
        <w:rPr>
          <w:spacing w:val="1"/>
        </w:rPr>
        <w:t xml:space="preserve"> </w:t>
      </w:r>
      <w:r w:rsidRPr="00C972B8">
        <w:t>Automotores</w:t>
      </w:r>
      <w:r w:rsidRPr="00C972B8">
        <w:rPr>
          <w:spacing w:val="1"/>
        </w:rPr>
        <w:t xml:space="preserve"> </w:t>
      </w:r>
      <w:r w:rsidRPr="00C972B8">
        <w:t>y</w:t>
      </w:r>
      <w:r w:rsidRPr="00C972B8">
        <w:rPr>
          <w:spacing w:val="1"/>
        </w:rPr>
        <w:t xml:space="preserve"> </w:t>
      </w:r>
      <w:r w:rsidRPr="00C972B8">
        <w:t>de</w:t>
      </w:r>
      <w:r w:rsidRPr="00C972B8">
        <w:rPr>
          <w:spacing w:val="1"/>
        </w:rPr>
        <w:t xml:space="preserve"> </w:t>
      </w:r>
      <w:r w:rsidRPr="00C972B8">
        <w:t>la</w:t>
      </w:r>
      <w:r w:rsidRPr="00C972B8">
        <w:rPr>
          <w:spacing w:val="1"/>
        </w:rPr>
        <w:t xml:space="preserve"> </w:t>
      </w:r>
      <w:r w:rsidRPr="00C972B8">
        <w:t>Tasa</w:t>
      </w:r>
      <w:r w:rsidRPr="00C972B8">
        <w:rPr>
          <w:spacing w:val="1"/>
        </w:rPr>
        <w:t xml:space="preserve"> </w:t>
      </w:r>
      <w:r w:rsidRPr="00C972B8">
        <w:t>Administrativa</w:t>
      </w:r>
      <w:r w:rsidRPr="00C972B8">
        <w:rPr>
          <w:spacing w:val="1"/>
        </w:rPr>
        <w:t xml:space="preserve"> </w:t>
      </w:r>
      <w:r w:rsidRPr="00C972B8">
        <w:t>Anual</w:t>
      </w:r>
      <w:r w:rsidRPr="00C972B8">
        <w:rPr>
          <w:spacing w:val="1"/>
        </w:rPr>
        <w:t xml:space="preserve"> </w:t>
      </w:r>
      <w:r w:rsidRPr="00C972B8">
        <w:t>los</w:t>
      </w:r>
      <w:r w:rsidRPr="00C972B8">
        <w:rPr>
          <w:spacing w:val="1"/>
        </w:rPr>
        <w:t xml:space="preserve"> </w:t>
      </w:r>
      <w:r w:rsidRPr="00C972B8">
        <w:t>modelos</w:t>
      </w:r>
      <w:r w:rsidRPr="00C972B8">
        <w:rPr>
          <w:spacing w:val="1"/>
        </w:rPr>
        <w:t xml:space="preserve"> </w:t>
      </w:r>
      <w:r w:rsidRPr="00C972B8">
        <w:t>anteriores</w:t>
      </w:r>
      <w:r w:rsidRPr="00C972B8">
        <w:rPr>
          <w:spacing w:val="1"/>
        </w:rPr>
        <w:t xml:space="preserve"> </w:t>
      </w:r>
      <w:r w:rsidRPr="00C972B8">
        <w:t>al</w:t>
      </w:r>
      <w:r w:rsidRPr="00C972B8">
        <w:rPr>
          <w:spacing w:val="1"/>
        </w:rPr>
        <w:t xml:space="preserve"> </w:t>
      </w:r>
      <w:r w:rsidRPr="00C972B8">
        <w:t>año</w:t>
      </w:r>
      <w:r w:rsidRPr="00C972B8">
        <w:rPr>
          <w:spacing w:val="1"/>
        </w:rPr>
        <w:t xml:space="preserve"> </w:t>
      </w:r>
      <w:r w:rsidR="00F551E1" w:rsidRPr="00C972B8">
        <w:t>1996</w:t>
      </w:r>
      <w:r w:rsidRPr="00C972B8">
        <w:rPr>
          <w:spacing w:val="1"/>
        </w:rPr>
        <w:t xml:space="preserve"> </w:t>
      </w:r>
      <w:r w:rsidRPr="00C972B8">
        <w:t>y</w:t>
      </w:r>
      <w:r w:rsidRPr="00C972B8">
        <w:rPr>
          <w:spacing w:val="1"/>
        </w:rPr>
        <w:t xml:space="preserve"> </w:t>
      </w:r>
      <w:r w:rsidRPr="00C972B8">
        <w:t>aquellos</w:t>
      </w:r>
      <w:r w:rsidRPr="00C972B8">
        <w:rPr>
          <w:spacing w:val="1"/>
        </w:rPr>
        <w:t xml:space="preserve"> </w:t>
      </w:r>
      <w:r w:rsidRPr="00C972B8">
        <w:t>que</w:t>
      </w:r>
      <w:r w:rsidRPr="00C972B8">
        <w:rPr>
          <w:spacing w:val="53"/>
        </w:rPr>
        <w:t xml:space="preserve"> </w:t>
      </w:r>
      <w:r w:rsidRPr="00C972B8">
        <w:t>se</w:t>
      </w:r>
      <w:r w:rsidR="001B05E6" w:rsidRPr="00C972B8">
        <w:t xml:space="preserve">  </w:t>
      </w:r>
      <w:r w:rsidRPr="00C972B8">
        <w:rPr>
          <w:spacing w:val="-50"/>
        </w:rPr>
        <w:t xml:space="preserve"> </w:t>
      </w:r>
      <w:r w:rsidRPr="00C972B8">
        <w:t>encuentren</w:t>
      </w:r>
      <w:r w:rsidRPr="00C972B8">
        <w:rPr>
          <w:spacing w:val="-2"/>
        </w:rPr>
        <w:t xml:space="preserve"> </w:t>
      </w:r>
      <w:r w:rsidRPr="00C972B8">
        <w:t>en</w:t>
      </w:r>
      <w:r w:rsidRPr="00C972B8">
        <w:rPr>
          <w:spacing w:val="-1"/>
        </w:rPr>
        <w:t xml:space="preserve"> </w:t>
      </w:r>
      <w:r w:rsidRPr="00C972B8">
        <w:t>el</w:t>
      </w:r>
      <w:r w:rsidRPr="00C972B8">
        <w:rPr>
          <w:spacing w:val="1"/>
        </w:rPr>
        <w:t xml:space="preserve"> </w:t>
      </w:r>
      <w:r w:rsidRPr="00C972B8">
        <w:t>Registro</w:t>
      </w:r>
      <w:r w:rsidRPr="00C972B8">
        <w:rPr>
          <w:spacing w:val="1"/>
        </w:rPr>
        <w:t xml:space="preserve"> </w:t>
      </w:r>
      <w:r w:rsidRPr="00C972B8">
        <w:t>de</w:t>
      </w:r>
      <w:r w:rsidRPr="00C972B8">
        <w:rPr>
          <w:spacing w:val="-2"/>
        </w:rPr>
        <w:t xml:space="preserve"> </w:t>
      </w:r>
      <w:r w:rsidRPr="00C972B8">
        <w:t>Autos</w:t>
      </w:r>
      <w:r w:rsidRPr="00C972B8">
        <w:rPr>
          <w:spacing w:val="-3"/>
        </w:rPr>
        <w:t xml:space="preserve"> </w:t>
      </w:r>
      <w:r w:rsidRPr="00C972B8">
        <w:t>y</w:t>
      </w:r>
      <w:r w:rsidRPr="00C972B8">
        <w:rPr>
          <w:spacing w:val="-2"/>
        </w:rPr>
        <w:t xml:space="preserve"> </w:t>
      </w:r>
      <w:r w:rsidRPr="00C972B8">
        <w:t>Motos</w:t>
      </w:r>
      <w:r w:rsidRPr="00C972B8">
        <w:rPr>
          <w:spacing w:val="-3"/>
        </w:rPr>
        <w:t xml:space="preserve"> </w:t>
      </w:r>
      <w:r w:rsidRPr="00C972B8">
        <w:t>Antigu</w:t>
      </w:r>
      <w:r w:rsidRPr="00DB1C81">
        <w:t>os.</w:t>
      </w:r>
    </w:p>
    <w:p w14:paraId="1EFC6352" w14:textId="77777777" w:rsidR="00BE081F" w:rsidRDefault="00BE081F">
      <w:pPr>
        <w:pStyle w:val="Textoindependiente"/>
        <w:spacing w:before="9"/>
        <w:rPr>
          <w:sz w:val="23"/>
          <w:highlight w:val="green"/>
        </w:rPr>
      </w:pPr>
    </w:p>
    <w:p w14:paraId="38631281" w14:textId="7AED1992" w:rsidR="00814646" w:rsidRDefault="00814646" w:rsidP="00814646">
      <w:pPr>
        <w:ind w:left="238" w:right="1417"/>
        <w:jc w:val="both"/>
        <w:rPr>
          <w:sz w:val="23"/>
          <w:highlight w:val="green"/>
        </w:rPr>
      </w:pPr>
      <w:r w:rsidRPr="003C4371">
        <w:rPr>
          <w:b/>
          <w:bCs/>
          <w:sz w:val="24"/>
          <w:szCs w:val="24"/>
          <w:u w:val="single"/>
        </w:rPr>
        <w:t xml:space="preserve">BENEFICIOS CONTRIBUYENTE CUMPLIDOR: </w:t>
      </w:r>
      <w:r w:rsidRPr="003C4371">
        <w:rPr>
          <w:sz w:val="24"/>
          <w:szCs w:val="24"/>
        </w:rPr>
        <w:t xml:space="preserve">  En virtud de lo establecido por Ordenanza Municipal Nº 2225/18 </w:t>
      </w:r>
      <w:r w:rsidRPr="003C4371">
        <w:rPr>
          <w:b/>
          <w:bCs/>
          <w:sz w:val="24"/>
          <w:szCs w:val="24"/>
        </w:rPr>
        <w:t>“Reconocimiento al contribuyente cumplidor”</w:t>
      </w:r>
      <w:r w:rsidRPr="003C4371">
        <w:rPr>
          <w:sz w:val="24"/>
          <w:szCs w:val="24"/>
        </w:rPr>
        <w:t xml:space="preserve">, aquellos contribuyentes </w:t>
      </w:r>
      <w:r>
        <w:rPr>
          <w:sz w:val="24"/>
          <w:szCs w:val="24"/>
        </w:rPr>
        <w:t>que al 31</w:t>
      </w:r>
      <w:r w:rsidRPr="003C4371">
        <w:rPr>
          <w:sz w:val="24"/>
          <w:szCs w:val="24"/>
        </w:rPr>
        <w:t xml:space="preserve"> de diciembre del 2021  o en el plazo que establezca por decreto el D.E.</w:t>
      </w:r>
      <w:r>
        <w:rPr>
          <w:sz w:val="24"/>
          <w:szCs w:val="24"/>
        </w:rPr>
        <w:t>M y no registren deuda  en el Impuesto que incide sobre los automotores</w:t>
      </w:r>
      <w:r w:rsidRPr="003C4371">
        <w:rPr>
          <w:sz w:val="24"/>
          <w:szCs w:val="24"/>
        </w:rPr>
        <w:t xml:space="preserve"> accederán a un descuento por pago Único de la Anualidad equivalente al Veinte por ciento (20 %), pudiendo optar por abonar  en tres cuotas mensuales, iguales  y consecutivas con un descuento equivalente al quince por ciento (15 %). </w:t>
      </w:r>
      <w:r>
        <w:rPr>
          <w:sz w:val="24"/>
          <w:szCs w:val="24"/>
        </w:rPr>
        <w:t xml:space="preserve"> Regirá el descuento del Treinta por ciento (30 %) para los Automotores alcanzados por el Impuesto Unificado con Rentas.</w:t>
      </w:r>
    </w:p>
    <w:p w14:paraId="4BC9B46E" w14:textId="77777777" w:rsidR="00814646" w:rsidRPr="00F551E1" w:rsidRDefault="00814646">
      <w:pPr>
        <w:pStyle w:val="Textoindependiente"/>
        <w:spacing w:before="9"/>
        <w:rPr>
          <w:sz w:val="23"/>
          <w:highlight w:val="green"/>
        </w:rPr>
      </w:pPr>
    </w:p>
    <w:p w14:paraId="537AF4B7" w14:textId="77777777" w:rsidR="00BE081F" w:rsidRPr="00DA048D" w:rsidRDefault="00B64038">
      <w:pPr>
        <w:pStyle w:val="Ttulo1"/>
        <w:spacing w:before="1"/>
        <w:jc w:val="both"/>
      </w:pPr>
      <w:r w:rsidRPr="00DA048D">
        <w:t>Plazo</w:t>
      </w:r>
      <w:r w:rsidRPr="00DA048D">
        <w:rPr>
          <w:spacing w:val="-3"/>
        </w:rPr>
        <w:t xml:space="preserve"> </w:t>
      </w:r>
      <w:r w:rsidRPr="00DA048D">
        <w:t>de</w:t>
      </w:r>
      <w:r w:rsidRPr="00DA048D">
        <w:rPr>
          <w:spacing w:val="2"/>
        </w:rPr>
        <w:t xml:space="preserve"> </w:t>
      </w:r>
      <w:r w:rsidRPr="00DA048D">
        <w:t>Pago</w:t>
      </w:r>
    </w:p>
    <w:p w14:paraId="2F0AE59A" w14:textId="77777777" w:rsidR="00BE081F" w:rsidRPr="00DA048D" w:rsidRDefault="00B64038">
      <w:pPr>
        <w:pStyle w:val="Textoindependiente"/>
        <w:spacing w:before="4" w:line="237" w:lineRule="auto"/>
        <w:ind w:left="239" w:right="1173"/>
        <w:jc w:val="both"/>
      </w:pPr>
      <w:r w:rsidRPr="00DA048D">
        <w:rPr>
          <w:b/>
        </w:rPr>
        <w:t xml:space="preserve">Artículo 69.- </w:t>
      </w:r>
      <w:r w:rsidRPr="00DA048D">
        <w:t>Los importes resultantes podrán abonarse de contado o en</w:t>
      </w:r>
      <w:r w:rsidRPr="00DA048D">
        <w:rPr>
          <w:spacing w:val="1"/>
        </w:rPr>
        <w:t xml:space="preserve"> </w:t>
      </w:r>
      <w:r w:rsidRPr="00DA048D">
        <w:t>seis (6)</w:t>
      </w:r>
      <w:r w:rsidRPr="00DA048D">
        <w:rPr>
          <w:spacing w:val="1"/>
        </w:rPr>
        <w:t xml:space="preserve"> </w:t>
      </w:r>
      <w:r w:rsidRPr="00DA048D">
        <w:t>cuotas,</w:t>
      </w:r>
      <w:r w:rsidRPr="00DA048D">
        <w:rPr>
          <w:spacing w:val="-3"/>
        </w:rPr>
        <w:t xml:space="preserve"> </w:t>
      </w:r>
      <w:r w:rsidRPr="00DA048D">
        <w:t>a</w:t>
      </w:r>
      <w:r w:rsidRPr="00DA048D">
        <w:rPr>
          <w:spacing w:val="-3"/>
        </w:rPr>
        <w:t xml:space="preserve"> </w:t>
      </w:r>
      <w:r w:rsidRPr="00DA048D">
        <w:t>opción</w:t>
      </w:r>
      <w:r w:rsidRPr="00DA048D">
        <w:rPr>
          <w:spacing w:val="-1"/>
        </w:rPr>
        <w:t xml:space="preserve"> </w:t>
      </w:r>
      <w:r w:rsidRPr="00DA048D">
        <w:t>del</w:t>
      </w:r>
      <w:r w:rsidRPr="00DA048D">
        <w:rPr>
          <w:spacing w:val="1"/>
        </w:rPr>
        <w:t xml:space="preserve"> </w:t>
      </w:r>
      <w:r w:rsidRPr="00DA048D">
        <w:t>contribuyente.</w:t>
      </w:r>
    </w:p>
    <w:p w14:paraId="5017059C" w14:textId="77777777" w:rsidR="00BE081F" w:rsidRPr="00DA048D" w:rsidRDefault="00B64038">
      <w:pPr>
        <w:pStyle w:val="Textoindependiente"/>
        <w:spacing w:before="2"/>
        <w:ind w:left="239" w:right="1166"/>
        <w:jc w:val="both"/>
      </w:pPr>
      <w:r w:rsidRPr="00DA048D">
        <w:t>Para aquellos dominios cuyo valor anual resultante del cálculo anterior sea inferior al</w:t>
      </w:r>
      <w:r w:rsidRPr="00DA048D">
        <w:rPr>
          <w:spacing w:val="1"/>
        </w:rPr>
        <w:t xml:space="preserve"> </w:t>
      </w:r>
      <w:r w:rsidRPr="00DA048D">
        <w:t>establecido</w:t>
      </w:r>
      <w:r w:rsidRPr="00DA048D">
        <w:rPr>
          <w:spacing w:val="1"/>
        </w:rPr>
        <w:t xml:space="preserve"> </w:t>
      </w:r>
      <w:r w:rsidRPr="00DA048D">
        <w:t>por la presente</w:t>
      </w:r>
      <w:r w:rsidRPr="00DA048D">
        <w:rPr>
          <w:spacing w:val="1"/>
        </w:rPr>
        <w:t xml:space="preserve"> </w:t>
      </w:r>
      <w:r w:rsidRPr="00DA048D">
        <w:t>ordenanza</w:t>
      </w:r>
      <w:r w:rsidRPr="00DA048D">
        <w:rPr>
          <w:spacing w:val="1"/>
        </w:rPr>
        <w:t xml:space="preserve"> </w:t>
      </w:r>
      <w:r w:rsidRPr="00DA048D">
        <w:t>para</w:t>
      </w:r>
      <w:r w:rsidRPr="00DA048D">
        <w:rPr>
          <w:spacing w:val="1"/>
        </w:rPr>
        <w:t xml:space="preserve"> </w:t>
      </w:r>
      <w:r w:rsidRPr="00DA048D">
        <w:t>el</w:t>
      </w:r>
      <w:r w:rsidRPr="00DA048D">
        <w:rPr>
          <w:spacing w:val="1"/>
        </w:rPr>
        <w:t xml:space="preserve"> </w:t>
      </w:r>
      <w:r w:rsidRPr="00DA048D">
        <w:t>impuesto</w:t>
      </w:r>
      <w:r w:rsidRPr="00DA048D">
        <w:rPr>
          <w:spacing w:val="52"/>
        </w:rPr>
        <w:t xml:space="preserve"> </w:t>
      </w:r>
      <w:r w:rsidRPr="00DA048D">
        <w:t>a la propiedad automotor,</w:t>
      </w:r>
      <w:r w:rsidRPr="00DA048D">
        <w:rPr>
          <w:spacing w:val="1"/>
        </w:rPr>
        <w:t xml:space="preserve"> </w:t>
      </w:r>
      <w:r w:rsidRPr="00DA048D">
        <w:t>será</w:t>
      </w:r>
      <w:r w:rsidRPr="00DA048D">
        <w:rPr>
          <w:spacing w:val="-4"/>
        </w:rPr>
        <w:t xml:space="preserve"> </w:t>
      </w:r>
      <w:r w:rsidRPr="00DA048D">
        <w:t>abonado</w:t>
      </w:r>
      <w:r w:rsidRPr="00DA048D">
        <w:rPr>
          <w:spacing w:val="1"/>
        </w:rPr>
        <w:t xml:space="preserve"> </w:t>
      </w:r>
      <w:r w:rsidRPr="00DA048D">
        <w:t>en</w:t>
      </w:r>
      <w:r w:rsidRPr="00DA048D">
        <w:rPr>
          <w:spacing w:val="-1"/>
        </w:rPr>
        <w:t xml:space="preserve"> </w:t>
      </w:r>
      <w:r w:rsidRPr="00DA048D">
        <w:t>una</w:t>
      </w:r>
      <w:r w:rsidRPr="00DA048D">
        <w:rPr>
          <w:spacing w:val="-2"/>
        </w:rPr>
        <w:t xml:space="preserve"> </w:t>
      </w:r>
      <w:r w:rsidRPr="00DA048D">
        <w:t>sola</w:t>
      </w:r>
      <w:r w:rsidRPr="00DA048D">
        <w:rPr>
          <w:spacing w:val="-3"/>
        </w:rPr>
        <w:t xml:space="preserve"> </w:t>
      </w:r>
      <w:r w:rsidRPr="00DA048D">
        <w:t>cuota.</w:t>
      </w:r>
    </w:p>
    <w:p w14:paraId="1E3F0226" w14:textId="77777777" w:rsidR="00BE081F" w:rsidRPr="00DA048D" w:rsidRDefault="00BE081F">
      <w:pPr>
        <w:pStyle w:val="Textoindependiente"/>
        <w:spacing w:before="1"/>
      </w:pPr>
    </w:p>
    <w:tbl>
      <w:tblPr>
        <w:tblStyle w:val="TableNormal"/>
        <w:tblW w:w="0" w:type="auto"/>
        <w:tblInd w:w="2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1618"/>
      </w:tblGrid>
      <w:tr w:rsidR="00BE081F" w:rsidRPr="00DA048D" w14:paraId="331CA3D0" w14:textId="77777777">
        <w:trPr>
          <w:trHeight w:val="282"/>
        </w:trPr>
        <w:tc>
          <w:tcPr>
            <w:tcW w:w="2900" w:type="dxa"/>
          </w:tcPr>
          <w:p w14:paraId="7242226D" w14:textId="77777777" w:rsidR="00BE081F" w:rsidRPr="00DA048D" w:rsidRDefault="00B64038">
            <w:pPr>
              <w:pStyle w:val="TableParagraph"/>
              <w:spacing w:before="2" w:line="261" w:lineRule="exact"/>
              <w:ind w:left="9"/>
              <w:rPr>
                <w:b/>
                <w:sz w:val="24"/>
              </w:rPr>
            </w:pPr>
            <w:r w:rsidRPr="00DA048D">
              <w:rPr>
                <w:b/>
                <w:sz w:val="24"/>
              </w:rPr>
              <w:t>VENCIMIENTO</w:t>
            </w:r>
            <w:r w:rsidRPr="00DA048D">
              <w:rPr>
                <w:b/>
                <w:spacing w:val="-4"/>
                <w:sz w:val="24"/>
              </w:rPr>
              <w:t xml:space="preserve"> </w:t>
            </w:r>
            <w:r w:rsidRPr="00DA048D">
              <w:rPr>
                <w:b/>
                <w:sz w:val="24"/>
              </w:rPr>
              <w:t>CUOTAS</w:t>
            </w:r>
          </w:p>
        </w:tc>
        <w:tc>
          <w:tcPr>
            <w:tcW w:w="1618" w:type="dxa"/>
          </w:tcPr>
          <w:p w14:paraId="6E2F9965" w14:textId="77777777" w:rsidR="00BE081F" w:rsidRPr="00DA048D" w:rsidRDefault="00B64038">
            <w:pPr>
              <w:pStyle w:val="TableParagraph"/>
              <w:spacing w:before="2" w:line="261" w:lineRule="exact"/>
              <w:ind w:left="4"/>
              <w:rPr>
                <w:b/>
                <w:sz w:val="24"/>
              </w:rPr>
            </w:pPr>
            <w:r w:rsidRPr="00DA048D">
              <w:rPr>
                <w:b/>
                <w:sz w:val="24"/>
              </w:rPr>
              <w:t>FECHA</w:t>
            </w:r>
          </w:p>
        </w:tc>
      </w:tr>
      <w:tr w:rsidR="00BE081F" w:rsidRPr="00DA048D" w14:paraId="0D892EC6" w14:textId="77777777">
        <w:trPr>
          <w:trHeight w:val="282"/>
        </w:trPr>
        <w:tc>
          <w:tcPr>
            <w:tcW w:w="2900" w:type="dxa"/>
          </w:tcPr>
          <w:p w14:paraId="6CC54098" w14:textId="77777777" w:rsidR="00BE081F" w:rsidRPr="00DA048D" w:rsidRDefault="00B64038">
            <w:pPr>
              <w:pStyle w:val="TableParagraph"/>
              <w:ind w:left="9"/>
              <w:rPr>
                <w:sz w:val="24"/>
              </w:rPr>
            </w:pPr>
            <w:r w:rsidRPr="00DA048D">
              <w:rPr>
                <w:sz w:val="24"/>
              </w:rPr>
              <w:t>PAGO</w:t>
            </w:r>
            <w:r w:rsidRPr="00DA048D">
              <w:rPr>
                <w:spacing w:val="-3"/>
                <w:sz w:val="24"/>
              </w:rPr>
              <w:t xml:space="preserve"> </w:t>
            </w:r>
            <w:r w:rsidRPr="00DA048D">
              <w:rPr>
                <w:sz w:val="24"/>
              </w:rPr>
              <w:t>UNICO</w:t>
            </w:r>
            <w:r w:rsidRPr="00DA048D">
              <w:rPr>
                <w:spacing w:val="-2"/>
                <w:sz w:val="24"/>
              </w:rPr>
              <w:t xml:space="preserve"> </w:t>
            </w:r>
            <w:r w:rsidRPr="00DA048D">
              <w:rPr>
                <w:sz w:val="24"/>
              </w:rPr>
              <w:t>Y</w:t>
            </w:r>
            <w:r w:rsidRPr="00DA048D">
              <w:rPr>
                <w:spacing w:val="-1"/>
                <w:sz w:val="24"/>
              </w:rPr>
              <w:t xml:space="preserve"> </w:t>
            </w:r>
            <w:r w:rsidRPr="00DA048D">
              <w:rPr>
                <w:sz w:val="24"/>
              </w:rPr>
              <w:t>PRIMERA</w:t>
            </w:r>
          </w:p>
        </w:tc>
        <w:tc>
          <w:tcPr>
            <w:tcW w:w="1618" w:type="dxa"/>
          </w:tcPr>
          <w:p w14:paraId="664C05D8" w14:textId="45C991BC" w:rsidR="00BE081F" w:rsidRPr="00DA048D" w:rsidRDefault="0041677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21</w:t>
            </w:r>
            <w:r w:rsidR="00B64038" w:rsidRPr="00DA048D">
              <w:rPr>
                <w:sz w:val="24"/>
              </w:rPr>
              <w:t>/02/20</w:t>
            </w:r>
            <w:r w:rsidR="00921E95" w:rsidRPr="00DA048D">
              <w:rPr>
                <w:sz w:val="24"/>
              </w:rPr>
              <w:t>22</w:t>
            </w:r>
          </w:p>
        </w:tc>
      </w:tr>
      <w:tr w:rsidR="00BE081F" w:rsidRPr="00DA048D" w14:paraId="7A49C786" w14:textId="77777777">
        <w:trPr>
          <w:trHeight w:val="282"/>
        </w:trPr>
        <w:tc>
          <w:tcPr>
            <w:tcW w:w="2900" w:type="dxa"/>
          </w:tcPr>
          <w:p w14:paraId="62D42CB5" w14:textId="77777777" w:rsidR="00BE081F" w:rsidRPr="00DA048D" w:rsidRDefault="00B64038">
            <w:pPr>
              <w:pStyle w:val="TableParagraph"/>
              <w:ind w:left="9"/>
              <w:rPr>
                <w:sz w:val="24"/>
              </w:rPr>
            </w:pPr>
            <w:r w:rsidRPr="00DA048D">
              <w:rPr>
                <w:sz w:val="24"/>
              </w:rPr>
              <w:t>SEGUNDA</w:t>
            </w:r>
          </w:p>
        </w:tc>
        <w:tc>
          <w:tcPr>
            <w:tcW w:w="1618" w:type="dxa"/>
          </w:tcPr>
          <w:p w14:paraId="00C4003D" w14:textId="1FBBCA53" w:rsidR="00BE081F" w:rsidRPr="00DA048D" w:rsidRDefault="0041677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25</w:t>
            </w:r>
            <w:r w:rsidR="00B64038" w:rsidRPr="00DA048D">
              <w:rPr>
                <w:sz w:val="24"/>
              </w:rPr>
              <w:t>/04/20</w:t>
            </w:r>
            <w:r w:rsidR="00921E95" w:rsidRPr="00DA048D">
              <w:rPr>
                <w:sz w:val="24"/>
              </w:rPr>
              <w:t>22</w:t>
            </w:r>
          </w:p>
        </w:tc>
      </w:tr>
      <w:tr w:rsidR="00BE081F" w:rsidRPr="00DA048D" w14:paraId="0614FA39" w14:textId="77777777">
        <w:trPr>
          <w:trHeight w:val="282"/>
        </w:trPr>
        <w:tc>
          <w:tcPr>
            <w:tcW w:w="2900" w:type="dxa"/>
          </w:tcPr>
          <w:p w14:paraId="7B7855B1" w14:textId="77777777" w:rsidR="00BE081F" w:rsidRPr="00DA048D" w:rsidRDefault="00B64038">
            <w:pPr>
              <w:pStyle w:val="TableParagraph"/>
              <w:ind w:left="9"/>
              <w:rPr>
                <w:sz w:val="24"/>
              </w:rPr>
            </w:pPr>
            <w:r w:rsidRPr="00DA048D">
              <w:rPr>
                <w:sz w:val="24"/>
              </w:rPr>
              <w:t>TERCERA</w:t>
            </w:r>
          </w:p>
        </w:tc>
        <w:tc>
          <w:tcPr>
            <w:tcW w:w="1618" w:type="dxa"/>
          </w:tcPr>
          <w:p w14:paraId="527C4FFA" w14:textId="77777777" w:rsidR="00BE081F" w:rsidRPr="00DA048D" w:rsidRDefault="00B64038">
            <w:pPr>
              <w:pStyle w:val="TableParagraph"/>
              <w:ind w:left="4"/>
              <w:rPr>
                <w:sz w:val="24"/>
              </w:rPr>
            </w:pPr>
            <w:r w:rsidRPr="00DA048D">
              <w:rPr>
                <w:sz w:val="24"/>
              </w:rPr>
              <w:t>21/06/20</w:t>
            </w:r>
            <w:r w:rsidR="00921E95" w:rsidRPr="00DA048D">
              <w:rPr>
                <w:sz w:val="24"/>
              </w:rPr>
              <w:t>22</w:t>
            </w:r>
          </w:p>
        </w:tc>
      </w:tr>
      <w:tr w:rsidR="00BE081F" w:rsidRPr="00DA048D" w14:paraId="302DDC6E" w14:textId="77777777">
        <w:trPr>
          <w:trHeight w:val="278"/>
        </w:trPr>
        <w:tc>
          <w:tcPr>
            <w:tcW w:w="2900" w:type="dxa"/>
          </w:tcPr>
          <w:p w14:paraId="6DD00C5C" w14:textId="77777777" w:rsidR="00BE081F" w:rsidRPr="00DA048D" w:rsidRDefault="00B64038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 w:rsidRPr="00DA048D">
              <w:rPr>
                <w:sz w:val="24"/>
              </w:rPr>
              <w:t>CUARTA</w:t>
            </w:r>
          </w:p>
        </w:tc>
        <w:tc>
          <w:tcPr>
            <w:tcW w:w="1618" w:type="dxa"/>
          </w:tcPr>
          <w:p w14:paraId="61771357" w14:textId="1FC09CD1" w:rsidR="00BE081F" w:rsidRPr="00DA048D" w:rsidRDefault="00416775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22</w:t>
            </w:r>
            <w:r w:rsidR="00B64038" w:rsidRPr="00DA048D">
              <w:rPr>
                <w:sz w:val="24"/>
              </w:rPr>
              <w:t>/08/20</w:t>
            </w:r>
            <w:r w:rsidR="00921E95" w:rsidRPr="00DA048D">
              <w:rPr>
                <w:sz w:val="24"/>
              </w:rPr>
              <w:t>22</w:t>
            </w:r>
          </w:p>
        </w:tc>
      </w:tr>
      <w:tr w:rsidR="00BE081F" w:rsidRPr="00DA048D" w14:paraId="58BC707D" w14:textId="77777777">
        <w:trPr>
          <w:trHeight w:val="282"/>
        </w:trPr>
        <w:tc>
          <w:tcPr>
            <w:tcW w:w="2900" w:type="dxa"/>
          </w:tcPr>
          <w:p w14:paraId="6A6E2A0C" w14:textId="77777777" w:rsidR="00BE081F" w:rsidRPr="00DA048D" w:rsidRDefault="00B64038">
            <w:pPr>
              <w:pStyle w:val="TableParagraph"/>
              <w:ind w:left="9"/>
              <w:rPr>
                <w:sz w:val="24"/>
              </w:rPr>
            </w:pPr>
            <w:r w:rsidRPr="00DA048D">
              <w:rPr>
                <w:sz w:val="24"/>
              </w:rPr>
              <w:t>QUINTA</w:t>
            </w:r>
          </w:p>
        </w:tc>
        <w:tc>
          <w:tcPr>
            <w:tcW w:w="1618" w:type="dxa"/>
          </w:tcPr>
          <w:p w14:paraId="1F4FF025" w14:textId="58436776" w:rsidR="00BE081F" w:rsidRPr="00DA048D" w:rsidRDefault="0041677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21</w:t>
            </w:r>
            <w:r w:rsidR="00B64038" w:rsidRPr="00DA048D">
              <w:rPr>
                <w:sz w:val="24"/>
              </w:rPr>
              <w:t>/10/20</w:t>
            </w:r>
            <w:r w:rsidR="00921E95" w:rsidRPr="00DA048D">
              <w:rPr>
                <w:sz w:val="24"/>
              </w:rPr>
              <w:t>22</w:t>
            </w:r>
          </w:p>
        </w:tc>
      </w:tr>
      <w:tr w:rsidR="00BE081F" w:rsidRPr="00DA048D" w14:paraId="7D769272" w14:textId="77777777">
        <w:trPr>
          <w:trHeight w:val="282"/>
        </w:trPr>
        <w:tc>
          <w:tcPr>
            <w:tcW w:w="2900" w:type="dxa"/>
          </w:tcPr>
          <w:p w14:paraId="50345C54" w14:textId="77777777" w:rsidR="00BE081F" w:rsidRPr="00DA048D" w:rsidRDefault="00B64038">
            <w:pPr>
              <w:pStyle w:val="TableParagraph"/>
              <w:ind w:left="9"/>
              <w:rPr>
                <w:sz w:val="24"/>
              </w:rPr>
            </w:pPr>
            <w:r w:rsidRPr="00DA048D">
              <w:rPr>
                <w:sz w:val="24"/>
              </w:rPr>
              <w:t>SEXTA</w:t>
            </w:r>
          </w:p>
        </w:tc>
        <w:tc>
          <w:tcPr>
            <w:tcW w:w="1618" w:type="dxa"/>
          </w:tcPr>
          <w:p w14:paraId="03C6D218" w14:textId="5A6DAE78" w:rsidR="00BE081F" w:rsidRPr="00DA048D" w:rsidRDefault="0041677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21</w:t>
            </w:r>
            <w:r w:rsidR="00B64038" w:rsidRPr="00DA048D">
              <w:rPr>
                <w:sz w:val="24"/>
              </w:rPr>
              <w:t>/12/20</w:t>
            </w:r>
            <w:r w:rsidR="00921E95" w:rsidRPr="00DA048D">
              <w:rPr>
                <w:sz w:val="24"/>
              </w:rPr>
              <w:t>22</w:t>
            </w:r>
          </w:p>
        </w:tc>
      </w:tr>
    </w:tbl>
    <w:p w14:paraId="48DD144D" w14:textId="77777777" w:rsidR="00BE081F" w:rsidRPr="00DA048D" w:rsidRDefault="00BE081F">
      <w:pPr>
        <w:pStyle w:val="Textoindependiente"/>
        <w:rPr>
          <w:sz w:val="28"/>
        </w:rPr>
      </w:pPr>
    </w:p>
    <w:p w14:paraId="6460B599" w14:textId="77777777" w:rsidR="00BE081F" w:rsidRPr="00DA048D" w:rsidRDefault="00B64038">
      <w:pPr>
        <w:pStyle w:val="Ttulo1"/>
        <w:spacing w:before="231"/>
        <w:ind w:left="273" w:right="1192"/>
        <w:jc w:val="center"/>
      </w:pPr>
      <w:r w:rsidRPr="00DA048D">
        <w:t>TÍTULO</w:t>
      </w:r>
      <w:r w:rsidRPr="00DA048D">
        <w:rPr>
          <w:spacing w:val="-2"/>
        </w:rPr>
        <w:t xml:space="preserve"> </w:t>
      </w:r>
      <w:r w:rsidRPr="00DA048D">
        <w:t>XX</w:t>
      </w:r>
    </w:p>
    <w:p w14:paraId="6D239070" w14:textId="77777777" w:rsidR="00BE081F" w:rsidRDefault="00B64038">
      <w:pPr>
        <w:spacing w:before="2"/>
        <w:ind w:left="244" w:right="1166"/>
        <w:jc w:val="center"/>
        <w:rPr>
          <w:b/>
          <w:sz w:val="24"/>
        </w:rPr>
      </w:pPr>
      <w:r w:rsidRPr="00DA048D">
        <w:rPr>
          <w:b/>
          <w:sz w:val="24"/>
        </w:rPr>
        <w:t>DIRECCIÓN</w:t>
      </w:r>
      <w:r w:rsidRPr="00DA048D">
        <w:rPr>
          <w:b/>
          <w:spacing w:val="-4"/>
          <w:sz w:val="24"/>
        </w:rPr>
        <w:t xml:space="preserve"> </w:t>
      </w:r>
      <w:r w:rsidRPr="00DA048D">
        <w:rPr>
          <w:b/>
          <w:sz w:val="24"/>
        </w:rPr>
        <w:t>DEL REGISTRO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CIVIL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CAPACIDAD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PERSONAS</w:t>
      </w:r>
    </w:p>
    <w:p w14:paraId="0868FB12" w14:textId="77777777" w:rsidR="00BE081F" w:rsidRDefault="00BE081F">
      <w:pPr>
        <w:pStyle w:val="Textoindependiente"/>
        <w:rPr>
          <w:b/>
          <w:sz w:val="28"/>
        </w:rPr>
      </w:pPr>
    </w:p>
    <w:p w14:paraId="3E74A80C" w14:textId="77777777" w:rsidR="00BE081F" w:rsidRDefault="00B64038">
      <w:pPr>
        <w:pStyle w:val="Textoindependiente"/>
        <w:spacing w:before="192" w:line="242" w:lineRule="auto"/>
        <w:ind w:left="239" w:right="1165"/>
        <w:jc w:val="both"/>
      </w:pPr>
      <w:r>
        <w:rPr>
          <w:b/>
        </w:rPr>
        <w:t>Artículo 70.-</w:t>
      </w:r>
      <w:r>
        <w:t>- Los aranceles que se cobrarán por los servicios que presta la oficina del</w:t>
      </w:r>
      <w:r>
        <w:rPr>
          <w:spacing w:val="-50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Capacidad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Personas,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fijados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IMPOSITIVA</w:t>
      </w:r>
      <w:r>
        <w:rPr>
          <w:spacing w:val="1"/>
        </w:rPr>
        <w:t xml:space="preserve"> </w:t>
      </w:r>
      <w:r>
        <w:t>PROVINCIAL,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pasan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formar parte</w:t>
      </w:r>
      <w:r>
        <w:rPr>
          <w:spacing w:val="-2"/>
        </w:rPr>
        <w:t xml:space="preserve"> </w:t>
      </w:r>
      <w:r>
        <w:t>integrante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Ordenanza.</w:t>
      </w:r>
    </w:p>
    <w:p w14:paraId="6FE741FA" w14:textId="77777777" w:rsidR="00DB1C81" w:rsidRDefault="00DB1C81">
      <w:pPr>
        <w:spacing w:before="101"/>
        <w:ind w:left="239"/>
        <w:jc w:val="both"/>
        <w:rPr>
          <w:b/>
          <w:sz w:val="24"/>
        </w:rPr>
      </w:pPr>
    </w:p>
    <w:p w14:paraId="6AE2D82E" w14:textId="0F23EA7C" w:rsidR="00BE081F" w:rsidRDefault="00B64038">
      <w:pPr>
        <w:spacing w:before="101"/>
        <w:ind w:left="239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71.-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fijan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siguientes</w:t>
      </w:r>
      <w:r>
        <w:rPr>
          <w:spacing w:val="-4"/>
          <w:sz w:val="24"/>
        </w:rPr>
        <w:t xml:space="preserve"> </w:t>
      </w:r>
      <w:r>
        <w:rPr>
          <w:sz w:val="24"/>
        </w:rPr>
        <w:t>tasas</w:t>
      </w:r>
      <w:r>
        <w:rPr>
          <w:spacing w:val="-3"/>
          <w:sz w:val="24"/>
        </w:rPr>
        <w:t xml:space="preserve"> </w:t>
      </w:r>
      <w:r>
        <w:rPr>
          <w:sz w:val="24"/>
        </w:rPr>
        <w:t>por:</w:t>
      </w:r>
      <w:r w:rsidR="005C0EDE">
        <w:rPr>
          <w:sz w:val="24"/>
        </w:rPr>
        <w:t xml:space="preserve"> </w:t>
      </w:r>
    </w:p>
    <w:p w14:paraId="1B8C42B1" w14:textId="77777777" w:rsidR="00BE081F" w:rsidRDefault="00BE081F">
      <w:pPr>
        <w:pStyle w:val="Textoindependiente"/>
        <w:spacing w:before="9"/>
        <w:rPr>
          <w:sz w:val="20"/>
        </w:r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432"/>
        <w:gridCol w:w="1226"/>
        <w:gridCol w:w="302"/>
        <w:gridCol w:w="1081"/>
        <w:gridCol w:w="716"/>
        <w:gridCol w:w="431"/>
        <w:gridCol w:w="869"/>
        <w:gridCol w:w="1291"/>
      </w:tblGrid>
      <w:tr w:rsidR="00BE081F" w:rsidRPr="00DA048D" w14:paraId="0CF42CCB" w14:textId="77777777">
        <w:trPr>
          <w:trHeight w:val="845"/>
        </w:trPr>
        <w:tc>
          <w:tcPr>
            <w:tcW w:w="6313" w:type="dxa"/>
            <w:gridSpan w:val="8"/>
          </w:tcPr>
          <w:p w14:paraId="6EE73C04" w14:textId="77777777" w:rsidR="00BE081F" w:rsidRPr="00DA048D" w:rsidRDefault="00B64038">
            <w:pPr>
              <w:pStyle w:val="TableParagraph"/>
              <w:spacing w:line="242" w:lineRule="auto"/>
              <w:ind w:left="9" w:right="-15"/>
              <w:rPr>
                <w:sz w:val="24"/>
              </w:rPr>
            </w:pPr>
            <w:r w:rsidRPr="00DA048D">
              <w:rPr>
                <w:sz w:val="24"/>
              </w:rPr>
              <w:t>Copias</w:t>
            </w:r>
            <w:r w:rsidRPr="00DA048D">
              <w:rPr>
                <w:spacing w:val="42"/>
                <w:sz w:val="24"/>
              </w:rPr>
              <w:t xml:space="preserve"> </w:t>
            </w:r>
            <w:r w:rsidRPr="00DA048D">
              <w:rPr>
                <w:sz w:val="24"/>
              </w:rPr>
              <w:t>de</w:t>
            </w:r>
            <w:r w:rsidRPr="00DA048D">
              <w:rPr>
                <w:spacing w:val="42"/>
                <w:sz w:val="24"/>
              </w:rPr>
              <w:t xml:space="preserve"> </w:t>
            </w:r>
            <w:r w:rsidRPr="00DA048D">
              <w:rPr>
                <w:sz w:val="24"/>
              </w:rPr>
              <w:t>partidas</w:t>
            </w:r>
            <w:r w:rsidRPr="00DA048D">
              <w:rPr>
                <w:spacing w:val="42"/>
                <w:sz w:val="24"/>
              </w:rPr>
              <w:t xml:space="preserve"> </w:t>
            </w:r>
            <w:r w:rsidRPr="00DA048D">
              <w:rPr>
                <w:sz w:val="24"/>
              </w:rPr>
              <w:t>de</w:t>
            </w:r>
            <w:r w:rsidRPr="00DA048D">
              <w:rPr>
                <w:spacing w:val="42"/>
                <w:sz w:val="24"/>
              </w:rPr>
              <w:t xml:space="preserve"> </w:t>
            </w:r>
            <w:r w:rsidRPr="00DA048D">
              <w:rPr>
                <w:sz w:val="24"/>
              </w:rPr>
              <w:t>matrimonio,</w:t>
            </w:r>
            <w:r w:rsidRPr="00DA048D">
              <w:rPr>
                <w:spacing w:val="43"/>
                <w:sz w:val="24"/>
              </w:rPr>
              <w:t xml:space="preserve"> </w:t>
            </w:r>
            <w:r w:rsidRPr="00DA048D">
              <w:rPr>
                <w:sz w:val="24"/>
              </w:rPr>
              <w:t>nacimiento</w:t>
            </w:r>
            <w:r w:rsidRPr="00DA048D">
              <w:rPr>
                <w:spacing w:val="46"/>
                <w:sz w:val="24"/>
              </w:rPr>
              <w:t xml:space="preserve"> </w:t>
            </w:r>
            <w:r w:rsidRPr="00DA048D">
              <w:rPr>
                <w:sz w:val="24"/>
              </w:rPr>
              <w:t>o</w:t>
            </w:r>
            <w:r w:rsidRPr="00DA048D">
              <w:rPr>
                <w:spacing w:val="46"/>
                <w:sz w:val="24"/>
              </w:rPr>
              <w:t xml:space="preserve"> </w:t>
            </w:r>
            <w:r w:rsidRPr="00DA048D">
              <w:rPr>
                <w:sz w:val="24"/>
              </w:rPr>
              <w:t>defunción</w:t>
            </w:r>
            <w:r w:rsidRPr="00DA048D">
              <w:rPr>
                <w:spacing w:val="-49"/>
                <w:sz w:val="24"/>
              </w:rPr>
              <w:t xml:space="preserve"> </w:t>
            </w:r>
            <w:r w:rsidRPr="00DA048D">
              <w:rPr>
                <w:sz w:val="24"/>
              </w:rPr>
              <w:t>por leyes</w:t>
            </w:r>
            <w:r w:rsidRPr="00DA048D">
              <w:rPr>
                <w:spacing w:val="-3"/>
                <w:sz w:val="24"/>
              </w:rPr>
              <w:t xml:space="preserve"> </w:t>
            </w:r>
            <w:r w:rsidRPr="00DA048D">
              <w:rPr>
                <w:sz w:val="24"/>
              </w:rPr>
              <w:t>sociales</w:t>
            </w:r>
          </w:p>
        </w:tc>
        <w:tc>
          <w:tcPr>
            <w:tcW w:w="1291" w:type="dxa"/>
          </w:tcPr>
          <w:p w14:paraId="37F65CBD" w14:textId="77777777" w:rsidR="00BE081F" w:rsidRPr="00DA048D" w:rsidRDefault="00BE081F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14:paraId="01509F19" w14:textId="77777777" w:rsidR="00BE081F" w:rsidRPr="00DA048D" w:rsidRDefault="00B64038">
            <w:pPr>
              <w:pStyle w:val="TableParagraph"/>
              <w:spacing w:line="240" w:lineRule="auto"/>
              <w:ind w:left="15"/>
              <w:rPr>
                <w:sz w:val="24"/>
              </w:rPr>
            </w:pPr>
            <w:r w:rsidRPr="00DA048D">
              <w:rPr>
                <w:sz w:val="24"/>
              </w:rPr>
              <w:t>$</w:t>
            </w:r>
            <w:r w:rsidRPr="00DA048D">
              <w:rPr>
                <w:spacing w:val="-2"/>
                <w:sz w:val="24"/>
              </w:rPr>
              <w:t xml:space="preserve"> </w:t>
            </w:r>
            <w:r w:rsidR="005C0EDE" w:rsidRPr="00DA048D">
              <w:rPr>
                <w:sz w:val="24"/>
              </w:rPr>
              <w:t>2</w:t>
            </w:r>
            <w:r w:rsidRPr="00DA048D">
              <w:rPr>
                <w:sz w:val="24"/>
              </w:rPr>
              <w:t>50,00</w:t>
            </w:r>
          </w:p>
        </w:tc>
      </w:tr>
      <w:tr w:rsidR="00BE081F" w:rsidRPr="00DA048D" w14:paraId="6E56A17C" w14:textId="77777777">
        <w:trPr>
          <w:trHeight w:val="561"/>
        </w:trPr>
        <w:tc>
          <w:tcPr>
            <w:tcW w:w="6313" w:type="dxa"/>
            <w:gridSpan w:val="8"/>
          </w:tcPr>
          <w:p w14:paraId="0E672FC2" w14:textId="77777777" w:rsidR="00BE081F" w:rsidRPr="00DA048D" w:rsidRDefault="00B64038">
            <w:pPr>
              <w:pStyle w:val="TableParagraph"/>
              <w:spacing w:line="279" w:lineRule="exact"/>
              <w:ind w:left="9" w:right="-15"/>
              <w:rPr>
                <w:sz w:val="24"/>
              </w:rPr>
            </w:pPr>
            <w:r w:rsidRPr="00DA048D">
              <w:rPr>
                <w:sz w:val="24"/>
              </w:rPr>
              <w:t>Copias</w:t>
            </w:r>
            <w:r w:rsidRPr="00DA048D">
              <w:rPr>
                <w:spacing w:val="43"/>
                <w:sz w:val="24"/>
              </w:rPr>
              <w:t xml:space="preserve"> </w:t>
            </w:r>
            <w:r w:rsidRPr="00DA048D">
              <w:rPr>
                <w:sz w:val="24"/>
              </w:rPr>
              <w:t>de</w:t>
            </w:r>
            <w:r w:rsidRPr="00DA048D">
              <w:rPr>
                <w:spacing w:val="44"/>
                <w:sz w:val="24"/>
              </w:rPr>
              <w:t xml:space="preserve"> </w:t>
            </w:r>
            <w:r w:rsidRPr="00DA048D">
              <w:rPr>
                <w:sz w:val="24"/>
              </w:rPr>
              <w:t>Partidas</w:t>
            </w:r>
            <w:r w:rsidRPr="00DA048D">
              <w:rPr>
                <w:spacing w:val="43"/>
                <w:sz w:val="24"/>
              </w:rPr>
              <w:t xml:space="preserve"> </w:t>
            </w:r>
            <w:r w:rsidRPr="00DA048D">
              <w:rPr>
                <w:sz w:val="24"/>
              </w:rPr>
              <w:t>de</w:t>
            </w:r>
            <w:r w:rsidRPr="00DA048D">
              <w:rPr>
                <w:spacing w:val="44"/>
                <w:sz w:val="24"/>
              </w:rPr>
              <w:t xml:space="preserve"> </w:t>
            </w:r>
            <w:r w:rsidRPr="00DA048D">
              <w:rPr>
                <w:sz w:val="24"/>
              </w:rPr>
              <w:t>matrimonio,</w:t>
            </w:r>
            <w:r w:rsidRPr="00DA048D">
              <w:rPr>
                <w:spacing w:val="40"/>
                <w:sz w:val="24"/>
              </w:rPr>
              <w:t xml:space="preserve"> </w:t>
            </w:r>
            <w:r w:rsidRPr="00DA048D">
              <w:rPr>
                <w:sz w:val="24"/>
              </w:rPr>
              <w:t>nacimiento</w:t>
            </w:r>
            <w:r w:rsidRPr="00DA048D">
              <w:rPr>
                <w:spacing w:val="47"/>
                <w:sz w:val="24"/>
              </w:rPr>
              <w:t xml:space="preserve"> </w:t>
            </w:r>
            <w:r w:rsidRPr="00DA048D">
              <w:rPr>
                <w:sz w:val="24"/>
              </w:rPr>
              <w:t>o</w:t>
            </w:r>
            <w:r w:rsidRPr="00DA048D">
              <w:rPr>
                <w:spacing w:val="44"/>
                <w:sz w:val="24"/>
              </w:rPr>
              <w:t xml:space="preserve"> </w:t>
            </w:r>
            <w:r w:rsidRPr="00DA048D">
              <w:rPr>
                <w:sz w:val="24"/>
              </w:rPr>
              <w:t>defunción</w:t>
            </w:r>
          </w:p>
          <w:p w14:paraId="279FD372" w14:textId="77777777" w:rsidR="00BE081F" w:rsidRPr="00DA048D" w:rsidRDefault="00B64038">
            <w:pPr>
              <w:pStyle w:val="TableParagraph"/>
              <w:spacing w:before="2" w:line="261" w:lineRule="exact"/>
              <w:ind w:left="9"/>
              <w:rPr>
                <w:sz w:val="24"/>
              </w:rPr>
            </w:pPr>
            <w:r w:rsidRPr="00DA048D">
              <w:rPr>
                <w:sz w:val="24"/>
              </w:rPr>
              <w:t>para</w:t>
            </w:r>
            <w:r w:rsidRPr="00DA048D">
              <w:rPr>
                <w:spacing w:val="-5"/>
                <w:sz w:val="24"/>
              </w:rPr>
              <w:t xml:space="preserve"> </w:t>
            </w:r>
            <w:r w:rsidRPr="00DA048D">
              <w:rPr>
                <w:sz w:val="24"/>
              </w:rPr>
              <w:t>fines</w:t>
            </w:r>
            <w:r w:rsidRPr="00DA048D">
              <w:rPr>
                <w:spacing w:val="-5"/>
                <w:sz w:val="24"/>
              </w:rPr>
              <w:t xml:space="preserve"> </w:t>
            </w:r>
            <w:r w:rsidRPr="00DA048D">
              <w:rPr>
                <w:sz w:val="24"/>
              </w:rPr>
              <w:t>particulares</w:t>
            </w:r>
          </w:p>
        </w:tc>
        <w:tc>
          <w:tcPr>
            <w:tcW w:w="1291" w:type="dxa"/>
          </w:tcPr>
          <w:p w14:paraId="397F93D2" w14:textId="77777777" w:rsidR="00BE081F" w:rsidRPr="00DA048D" w:rsidRDefault="00B64038">
            <w:pPr>
              <w:pStyle w:val="TableParagraph"/>
              <w:spacing w:line="279" w:lineRule="exact"/>
              <w:ind w:left="15"/>
              <w:rPr>
                <w:sz w:val="24"/>
              </w:rPr>
            </w:pPr>
            <w:r w:rsidRPr="00DA048D">
              <w:rPr>
                <w:sz w:val="24"/>
              </w:rPr>
              <w:t>$</w:t>
            </w:r>
            <w:r w:rsidRPr="00DA048D">
              <w:rPr>
                <w:spacing w:val="-2"/>
                <w:sz w:val="24"/>
              </w:rPr>
              <w:t xml:space="preserve"> </w:t>
            </w:r>
            <w:r w:rsidR="005C0EDE" w:rsidRPr="00DA048D">
              <w:rPr>
                <w:sz w:val="24"/>
              </w:rPr>
              <w:t>3</w:t>
            </w:r>
            <w:r w:rsidRPr="00DA048D">
              <w:rPr>
                <w:sz w:val="24"/>
              </w:rPr>
              <w:t>50,00</w:t>
            </w:r>
          </w:p>
        </w:tc>
      </w:tr>
      <w:tr w:rsidR="00BE081F" w:rsidRPr="00DA048D" w14:paraId="59039453" w14:textId="77777777">
        <w:trPr>
          <w:trHeight w:val="297"/>
        </w:trPr>
        <w:tc>
          <w:tcPr>
            <w:tcW w:w="6313" w:type="dxa"/>
            <w:gridSpan w:val="8"/>
          </w:tcPr>
          <w:p w14:paraId="0C7E116E" w14:textId="77777777" w:rsidR="00BE081F" w:rsidRPr="00DA048D" w:rsidRDefault="00B64038">
            <w:pPr>
              <w:pStyle w:val="TableParagraph"/>
              <w:spacing w:line="277" w:lineRule="exact"/>
              <w:ind w:left="9"/>
              <w:rPr>
                <w:sz w:val="24"/>
              </w:rPr>
            </w:pPr>
            <w:r w:rsidRPr="00DA048D">
              <w:rPr>
                <w:sz w:val="24"/>
              </w:rPr>
              <w:t>Traslado</w:t>
            </w:r>
            <w:r w:rsidRPr="00DA048D">
              <w:rPr>
                <w:spacing w:val="-2"/>
                <w:sz w:val="24"/>
              </w:rPr>
              <w:t xml:space="preserve"> </w:t>
            </w:r>
            <w:r w:rsidRPr="00DA048D">
              <w:rPr>
                <w:sz w:val="24"/>
              </w:rPr>
              <w:t>de</w:t>
            </w:r>
            <w:r w:rsidRPr="00DA048D">
              <w:rPr>
                <w:spacing w:val="-5"/>
                <w:sz w:val="24"/>
              </w:rPr>
              <w:t xml:space="preserve"> </w:t>
            </w:r>
            <w:r w:rsidRPr="00DA048D">
              <w:rPr>
                <w:sz w:val="24"/>
              </w:rPr>
              <w:t>cadáveres</w:t>
            </w:r>
          </w:p>
        </w:tc>
        <w:tc>
          <w:tcPr>
            <w:tcW w:w="1291" w:type="dxa"/>
          </w:tcPr>
          <w:p w14:paraId="5B6F5458" w14:textId="77777777" w:rsidR="00BE081F" w:rsidRPr="00DA048D" w:rsidRDefault="00B64038">
            <w:pPr>
              <w:pStyle w:val="TableParagraph"/>
              <w:spacing w:line="277" w:lineRule="exact"/>
              <w:ind w:left="15"/>
              <w:rPr>
                <w:sz w:val="24"/>
              </w:rPr>
            </w:pPr>
            <w:r w:rsidRPr="00DA048D">
              <w:rPr>
                <w:sz w:val="24"/>
              </w:rPr>
              <w:t>$</w:t>
            </w:r>
            <w:r w:rsidRPr="00DA048D">
              <w:rPr>
                <w:spacing w:val="-2"/>
                <w:sz w:val="24"/>
              </w:rPr>
              <w:t xml:space="preserve"> </w:t>
            </w:r>
            <w:r w:rsidR="005C0EDE" w:rsidRPr="00DA048D">
              <w:rPr>
                <w:sz w:val="24"/>
              </w:rPr>
              <w:t>1.300</w:t>
            </w:r>
            <w:r w:rsidRPr="00DA048D">
              <w:rPr>
                <w:sz w:val="24"/>
              </w:rPr>
              <w:t>,00</w:t>
            </w:r>
          </w:p>
        </w:tc>
      </w:tr>
      <w:tr w:rsidR="00BE081F" w:rsidRPr="00DA048D" w14:paraId="0E94FA4A" w14:textId="77777777">
        <w:trPr>
          <w:trHeight w:val="302"/>
        </w:trPr>
        <w:tc>
          <w:tcPr>
            <w:tcW w:w="6313" w:type="dxa"/>
            <w:gridSpan w:val="8"/>
          </w:tcPr>
          <w:p w14:paraId="795E249E" w14:textId="77777777" w:rsidR="00BE081F" w:rsidRPr="00DA048D" w:rsidRDefault="00B64038">
            <w:pPr>
              <w:pStyle w:val="TableParagraph"/>
              <w:spacing w:line="279" w:lineRule="exact"/>
              <w:ind w:left="9"/>
              <w:rPr>
                <w:sz w:val="24"/>
              </w:rPr>
            </w:pPr>
            <w:r w:rsidRPr="00DA048D">
              <w:rPr>
                <w:sz w:val="24"/>
              </w:rPr>
              <w:t>Transcripciones</w:t>
            </w:r>
            <w:r w:rsidRPr="00DA048D">
              <w:rPr>
                <w:spacing w:val="-5"/>
                <w:sz w:val="24"/>
              </w:rPr>
              <w:t xml:space="preserve"> </w:t>
            </w:r>
            <w:r w:rsidRPr="00DA048D">
              <w:rPr>
                <w:sz w:val="24"/>
              </w:rPr>
              <w:t>de</w:t>
            </w:r>
            <w:r w:rsidRPr="00DA048D">
              <w:rPr>
                <w:spacing w:val="-4"/>
                <w:sz w:val="24"/>
              </w:rPr>
              <w:t xml:space="preserve"> </w:t>
            </w:r>
            <w:r w:rsidRPr="00DA048D">
              <w:rPr>
                <w:sz w:val="24"/>
              </w:rPr>
              <w:t>actas</w:t>
            </w:r>
          </w:p>
        </w:tc>
        <w:tc>
          <w:tcPr>
            <w:tcW w:w="1291" w:type="dxa"/>
          </w:tcPr>
          <w:p w14:paraId="2BAFB3E4" w14:textId="77777777" w:rsidR="00BE081F" w:rsidRPr="00DA048D" w:rsidRDefault="00B64038">
            <w:pPr>
              <w:pStyle w:val="TableParagraph"/>
              <w:spacing w:line="279" w:lineRule="exact"/>
              <w:ind w:left="15"/>
              <w:rPr>
                <w:sz w:val="24"/>
              </w:rPr>
            </w:pPr>
            <w:r w:rsidRPr="00DA048D">
              <w:rPr>
                <w:sz w:val="24"/>
              </w:rPr>
              <w:t>$</w:t>
            </w:r>
            <w:r w:rsidRPr="00DA048D">
              <w:rPr>
                <w:spacing w:val="-1"/>
                <w:sz w:val="24"/>
              </w:rPr>
              <w:t xml:space="preserve"> </w:t>
            </w:r>
            <w:r w:rsidR="005C0EDE" w:rsidRPr="00DA048D">
              <w:rPr>
                <w:sz w:val="24"/>
              </w:rPr>
              <w:t>2.000</w:t>
            </w:r>
            <w:r w:rsidRPr="00DA048D">
              <w:rPr>
                <w:sz w:val="24"/>
              </w:rPr>
              <w:t>,00</w:t>
            </w:r>
          </w:p>
        </w:tc>
      </w:tr>
      <w:tr w:rsidR="00BE081F" w:rsidRPr="00DA048D" w14:paraId="34FC5EE6" w14:textId="77777777">
        <w:trPr>
          <w:trHeight w:val="292"/>
        </w:trPr>
        <w:tc>
          <w:tcPr>
            <w:tcW w:w="6313" w:type="dxa"/>
            <w:gridSpan w:val="8"/>
          </w:tcPr>
          <w:p w14:paraId="04528ECD" w14:textId="77777777" w:rsidR="00BE081F" w:rsidRPr="00DA048D" w:rsidRDefault="00B64038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 w:rsidRPr="00DA048D">
              <w:rPr>
                <w:sz w:val="24"/>
              </w:rPr>
              <w:t>Inscripción</w:t>
            </w:r>
            <w:r w:rsidRPr="00DA048D">
              <w:rPr>
                <w:spacing w:val="-3"/>
                <w:sz w:val="24"/>
              </w:rPr>
              <w:t xml:space="preserve"> </w:t>
            </w:r>
            <w:r w:rsidRPr="00DA048D">
              <w:rPr>
                <w:sz w:val="24"/>
              </w:rPr>
              <w:t>de</w:t>
            </w:r>
            <w:r w:rsidRPr="00DA048D">
              <w:rPr>
                <w:spacing w:val="-3"/>
                <w:sz w:val="24"/>
              </w:rPr>
              <w:t xml:space="preserve"> </w:t>
            </w:r>
            <w:r w:rsidRPr="00DA048D">
              <w:rPr>
                <w:sz w:val="24"/>
              </w:rPr>
              <w:t>Defunción</w:t>
            </w:r>
          </w:p>
        </w:tc>
        <w:tc>
          <w:tcPr>
            <w:tcW w:w="1291" w:type="dxa"/>
          </w:tcPr>
          <w:p w14:paraId="6E3CFE80" w14:textId="77777777" w:rsidR="00BE081F" w:rsidRPr="00DA048D" w:rsidRDefault="00B64038">
            <w:pPr>
              <w:pStyle w:val="TableParagraph"/>
              <w:spacing w:line="273" w:lineRule="exact"/>
              <w:ind w:left="15"/>
              <w:rPr>
                <w:sz w:val="24"/>
              </w:rPr>
            </w:pPr>
            <w:r w:rsidRPr="00DA048D">
              <w:rPr>
                <w:sz w:val="24"/>
              </w:rPr>
              <w:t>$</w:t>
            </w:r>
            <w:r w:rsidRPr="00DA048D">
              <w:rPr>
                <w:spacing w:val="-2"/>
                <w:sz w:val="24"/>
              </w:rPr>
              <w:t xml:space="preserve"> </w:t>
            </w:r>
            <w:r w:rsidR="005C0EDE" w:rsidRPr="00DA048D">
              <w:rPr>
                <w:sz w:val="24"/>
              </w:rPr>
              <w:t>1.000</w:t>
            </w:r>
            <w:r w:rsidRPr="00DA048D">
              <w:rPr>
                <w:sz w:val="24"/>
              </w:rPr>
              <w:t>,00</w:t>
            </w:r>
          </w:p>
        </w:tc>
      </w:tr>
      <w:tr w:rsidR="00BE081F" w:rsidRPr="00DA048D" w14:paraId="2277D7F4" w14:textId="77777777">
        <w:trPr>
          <w:trHeight w:val="566"/>
        </w:trPr>
        <w:tc>
          <w:tcPr>
            <w:tcW w:w="1256" w:type="dxa"/>
            <w:tcBorders>
              <w:right w:val="nil"/>
            </w:tcBorders>
          </w:tcPr>
          <w:p w14:paraId="50D174B2" w14:textId="77777777" w:rsidR="00BE081F" w:rsidRPr="00DA048D" w:rsidRDefault="00B64038">
            <w:pPr>
              <w:pStyle w:val="TableParagraph"/>
              <w:spacing w:line="278" w:lineRule="exact"/>
              <w:ind w:left="9" w:right="68"/>
              <w:rPr>
                <w:sz w:val="24"/>
              </w:rPr>
            </w:pPr>
            <w:r w:rsidRPr="00DA048D">
              <w:rPr>
                <w:sz w:val="24"/>
              </w:rPr>
              <w:t>Inscripción</w:t>
            </w:r>
            <w:r w:rsidRPr="00DA048D">
              <w:rPr>
                <w:spacing w:val="-50"/>
                <w:sz w:val="24"/>
              </w:rPr>
              <w:t xml:space="preserve"> </w:t>
            </w:r>
            <w:r w:rsidRPr="00DA048D">
              <w:rPr>
                <w:sz w:val="24"/>
              </w:rPr>
              <w:t>municipal</w:t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 w14:paraId="0E76B406" w14:textId="77777777" w:rsidR="00BE081F" w:rsidRPr="00DA048D" w:rsidRDefault="00B64038">
            <w:pPr>
              <w:pStyle w:val="TableParagraph"/>
              <w:spacing w:line="279" w:lineRule="exact"/>
              <w:ind w:left="96"/>
              <w:rPr>
                <w:sz w:val="24"/>
              </w:rPr>
            </w:pPr>
            <w:r w:rsidRPr="00DA048D">
              <w:rPr>
                <w:sz w:val="24"/>
              </w:rPr>
              <w:t>de</w:t>
            </w:r>
          </w:p>
        </w:tc>
        <w:tc>
          <w:tcPr>
            <w:tcW w:w="1226" w:type="dxa"/>
            <w:tcBorders>
              <w:left w:val="nil"/>
              <w:right w:val="nil"/>
            </w:tcBorders>
          </w:tcPr>
          <w:p w14:paraId="7AE4F81C" w14:textId="77777777" w:rsidR="00BE081F" w:rsidRPr="00DA048D" w:rsidRDefault="00B64038">
            <w:pPr>
              <w:pStyle w:val="TableParagraph"/>
              <w:spacing w:line="279" w:lineRule="exact"/>
              <w:ind w:left="95"/>
              <w:rPr>
                <w:sz w:val="24"/>
              </w:rPr>
            </w:pPr>
            <w:r w:rsidRPr="00DA048D">
              <w:rPr>
                <w:sz w:val="24"/>
              </w:rPr>
              <w:t>Defunción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3D0F3146" w14:textId="77777777" w:rsidR="00BE081F" w:rsidRPr="00DA048D" w:rsidRDefault="00B64038">
            <w:pPr>
              <w:pStyle w:val="TableParagraph"/>
              <w:spacing w:line="279" w:lineRule="exact"/>
              <w:ind w:left="98"/>
              <w:rPr>
                <w:sz w:val="24"/>
              </w:rPr>
            </w:pPr>
            <w:r w:rsidRPr="00DA048D">
              <w:rPr>
                <w:sz w:val="24"/>
              </w:rPr>
              <w:t>y</w:t>
            </w:r>
          </w:p>
        </w:tc>
        <w:tc>
          <w:tcPr>
            <w:tcW w:w="1081" w:type="dxa"/>
            <w:tcBorders>
              <w:left w:val="nil"/>
              <w:right w:val="nil"/>
            </w:tcBorders>
          </w:tcPr>
          <w:p w14:paraId="0AE221E0" w14:textId="77777777" w:rsidR="00BE081F" w:rsidRPr="00DA048D" w:rsidRDefault="00B64038">
            <w:pPr>
              <w:pStyle w:val="TableParagraph"/>
              <w:spacing w:line="279" w:lineRule="exact"/>
              <w:ind w:left="98"/>
              <w:rPr>
                <w:sz w:val="24"/>
              </w:rPr>
            </w:pPr>
            <w:r w:rsidRPr="00DA048D">
              <w:rPr>
                <w:sz w:val="24"/>
              </w:rPr>
              <w:t>Traslado</w:t>
            </w:r>
          </w:p>
        </w:tc>
        <w:tc>
          <w:tcPr>
            <w:tcW w:w="716" w:type="dxa"/>
            <w:tcBorders>
              <w:left w:val="nil"/>
              <w:right w:val="nil"/>
            </w:tcBorders>
          </w:tcPr>
          <w:p w14:paraId="203A40E1" w14:textId="77777777" w:rsidR="00BE081F" w:rsidRPr="00DA048D" w:rsidRDefault="00B64038">
            <w:pPr>
              <w:pStyle w:val="TableParagraph"/>
              <w:spacing w:line="279" w:lineRule="exact"/>
              <w:ind w:left="100"/>
              <w:rPr>
                <w:sz w:val="24"/>
              </w:rPr>
            </w:pPr>
            <w:r w:rsidRPr="00DA048D">
              <w:rPr>
                <w:sz w:val="24"/>
              </w:rPr>
              <w:t>fuera</w:t>
            </w:r>
          </w:p>
        </w:tc>
        <w:tc>
          <w:tcPr>
            <w:tcW w:w="431" w:type="dxa"/>
            <w:tcBorders>
              <w:left w:val="nil"/>
              <w:right w:val="nil"/>
            </w:tcBorders>
          </w:tcPr>
          <w:p w14:paraId="75D7BB8C" w14:textId="77777777" w:rsidR="00BE081F" w:rsidRPr="00DA048D" w:rsidRDefault="00B64038">
            <w:pPr>
              <w:pStyle w:val="TableParagraph"/>
              <w:spacing w:line="279" w:lineRule="exact"/>
              <w:ind w:left="99"/>
              <w:rPr>
                <w:sz w:val="24"/>
              </w:rPr>
            </w:pPr>
            <w:r w:rsidRPr="00DA048D">
              <w:rPr>
                <w:sz w:val="24"/>
              </w:rPr>
              <w:t>de</w:t>
            </w:r>
          </w:p>
        </w:tc>
        <w:tc>
          <w:tcPr>
            <w:tcW w:w="869" w:type="dxa"/>
            <w:tcBorders>
              <w:left w:val="nil"/>
            </w:tcBorders>
          </w:tcPr>
          <w:p w14:paraId="7042D275" w14:textId="77777777" w:rsidR="00BE081F" w:rsidRPr="00DA048D" w:rsidRDefault="00B64038">
            <w:pPr>
              <w:pStyle w:val="TableParagraph"/>
              <w:spacing w:line="279" w:lineRule="exact"/>
              <w:ind w:left="100" w:right="-15"/>
              <w:rPr>
                <w:sz w:val="24"/>
              </w:rPr>
            </w:pPr>
            <w:r w:rsidRPr="00DA048D">
              <w:rPr>
                <w:sz w:val="24"/>
              </w:rPr>
              <w:t>horario</w:t>
            </w:r>
          </w:p>
        </w:tc>
        <w:tc>
          <w:tcPr>
            <w:tcW w:w="1291" w:type="dxa"/>
          </w:tcPr>
          <w:p w14:paraId="4E90C239" w14:textId="77777777" w:rsidR="00BE081F" w:rsidRPr="00DA048D" w:rsidRDefault="00B64038">
            <w:pPr>
              <w:pStyle w:val="TableParagraph"/>
              <w:spacing w:line="279" w:lineRule="exact"/>
              <w:ind w:left="15"/>
              <w:rPr>
                <w:sz w:val="24"/>
              </w:rPr>
            </w:pPr>
            <w:r w:rsidRPr="00DA048D">
              <w:rPr>
                <w:sz w:val="24"/>
              </w:rPr>
              <w:t>$</w:t>
            </w:r>
            <w:r w:rsidR="00921E95" w:rsidRPr="00DA048D">
              <w:rPr>
                <w:sz w:val="24"/>
              </w:rPr>
              <w:t>2.2</w:t>
            </w:r>
            <w:r w:rsidRPr="00DA048D">
              <w:rPr>
                <w:sz w:val="24"/>
              </w:rPr>
              <w:t>00,00</w:t>
            </w:r>
          </w:p>
        </w:tc>
      </w:tr>
      <w:tr w:rsidR="00BE081F" w:rsidRPr="00DA048D" w14:paraId="038A627F" w14:textId="77777777">
        <w:trPr>
          <w:trHeight w:val="287"/>
        </w:trPr>
        <w:tc>
          <w:tcPr>
            <w:tcW w:w="6313" w:type="dxa"/>
            <w:gridSpan w:val="8"/>
          </w:tcPr>
          <w:p w14:paraId="6AA47DE9" w14:textId="77777777" w:rsidR="00BE081F" w:rsidRPr="00DA048D" w:rsidRDefault="00B6403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 w:rsidRPr="00DA048D">
              <w:rPr>
                <w:sz w:val="24"/>
              </w:rPr>
              <w:t>Inscripción</w:t>
            </w:r>
            <w:r w:rsidRPr="00DA048D">
              <w:rPr>
                <w:spacing w:val="-3"/>
                <w:sz w:val="24"/>
              </w:rPr>
              <w:t xml:space="preserve"> </w:t>
            </w:r>
            <w:r w:rsidRPr="00DA048D">
              <w:rPr>
                <w:sz w:val="24"/>
              </w:rPr>
              <w:t>de</w:t>
            </w:r>
            <w:r w:rsidRPr="00DA048D">
              <w:rPr>
                <w:spacing w:val="-4"/>
                <w:sz w:val="24"/>
              </w:rPr>
              <w:t xml:space="preserve"> </w:t>
            </w:r>
            <w:r w:rsidRPr="00DA048D">
              <w:rPr>
                <w:sz w:val="24"/>
              </w:rPr>
              <w:t>Nacimiento</w:t>
            </w:r>
          </w:p>
        </w:tc>
        <w:tc>
          <w:tcPr>
            <w:tcW w:w="1291" w:type="dxa"/>
          </w:tcPr>
          <w:p w14:paraId="437F3E6B" w14:textId="77777777" w:rsidR="00BE081F" w:rsidRPr="00DA048D" w:rsidRDefault="00B64038"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 w:rsidRPr="00DA048D">
              <w:rPr>
                <w:sz w:val="24"/>
              </w:rPr>
              <w:t>$</w:t>
            </w:r>
            <w:r w:rsidRPr="00DA048D">
              <w:rPr>
                <w:spacing w:val="51"/>
                <w:sz w:val="24"/>
              </w:rPr>
              <w:t xml:space="preserve"> </w:t>
            </w:r>
            <w:r w:rsidR="00921E95" w:rsidRPr="00DA048D">
              <w:rPr>
                <w:sz w:val="24"/>
              </w:rPr>
              <w:t>5</w:t>
            </w:r>
            <w:r w:rsidRPr="00DA048D">
              <w:rPr>
                <w:sz w:val="24"/>
              </w:rPr>
              <w:t>00,00</w:t>
            </w:r>
          </w:p>
        </w:tc>
      </w:tr>
      <w:tr w:rsidR="00BE081F" w:rsidRPr="00DA048D" w14:paraId="4DF37679" w14:textId="77777777">
        <w:trPr>
          <w:trHeight w:val="292"/>
        </w:trPr>
        <w:tc>
          <w:tcPr>
            <w:tcW w:w="6313" w:type="dxa"/>
            <w:gridSpan w:val="8"/>
          </w:tcPr>
          <w:p w14:paraId="6EF14A85" w14:textId="77777777" w:rsidR="00BE081F" w:rsidRPr="00DA048D" w:rsidRDefault="00B64038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 w:rsidRPr="00DA048D">
              <w:rPr>
                <w:sz w:val="24"/>
              </w:rPr>
              <w:t>Celebración</w:t>
            </w:r>
            <w:r w:rsidRPr="00DA048D">
              <w:rPr>
                <w:spacing w:val="-2"/>
                <w:sz w:val="24"/>
              </w:rPr>
              <w:t xml:space="preserve"> </w:t>
            </w:r>
            <w:r w:rsidRPr="00DA048D">
              <w:rPr>
                <w:sz w:val="24"/>
              </w:rPr>
              <w:t>de</w:t>
            </w:r>
            <w:r w:rsidRPr="00DA048D">
              <w:rPr>
                <w:spacing w:val="-3"/>
                <w:sz w:val="24"/>
              </w:rPr>
              <w:t xml:space="preserve"> </w:t>
            </w:r>
            <w:r w:rsidRPr="00DA048D">
              <w:rPr>
                <w:sz w:val="24"/>
              </w:rPr>
              <w:t>Matrimonio</w:t>
            </w:r>
          </w:p>
        </w:tc>
        <w:tc>
          <w:tcPr>
            <w:tcW w:w="1291" w:type="dxa"/>
          </w:tcPr>
          <w:p w14:paraId="39C4CCD9" w14:textId="77777777" w:rsidR="00BE081F" w:rsidRPr="00DA048D" w:rsidRDefault="00B64038">
            <w:pPr>
              <w:pStyle w:val="TableParagraph"/>
              <w:spacing w:line="272" w:lineRule="exact"/>
              <w:ind w:left="15"/>
              <w:rPr>
                <w:sz w:val="24"/>
              </w:rPr>
            </w:pPr>
            <w:r w:rsidRPr="00DA048D">
              <w:rPr>
                <w:sz w:val="24"/>
              </w:rPr>
              <w:t>$</w:t>
            </w:r>
            <w:r w:rsidRPr="00DA048D">
              <w:rPr>
                <w:spacing w:val="-1"/>
                <w:sz w:val="24"/>
              </w:rPr>
              <w:t xml:space="preserve"> </w:t>
            </w:r>
            <w:r w:rsidR="00921E95" w:rsidRPr="00DA048D">
              <w:rPr>
                <w:sz w:val="24"/>
              </w:rPr>
              <w:t>4.</w:t>
            </w:r>
            <w:r w:rsidRPr="00DA048D">
              <w:rPr>
                <w:sz w:val="24"/>
              </w:rPr>
              <w:t>000,00</w:t>
            </w:r>
          </w:p>
        </w:tc>
      </w:tr>
      <w:tr w:rsidR="00BE081F" w:rsidRPr="00DA048D" w14:paraId="06D7759C" w14:textId="77777777">
        <w:trPr>
          <w:trHeight w:val="292"/>
        </w:trPr>
        <w:tc>
          <w:tcPr>
            <w:tcW w:w="6313" w:type="dxa"/>
            <w:gridSpan w:val="8"/>
          </w:tcPr>
          <w:p w14:paraId="1014F167" w14:textId="77777777" w:rsidR="00BE081F" w:rsidRPr="00DA048D" w:rsidRDefault="00B64038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 w:rsidRPr="00DA048D">
              <w:rPr>
                <w:sz w:val="24"/>
              </w:rPr>
              <w:t>Derecho</w:t>
            </w:r>
            <w:r w:rsidRPr="00DA048D">
              <w:rPr>
                <w:spacing w:val="-2"/>
                <w:sz w:val="24"/>
              </w:rPr>
              <w:t xml:space="preserve"> </w:t>
            </w:r>
            <w:r w:rsidRPr="00DA048D">
              <w:rPr>
                <w:sz w:val="24"/>
              </w:rPr>
              <w:t>por</w:t>
            </w:r>
            <w:r w:rsidRPr="00DA048D">
              <w:rPr>
                <w:spacing w:val="-6"/>
                <w:sz w:val="24"/>
              </w:rPr>
              <w:t xml:space="preserve"> </w:t>
            </w:r>
            <w:r w:rsidRPr="00DA048D">
              <w:rPr>
                <w:sz w:val="24"/>
              </w:rPr>
              <w:t>matrimonio</w:t>
            </w:r>
            <w:r w:rsidRPr="00DA048D">
              <w:rPr>
                <w:spacing w:val="-2"/>
                <w:sz w:val="24"/>
              </w:rPr>
              <w:t xml:space="preserve"> </w:t>
            </w:r>
            <w:r w:rsidRPr="00DA048D">
              <w:rPr>
                <w:sz w:val="24"/>
              </w:rPr>
              <w:t>celebrado</w:t>
            </w:r>
            <w:r w:rsidRPr="00DA048D">
              <w:rPr>
                <w:spacing w:val="-1"/>
                <w:sz w:val="24"/>
              </w:rPr>
              <w:t xml:space="preserve"> </w:t>
            </w:r>
            <w:r w:rsidRPr="00DA048D">
              <w:rPr>
                <w:sz w:val="24"/>
              </w:rPr>
              <w:t>en</w:t>
            </w:r>
            <w:r w:rsidRPr="00DA048D">
              <w:rPr>
                <w:spacing w:val="-4"/>
                <w:sz w:val="24"/>
              </w:rPr>
              <w:t xml:space="preserve"> </w:t>
            </w:r>
            <w:r w:rsidRPr="00DA048D">
              <w:rPr>
                <w:sz w:val="24"/>
              </w:rPr>
              <w:t>horario</w:t>
            </w:r>
            <w:r w:rsidRPr="00DA048D">
              <w:rPr>
                <w:spacing w:val="-5"/>
                <w:sz w:val="24"/>
              </w:rPr>
              <w:t xml:space="preserve"> </w:t>
            </w:r>
            <w:r w:rsidRPr="00DA048D">
              <w:rPr>
                <w:sz w:val="24"/>
              </w:rPr>
              <w:t>o</w:t>
            </w:r>
            <w:r w:rsidRPr="00DA048D">
              <w:rPr>
                <w:spacing w:val="-1"/>
                <w:sz w:val="24"/>
              </w:rPr>
              <w:t xml:space="preserve"> </w:t>
            </w:r>
            <w:r w:rsidRPr="00DA048D">
              <w:rPr>
                <w:sz w:val="24"/>
              </w:rPr>
              <w:t>día</w:t>
            </w:r>
            <w:r w:rsidRPr="00DA048D">
              <w:rPr>
                <w:spacing w:val="-5"/>
                <w:sz w:val="24"/>
              </w:rPr>
              <w:t xml:space="preserve"> </w:t>
            </w:r>
            <w:r w:rsidRPr="00DA048D">
              <w:rPr>
                <w:sz w:val="24"/>
              </w:rPr>
              <w:t>inhábil</w:t>
            </w:r>
          </w:p>
        </w:tc>
        <w:tc>
          <w:tcPr>
            <w:tcW w:w="1291" w:type="dxa"/>
          </w:tcPr>
          <w:p w14:paraId="0E7DB00C" w14:textId="77777777" w:rsidR="00BE081F" w:rsidRPr="00DA048D" w:rsidRDefault="00B64038">
            <w:pPr>
              <w:pStyle w:val="TableParagraph"/>
              <w:spacing w:line="272" w:lineRule="exact"/>
              <w:ind w:left="15"/>
              <w:rPr>
                <w:sz w:val="24"/>
              </w:rPr>
            </w:pPr>
            <w:r w:rsidRPr="00DA048D">
              <w:rPr>
                <w:sz w:val="24"/>
              </w:rPr>
              <w:t>$</w:t>
            </w:r>
            <w:r w:rsidRPr="00DA048D">
              <w:rPr>
                <w:spacing w:val="-1"/>
                <w:sz w:val="24"/>
              </w:rPr>
              <w:t xml:space="preserve"> </w:t>
            </w:r>
            <w:r w:rsidR="00921E95" w:rsidRPr="00DA048D">
              <w:rPr>
                <w:sz w:val="24"/>
              </w:rPr>
              <w:t>12.0</w:t>
            </w:r>
            <w:r w:rsidRPr="00DA048D">
              <w:rPr>
                <w:sz w:val="24"/>
              </w:rPr>
              <w:t>00,00</w:t>
            </w:r>
          </w:p>
        </w:tc>
      </w:tr>
      <w:tr w:rsidR="00BE081F" w:rsidRPr="00DA048D" w14:paraId="7B17BA64" w14:textId="77777777">
        <w:trPr>
          <w:trHeight w:val="292"/>
        </w:trPr>
        <w:tc>
          <w:tcPr>
            <w:tcW w:w="6313" w:type="dxa"/>
            <w:gridSpan w:val="8"/>
          </w:tcPr>
          <w:p w14:paraId="12C78C76" w14:textId="77777777" w:rsidR="00BE081F" w:rsidRPr="00DA048D" w:rsidRDefault="00B64038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 w:rsidRPr="00DA048D">
              <w:rPr>
                <w:sz w:val="24"/>
              </w:rPr>
              <w:t>Inscripción</w:t>
            </w:r>
            <w:r w:rsidRPr="00DA048D">
              <w:rPr>
                <w:spacing w:val="-5"/>
                <w:sz w:val="24"/>
              </w:rPr>
              <w:t xml:space="preserve"> </w:t>
            </w:r>
            <w:r w:rsidRPr="00DA048D">
              <w:rPr>
                <w:sz w:val="24"/>
              </w:rPr>
              <w:t>de</w:t>
            </w:r>
            <w:r w:rsidRPr="00DA048D">
              <w:rPr>
                <w:spacing w:val="-5"/>
                <w:sz w:val="24"/>
              </w:rPr>
              <w:t xml:space="preserve"> </w:t>
            </w:r>
            <w:r w:rsidRPr="00DA048D">
              <w:rPr>
                <w:sz w:val="24"/>
              </w:rPr>
              <w:t>Resoluciones</w:t>
            </w:r>
            <w:r w:rsidRPr="00DA048D">
              <w:rPr>
                <w:spacing w:val="-6"/>
                <w:sz w:val="24"/>
              </w:rPr>
              <w:t xml:space="preserve"> </w:t>
            </w:r>
            <w:r w:rsidRPr="00DA048D">
              <w:rPr>
                <w:sz w:val="24"/>
              </w:rPr>
              <w:t>Judiciales</w:t>
            </w:r>
          </w:p>
        </w:tc>
        <w:tc>
          <w:tcPr>
            <w:tcW w:w="1291" w:type="dxa"/>
          </w:tcPr>
          <w:p w14:paraId="0C64337B" w14:textId="77777777" w:rsidR="00BE081F" w:rsidRPr="00DA048D" w:rsidRDefault="00B64038">
            <w:pPr>
              <w:pStyle w:val="TableParagraph"/>
              <w:spacing w:line="272" w:lineRule="exact"/>
              <w:ind w:left="15"/>
              <w:rPr>
                <w:sz w:val="24"/>
              </w:rPr>
            </w:pPr>
            <w:r w:rsidRPr="00DA048D">
              <w:rPr>
                <w:sz w:val="24"/>
              </w:rPr>
              <w:t>$</w:t>
            </w:r>
            <w:r w:rsidRPr="00DA048D">
              <w:rPr>
                <w:spacing w:val="51"/>
                <w:sz w:val="24"/>
              </w:rPr>
              <w:t xml:space="preserve"> </w:t>
            </w:r>
            <w:r w:rsidR="00921E95" w:rsidRPr="00DA048D">
              <w:rPr>
                <w:sz w:val="24"/>
              </w:rPr>
              <w:t>2.000</w:t>
            </w:r>
            <w:r w:rsidRPr="00DA048D">
              <w:rPr>
                <w:sz w:val="24"/>
              </w:rPr>
              <w:t>,00</w:t>
            </w:r>
          </w:p>
        </w:tc>
      </w:tr>
      <w:tr w:rsidR="00BE081F" w:rsidRPr="00DA048D" w14:paraId="0926A00A" w14:textId="77777777">
        <w:trPr>
          <w:trHeight w:val="292"/>
        </w:trPr>
        <w:tc>
          <w:tcPr>
            <w:tcW w:w="6313" w:type="dxa"/>
            <w:gridSpan w:val="8"/>
          </w:tcPr>
          <w:p w14:paraId="58567DD2" w14:textId="77777777" w:rsidR="00BE081F" w:rsidRPr="00DA048D" w:rsidRDefault="00B64038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 w:rsidRPr="00DA048D">
              <w:rPr>
                <w:sz w:val="24"/>
              </w:rPr>
              <w:t>Reconocimiento</w:t>
            </w:r>
            <w:r w:rsidRPr="00DA048D">
              <w:rPr>
                <w:spacing w:val="-4"/>
                <w:sz w:val="24"/>
              </w:rPr>
              <w:t xml:space="preserve"> </w:t>
            </w:r>
            <w:r w:rsidRPr="00DA048D">
              <w:rPr>
                <w:sz w:val="24"/>
              </w:rPr>
              <w:t>de</w:t>
            </w:r>
            <w:r w:rsidRPr="00DA048D">
              <w:rPr>
                <w:spacing w:val="-3"/>
                <w:sz w:val="24"/>
              </w:rPr>
              <w:t xml:space="preserve"> </w:t>
            </w:r>
            <w:r w:rsidRPr="00DA048D">
              <w:rPr>
                <w:sz w:val="24"/>
              </w:rPr>
              <w:t>hijo</w:t>
            </w:r>
          </w:p>
        </w:tc>
        <w:tc>
          <w:tcPr>
            <w:tcW w:w="1291" w:type="dxa"/>
          </w:tcPr>
          <w:p w14:paraId="0925C5EC" w14:textId="77777777" w:rsidR="00BE081F" w:rsidRPr="00DA048D" w:rsidRDefault="00B64038">
            <w:pPr>
              <w:pStyle w:val="TableParagraph"/>
              <w:spacing w:line="273" w:lineRule="exact"/>
              <w:ind w:left="15"/>
              <w:rPr>
                <w:sz w:val="24"/>
              </w:rPr>
            </w:pPr>
            <w:r w:rsidRPr="00DA048D">
              <w:rPr>
                <w:sz w:val="24"/>
              </w:rPr>
              <w:t>$</w:t>
            </w:r>
            <w:r w:rsidRPr="00DA048D">
              <w:rPr>
                <w:spacing w:val="49"/>
                <w:sz w:val="24"/>
              </w:rPr>
              <w:t xml:space="preserve"> </w:t>
            </w:r>
            <w:r w:rsidR="00921E95" w:rsidRPr="00DA048D">
              <w:rPr>
                <w:sz w:val="24"/>
              </w:rPr>
              <w:t>2.000</w:t>
            </w:r>
            <w:r w:rsidRPr="00DA048D">
              <w:rPr>
                <w:sz w:val="24"/>
              </w:rPr>
              <w:t>,00</w:t>
            </w:r>
          </w:p>
        </w:tc>
      </w:tr>
      <w:tr w:rsidR="00BE081F" w:rsidRPr="00DA048D" w14:paraId="0D8580C7" w14:textId="77777777">
        <w:trPr>
          <w:trHeight w:val="561"/>
        </w:trPr>
        <w:tc>
          <w:tcPr>
            <w:tcW w:w="6313" w:type="dxa"/>
            <w:gridSpan w:val="8"/>
          </w:tcPr>
          <w:p w14:paraId="29D6670B" w14:textId="77777777" w:rsidR="00BE081F" w:rsidRPr="00DA048D" w:rsidRDefault="00B64038">
            <w:pPr>
              <w:pStyle w:val="TableParagraph"/>
              <w:spacing w:before="136" w:line="240" w:lineRule="auto"/>
              <w:ind w:left="9"/>
              <w:rPr>
                <w:sz w:val="24"/>
              </w:rPr>
            </w:pPr>
            <w:r w:rsidRPr="00DA048D">
              <w:rPr>
                <w:sz w:val="24"/>
              </w:rPr>
              <w:t>Testigo</w:t>
            </w:r>
            <w:r w:rsidRPr="00DA048D">
              <w:rPr>
                <w:spacing w:val="-2"/>
                <w:sz w:val="24"/>
              </w:rPr>
              <w:t xml:space="preserve"> </w:t>
            </w:r>
            <w:r w:rsidRPr="00DA048D">
              <w:rPr>
                <w:sz w:val="24"/>
              </w:rPr>
              <w:t>Adicional</w:t>
            </w:r>
            <w:r w:rsidRPr="00DA048D">
              <w:rPr>
                <w:spacing w:val="-5"/>
                <w:sz w:val="24"/>
              </w:rPr>
              <w:t xml:space="preserve"> </w:t>
            </w:r>
            <w:r w:rsidRPr="00DA048D">
              <w:rPr>
                <w:sz w:val="24"/>
              </w:rPr>
              <w:t>por</w:t>
            </w:r>
            <w:r w:rsidRPr="00DA048D">
              <w:rPr>
                <w:spacing w:val="-6"/>
                <w:sz w:val="24"/>
              </w:rPr>
              <w:t xml:space="preserve"> </w:t>
            </w:r>
            <w:r w:rsidRPr="00DA048D">
              <w:rPr>
                <w:sz w:val="24"/>
              </w:rPr>
              <w:t>matrimonio</w:t>
            </w:r>
          </w:p>
        </w:tc>
        <w:tc>
          <w:tcPr>
            <w:tcW w:w="1291" w:type="dxa"/>
          </w:tcPr>
          <w:p w14:paraId="213BC872" w14:textId="77777777" w:rsidR="00BE081F" w:rsidRPr="00DA048D" w:rsidRDefault="00B64038">
            <w:pPr>
              <w:pStyle w:val="TableParagraph"/>
              <w:spacing w:line="279" w:lineRule="exact"/>
              <w:ind w:left="15"/>
              <w:rPr>
                <w:sz w:val="24"/>
              </w:rPr>
            </w:pPr>
            <w:r w:rsidRPr="00DA048D">
              <w:rPr>
                <w:sz w:val="24"/>
              </w:rPr>
              <w:t>$</w:t>
            </w:r>
            <w:r w:rsidRPr="00DA048D">
              <w:rPr>
                <w:spacing w:val="51"/>
                <w:sz w:val="24"/>
              </w:rPr>
              <w:t xml:space="preserve"> </w:t>
            </w:r>
            <w:r w:rsidR="00921E95" w:rsidRPr="00DA048D">
              <w:rPr>
                <w:sz w:val="24"/>
              </w:rPr>
              <w:t>1.500</w:t>
            </w:r>
            <w:r w:rsidRPr="00DA048D">
              <w:rPr>
                <w:sz w:val="24"/>
              </w:rPr>
              <w:t>,00</w:t>
            </w:r>
          </w:p>
        </w:tc>
      </w:tr>
      <w:tr w:rsidR="00BE081F" w:rsidRPr="00DA048D" w14:paraId="5118FB0A" w14:textId="77777777">
        <w:trPr>
          <w:trHeight w:val="479"/>
        </w:trPr>
        <w:tc>
          <w:tcPr>
            <w:tcW w:w="6313" w:type="dxa"/>
            <w:gridSpan w:val="8"/>
          </w:tcPr>
          <w:p w14:paraId="55AA1115" w14:textId="77777777" w:rsidR="00BE081F" w:rsidRPr="00DA048D" w:rsidRDefault="00B64038">
            <w:pPr>
              <w:pStyle w:val="TableParagraph"/>
              <w:spacing w:line="279" w:lineRule="exact"/>
              <w:ind w:left="9"/>
              <w:rPr>
                <w:sz w:val="24"/>
              </w:rPr>
            </w:pPr>
            <w:r w:rsidRPr="00DA048D">
              <w:rPr>
                <w:sz w:val="24"/>
              </w:rPr>
              <w:lastRenderedPageBreak/>
              <w:t>Porta</w:t>
            </w:r>
            <w:r w:rsidRPr="00DA048D">
              <w:rPr>
                <w:spacing w:val="-5"/>
                <w:sz w:val="24"/>
              </w:rPr>
              <w:t xml:space="preserve"> </w:t>
            </w:r>
            <w:r w:rsidRPr="00DA048D">
              <w:rPr>
                <w:sz w:val="24"/>
              </w:rPr>
              <w:t>Libreta</w:t>
            </w:r>
          </w:p>
        </w:tc>
        <w:tc>
          <w:tcPr>
            <w:tcW w:w="1291" w:type="dxa"/>
          </w:tcPr>
          <w:p w14:paraId="785E34B5" w14:textId="77777777" w:rsidR="00BE081F" w:rsidRPr="00DA048D" w:rsidRDefault="00B64038">
            <w:pPr>
              <w:pStyle w:val="TableParagraph"/>
              <w:spacing w:line="279" w:lineRule="exact"/>
              <w:ind w:left="15"/>
              <w:rPr>
                <w:sz w:val="24"/>
              </w:rPr>
            </w:pPr>
            <w:r w:rsidRPr="00DA048D">
              <w:rPr>
                <w:sz w:val="24"/>
              </w:rPr>
              <w:t>$</w:t>
            </w:r>
            <w:r w:rsidRPr="00DA048D">
              <w:rPr>
                <w:spacing w:val="-2"/>
                <w:sz w:val="24"/>
              </w:rPr>
              <w:t xml:space="preserve"> </w:t>
            </w:r>
            <w:r w:rsidR="00921E95" w:rsidRPr="00DA048D">
              <w:rPr>
                <w:sz w:val="24"/>
              </w:rPr>
              <w:t>1.500</w:t>
            </w:r>
            <w:r w:rsidRPr="00DA048D">
              <w:rPr>
                <w:sz w:val="24"/>
              </w:rPr>
              <w:t>,00</w:t>
            </w:r>
          </w:p>
        </w:tc>
      </w:tr>
      <w:tr w:rsidR="005C0EDE" w:rsidRPr="00DA048D" w14:paraId="2D376F42" w14:textId="77777777">
        <w:trPr>
          <w:trHeight w:val="479"/>
        </w:trPr>
        <w:tc>
          <w:tcPr>
            <w:tcW w:w="6313" w:type="dxa"/>
            <w:gridSpan w:val="8"/>
          </w:tcPr>
          <w:p w14:paraId="46638F11" w14:textId="77777777" w:rsidR="005C0EDE" w:rsidRPr="00DA048D" w:rsidRDefault="005C0EDE">
            <w:pPr>
              <w:pStyle w:val="TableParagraph"/>
              <w:spacing w:line="279" w:lineRule="exact"/>
              <w:ind w:left="9"/>
              <w:rPr>
                <w:sz w:val="24"/>
              </w:rPr>
            </w:pPr>
            <w:r w:rsidRPr="00DA048D">
              <w:rPr>
                <w:sz w:val="24"/>
              </w:rPr>
              <w:t>Uniones convivenciales</w:t>
            </w:r>
          </w:p>
        </w:tc>
        <w:tc>
          <w:tcPr>
            <w:tcW w:w="1291" w:type="dxa"/>
          </w:tcPr>
          <w:p w14:paraId="7474503F" w14:textId="77777777" w:rsidR="005C0EDE" w:rsidRPr="00DA048D" w:rsidRDefault="005C0EDE">
            <w:pPr>
              <w:pStyle w:val="TableParagraph"/>
              <w:spacing w:line="279" w:lineRule="exact"/>
              <w:ind w:left="15"/>
              <w:rPr>
                <w:sz w:val="24"/>
              </w:rPr>
            </w:pPr>
            <w:r w:rsidRPr="00DA048D">
              <w:rPr>
                <w:sz w:val="24"/>
              </w:rPr>
              <w:t>$ 4.000</w:t>
            </w:r>
          </w:p>
        </w:tc>
      </w:tr>
      <w:tr w:rsidR="00BE081F" w:rsidRPr="00DA048D" w14:paraId="6C6592AE" w14:textId="77777777">
        <w:trPr>
          <w:trHeight w:val="878"/>
        </w:trPr>
        <w:tc>
          <w:tcPr>
            <w:tcW w:w="6313" w:type="dxa"/>
            <w:gridSpan w:val="8"/>
          </w:tcPr>
          <w:p w14:paraId="42B3FFE2" w14:textId="77777777" w:rsidR="00BE081F" w:rsidRPr="00DA048D" w:rsidRDefault="00B64038">
            <w:pPr>
              <w:pStyle w:val="TableParagraph"/>
              <w:tabs>
                <w:tab w:val="left" w:pos="2424"/>
              </w:tabs>
              <w:spacing w:line="242" w:lineRule="auto"/>
              <w:ind w:left="9" w:right="-15"/>
              <w:rPr>
                <w:sz w:val="24"/>
              </w:rPr>
            </w:pPr>
            <w:r w:rsidRPr="00DA048D">
              <w:rPr>
                <w:sz w:val="24"/>
              </w:rPr>
              <w:t>Envío</w:t>
            </w:r>
            <w:r w:rsidRPr="00DA048D">
              <w:rPr>
                <w:spacing w:val="47"/>
                <w:sz w:val="24"/>
              </w:rPr>
              <w:t xml:space="preserve"> </w:t>
            </w:r>
            <w:r w:rsidRPr="00DA048D">
              <w:rPr>
                <w:sz w:val="24"/>
              </w:rPr>
              <w:t>Correo</w:t>
            </w:r>
            <w:r w:rsidRPr="00DA048D">
              <w:rPr>
                <w:spacing w:val="47"/>
                <w:sz w:val="24"/>
              </w:rPr>
              <w:t xml:space="preserve"> </w:t>
            </w:r>
            <w:r w:rsidRPr="00DA048D">
              <w:rPr>
                <w:sz w:val="24"/>
              </w:rPr>
              <w:t>Postal:</w:t>
            </w:r>
            <w:r w:rsidRPr="00DA048D">
              <w:rPr>
                <w:sz w:val="24"/>
              </w:rPr>
              <w:tab/>
              <w:t>En caso de envío por este medio</w:t>
            </w:r>
            <w:r w:rsidRPr="00DA048D">
              <w:rPr>
                <w:spacing w:val="1"/>
                <w:sz w:val="24"/>
              </w:rPr>
              <w:t xml:space="preserve"> </w:t>
            </w:r>
            <w:r w:rsidRPr="00DA048D">
              <w:rPr>
                <w:sz w:val="24"/>
              </w:rPr>
              <w:t>se</w:t>
            </w:r>
            <w:r w:rsidRPr="00DA048D">
              <w:rPr>
                <w:spacing w:val="1"/>
                <w:sz w:val="24"/>
              </w:rPr>
              <w:t xml:space="preserve"> </w:t>
            </w:r>
            <w:r w:rsidRPr="00DA048D">
              <w:rPr>
                <w:sz w:val="24"/>
              </w:rPr>
              <w:t>abonara</w:t>
            </w:r>
            <w:r w:rsidRPr="00DA048D">
              <w:rPr>
                <w:spacing w:val="47"/>
                <w:sz w:val="24"/>
              </w:rPr>
              <w:t xml:space="preserve"> </w:t>
            </w:r>
            <w:r w:rsidRPr="00DA048D">
              <w:rPr>
                <w:sz w:val="24"/>
              </w:rPr>
              <w:t>el</w:t>
            </w:r>
            <w:r w:rsidRPr="00DA048D">
              <w:rPr>
                <w:spacing w:val="52"/>
                <w:sz w:val="24"/>
              </w:rPr>
              <w:t xml:space="preserve"> </w:t>
            </w:r>
            <w:r w:rsidRPr="00DA048D">
              <w:rPr>
                <w:sz w:val="24"/>
              </w:rPr>
              <w:t>Valor</w:t>
            </w:r>
            <w:r w:rsidRPr="00DA048D">
              <w:rPr>
                <w:spacing w:val="50"/>
                <w:sz w:val="24"/>
              </w:rPr>
              <w:t xml:space="preserve"> </w:t>
            </w:r>
            <w:r w:rsidRPr="00DA048D">
              <w:rPr>
                <w:sz w:val="24"/>
              </w:rPr>
              <w:t>Oficial</w:t>
            </w:r>
            <w:r w:rsidRPr="00DA048D">
              <w:rPr>
                <w:spacing w:val="52"/>
                <w:sz w:val="24"/>
              </w:rPr>
              <w:t xml:space="preserve"> </w:t>
            </w:r>
            <w:r w:rsidRPr="00DA048D">
              <w:rPr>
                <w:sz w:val="24"/>
              </w:rPr>
              <w:t>que</w:t>
            </w:r>
            <w:r w:rsidRPr="00DA048D">
              <w:rPr>
                <w:spacing w:val="47"/>
                <w:sz w:val="24"/>
              </w:rPr>
              <w:t xml:space="preserve"> </w:t>
            </w:r>
            <w:r w:rsidRPr="00DA048D">
              <w:rPr>
                <w:sz w:val="24"/>
              </w:rPr>
              <w:t>cobre</w:t>
            </w:r>
            <w:r w:rsidRPr="00DA048D">
              <w:rPr>
                <w:spacing w:val="48"/>
                <w:sz w:val="24"/>
              </w:rPr>
              <w:t xml:space="preserve"> </w:t>
            </w:r>
            <w:r w:rsidRPr="00DA048D">
              <w:rPr>
                <w:sz w:val="24"/>
              </w:rPr>
              <w:t>el</w:t>
            </w:r>
            <w:r w:rsidRPr="00DA048D">
              <w:rPr>
                <w:spacing w:val="52"/>
                <w:sz w:val="24"/>
              </w:rPr>
              <w:t xml:space="preserve"> </w:t>
            </w:r>
            <w:r w:rsidRPr="00DA048D">
              <w:rPr>
                <w:sz w:val="24"/>
              </w:rPr>
              <w:t>Correo</w:t>
            </w:r>
            <w:r w:rsidRPr="00DA048D">
              <w:rPr>
                <w:spacing w:val="47"/>
                <w:sz w:val="24"/>
              </w:rPr>
              <w:t xml:space="preserve"> </w:t>
            </w:r>
            <w:r w:rsidRPr="00DA048D">
              <w:rPr>
                <w:sz w:val="24"/>
              </w:rPr>
              <w:t>Argentino</w:t>
            </w:r>
            <w:r w:rsidRPr="00DA048D">
              <w:rPr>
                <w:spacing w:val="52"/>
                <w:sz w:val="24"/>
              </w:rPr>
              <w:t xml:space="preserve"> </w:t>
            </w:r>
            <w:r w:rsidRPr="00DA048D">
              <w:rPr>
                <w:sz w:val="24"/>
              </w:rPr>
              <w:t>en</w:t>
            </w:r>
            <w:r w:rsidRPr="00DA048D">
              <w:rPr>
                <w:spacing w:val="-50"/>
                <w:sz w:val="24"/>
              </w:rPr>
              <w:t xml:space="preserve"> </w:t>
            </w:r>
            <w:r w:rsidRPr="00DA048D">
              <w:rPr>
                <w:sz w:val="24"/>
              </w:rPr>
              <w:t>concepto</w:t>
            </w:r>
            <w:r w:rsidRPr="00DA048D">
              <w:rPr>
                <w:spacing w:val="1"/>
                <w:sz w:val="24"/>
              </w:rPr>
              <w:t xml:space="preserve"> </w:t>
            </w:r>
            <w:r w:rsidRPr="00DA048D">
              <w:rPr>
                <w:sz w:val="24"/>
              </w:rPr>
              <w:t>de</w:t>
            </w:r>
            <w:r w:rsidRPr="00DA048D">
              <w:rPr>
                <w:spacing w:val="-2"/>
                <w:sz w:val="24"/>
              </w:rPr>
              <w:t xml:space="preserve"> </w:t>
            </w:r>
            <w:r w:rsidRPr="00DA048D">
              <w:rPr>
                <w:sz w:val="24"/>
              </w:rPr>
              <w:t>Carta</w:t>
            </w:r>
            <w:r w:rsidRPr="00DA048D">
              <w:rPr>
                <w:spacing w:val="-2"/>
                <w:sz w:val="24"/>
              </w:rPr>
              <w:t xml:space="preserve"> </w:t>
            </w:r>
            <w:r w:rsidRPr="00DA048D">
              <w:rPr>
                <w:sz w:val="24"/>
              </w:rPr>
              <w:t>Con</w:t>
            </w:r>
            <w:r w:rsidRPr="00DA048D">
              <w:rPr>
                <w:spacing w:val="-2"/>
                <w:sz w:val="24"/>
              </w:rPr>
              <w:t xml:space="preserve"> </w:t>
            </w:r>
            <w:r w:rsidRPr="00DA048D">
              <w:rPr>
                <w:sz w:val="24"/>
              </w:rPr>
              <w:t>Aviso</w:t>
            </w:r>
            <w:r w:rsidRPr="00DA048D">
              <w:rPr>
                <w:spacing w:val="1"/>
                <w:sz w:val="24"/>
              </w:rPr>
              <w:t xml:space="preserve"> </w:t>
            </w:r>
            <w:r w:rsidRPr="00DA048D">
              <w:rPr>
                <w:sz w:val="24"/>
              </w:rPr>
              <w:t>de</w:t>
            </w:r>
            <w:r w:rsidRPr="00DA048D">
              <w:rPr>
                <w:spacing w:val="-2"/>
                <w:sz w:val="24"/>
              </w:rPr>
              <w:t xml:space="preserve"> </w:t>
            </w:r>
            <w:r w:rsidRPr="00DA048D">
              <w:rPr>
                <w:sz w:val="24"/>
              </w:rPr>
              <w:t>Retorno</w:t>
            </w:r>
          </w:p>
        </w:tc>
        <w:tc>
          <w:tcPr>
            <w:tcW w:w="1291" w:type="dxa"/>
          </w:tcPr>
          <w:p w14:paraId="0E6C50D4" w14:textId="77777777" w:rsidR="00BE081F" w:rsidRPr="00DA048D" w:rsidRDefault="00BE081F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</w:tbl>
    <w:p w14:paraId="0FB909DC" w14:textId="77777777" w:rsidR="00BE081F" w:rsidRPr="00DA048D" w:rsidRDefault="00BE081F">
      <w:pPr>
        <w:pStyle w:val="Textoindependiente"/>
        <w:rPr>
          <w:sz w:val="28"/>
        </w:rPr>
      </w:pPr>
    </w:p>
    <w:p w14:paraId="60E8A9D8" w14:textId="77777777" w:rsidR="00416775" w:rsidRDefault="00416775">
      <w:pPr>
        <w:pStyle w:val="Ttulo1"/>
        <w:spacing w:before="231"/>
        <w:ind w:left="2549" w:right="3466" w:firstLine="1465"/>
      </w:pPr>
    </w:p>
    <w:p w14:paraId="58C8A76C" w14:textId="77777777" w:rsidR="00416775" w:rsidRDefault="00416775">
      <w:pPr>
        <w:pStyle w:val="Ttulo1"/>
        <w:spacing w:before="231"/>
        <w:ind w:left="2549" w:right="3466" w:firstLine="1465"/>
      </w:pPr>
    </w:p>
    <w:p w14:paraId="24CBBFEA" w14:textId="77777777" w:rsidR="00416775" w:rsidRDefault="00416775">
      <w:pPr>
        <w:pStyle w:val="Ttulo1"/>
        <w:spacing w:before="231"/>
        <w:ind w:left="2549" w:right="3466" w:firstLine="1465"/>
      </w:pPr>
    </w:p>
    <w:p w14:paraId="48BBFF15" w14:textId="77777777" w:rsidR="00BE081F" w:rsidRPr="00DA048D" w:rsidRDefault="00B64038">
      <w:pPr>
        <w:pStyle w:val="Ttulo1"/>
        <w:spacing w:before="231"/>
        <w:ind w:left="2549" w:right="3466" w:firstLine="1465"/>
      </w:pPr>
      <w:r w:rsidRPr="00DA048D">
        <w:t>TÍTULO XXI</w:t>
      </w:r>
      <w:r w:rsidRPr="00DA048D">
        <w:rPr>
          <w:spacing w:val="1"/>
        </w:rPr>
        <w:t xml:space="preserve"> </w:t>
      </w:r>
      <w:r w:rsidRPr="00DA048D">
        <w:t>CONTRIBUCIÓN</w:t>
      </w:r>
      <w:r w:rsidRPr="00DA048D">
        <w:rPr>
          <w:spacing w:val="-5"/>
        </w:rPr>
        <w:t xml:space="preserve"> </w:t>
      </w:r>
      <w:r w:rsidRPr="00DA048D">
        <w:t>QUE</w:t>
      </w:r>
      <w:r w:rsidRPr="00DA048D">
        <w:rPr>
          <w:spacing w:val="-4"/>
        </w:rPr>
        <w:t xml:space="preserve"> </w:t>
      </w:r>
      <w:r w:rsidRPr="00DA048D">
        <w:t>INCIDE</w:t>
      </w:r>
      <w:r w:rsidRPr="00DA048D">
        <w:rPr>
          <w:spacing w:val="-4"/>
        </w:rPr>
        <w:t xml:space="preserve"> </w:t>
      </w:r>
      <w:r w:rsidRPr="00DA048D">
        <w:t>SOBRE</w:t>
      </w:r>
      <w:r w:rsidRPr="00DA048D">
        <w:rPr>
          <w:spacing w:val="-4"/>
        </w:rPr>
        <w:t xml:space="preserve"> </w:t>
      </w:r>
      <w:r w:rsidRPr="00DA048D">
        <w:t>LA</w:t>
      </w:r>
    </w:p>
    <w:p w14:paraId="6F35B160" w14:textId="77777777" w:rsidR="00BE081F" w:rsidRPr="00DA048D" w:rsidRDefault="00B64038">
      <w:pPr>
        <w:spacing w:before="4"/>
        <w:ind w:left="2069"/>
        <w:rPr>
          <w:b/>
          <w:sz w:val="24"/>
        </w:rPr>
      </w:pPr>
      <w:r w:rsidRPr="00DA048D">
        <w:rPr>
          <w:b/>
          <w:sz w:val="24"/>
        </w:rPr>
        <w:t>INSTALACIÓN</w:t>
      </w:r>
      <w:r w:rsidRPr="00DA048D">
        <w:rPr>
          <w:b/>
          <w:spacing w:val="-6"/>
          <w:sz w:val="24"/>
        </w:rPr>
        <w:t xml:space="preserve"> </w:t>
      </w:r>
      <w:r w:rsidRPr="00DA048D">
        <w:rPr>
          <w:b/>
          <w:sz w:val="24"/>
        </w:rPr>
        <w:t>Y</w:t>
      </w:r>
      <w:r w:rsidRPr="00DA048D">
        <w:rPr>
          <w:b/>
          <w:spacing w:val="-6"/>
          <w:sz w:val="24"/>
        </w:rPr>
        <w:t xml:space="preserve"> </w:t>
      </w:r>
      <w:r w:rsidRPr="00DA048D">
        <w:rPr>
          <w:b/>
          <w:sz w:val="24"/>
        </w:rPr>
        <w:t>SUMINISTRO</w:t>
      </w:r>
      <w:r w:rsidRPr="00DA048D">
        <w:rPr>
          <w:b/>
          <w:spacing w:val="-5"/>
          <w:sz w:val="24"/>
        </w:rPr>
        <w:t xml:space="preserve"> </w:t>
      </w:r>
      <w:r w:rsidRPr="00DA048D">
        <w:rPr>
          <w:b/>
          <w:sz w:val="24"/>
        </w:rPr>
        <w:t>DE</w:t>
      </w:r>
      <w:r w:rsidRPr="00DA048D">
        <w:rPr>
          <w:b/>
          <w:spacing w:val="-5"/>
          <w:sz w:val="24"/>
        </w:rPr>
        <w:t xml:space="preserve"> </w:t>
      </w:r>
      <w:r w:rsidRPr="00DA048D">
        <w:rPr>
          <w:b/>
          <w:sz w:val="24"/>
        </w:rPr>
        <w:t>GAS</w:t>
      </w:r>
      <w:r w:rsidRPr="00DA048D">
        <w:rPr>
          <w:b/>
          <w:spacing w:val="-4"/>
          <w:sz w:val="24"/>
        </w:rPr>
        <w:t xml:space="preserve"> </w:t>
      </w:r>
      <w:r w:rsidRPr="00DA048D">
        <w:rPr>
          <w:b/>
          <w:sz w:val="24"/>
        </w:rPr>
        <w:t>NATURAL</w:t>
      </w:r>
    </w:p>
    <w:p w14:paraId="79E2AD87" w14:textId="77777777" w:rsidR="00BE081F" w:rsidRPr="00DA048D" w:rsidRDefault="00BE081F">
      <w:pPr>
        <w:pStyle w:val="Textoindependiente"/>
        <w:rPr>
          <w:b/>
          <w:sz w:val="28"/>
        </w:rPr>
      </w:pPr>
    </w:p>
    <w:p w14:paraId="0828056A" w14:textId="77777777" w:rsidR="00BE081F" w:rsidRPr="00DA048D" w:rsidRDefault="00B64038">
      <w:pPr>
        <w:pStyle w:val="Textoindependiente"/>
        <w:spacing w:before="192" w:line="242" w:lineRule="auto"/>
        <w:ind w:left="239" w:right="1166"/>
        <w:jc w:val="both"/>
      </w:pPr>
      <w:r w:rsidRPr="00DA048D">
        <w:rPr>
          <w:b/>
        </w:rPr>
        <w:t xml:space="preserve">Artículo 72.- </w:t>
      </w:r>
      <w:r w:rsidRPr="00DA048D">
        <w:t>A los fines de la aplicación de la Ordenanza General Impositiva vigente,</w:t>
      </w:r>
      <w:r w:rsidRPr="00DA048D">
        <w:rPr>
          <w:spacing w:val="1"/>
        </w:rPr>
        <w:t xml:space="preserve"> </w:t>
      </w:r>
      <w:r w:rsidRPr="00DA048D">
        <w:t>se</w:t>
      </w:r>
      <w:r w:rsidRPr="00DA048D">
        <w:rPr>
          <w:spacing w:val="-3"/>
        </w:rPr>
        <w:t xml:space="preserve"> </w:t>
      </w:r>
      <w:r w:rsidRPr="00DA048D">
        <w:t>fija</w:t>
      </w:r>
      <w:r w:rsidRPr="00DA048D">
        <w:rPr>
          <w:spacing w:val="-3"/>
        </w:rPr>
        <w:t xml:space="preserve"> </w:t>
      </w:r>
      <w:r w:rsidRPr="00DA048D">
        <w:t>en</w:t>
      </w:r>
      <w:r w:rsidRPr="00DA048D">
        <w:rPr>
          <w:spacing w:val="-1"/>
        </w:rPr>
        <w:t xml:space="preserve"> </w:t>
      </w:r>
      <w:r w:rsidRPr="00DA048D">
        <w:t>la</w:t>
      </w:r>
      <w:r w:rsidRPr="00DA048D">
        <w:rPr>
          <w:spacing w:val="-3"/>
        </w:rPr>
        <w:t xml:space="preserve"> </w:t>
      </w:r>
      <w:r w:rsidRPr="00DA048D">
        <w:t>suma</w:t>
      </w:r>
      <w:r w:rsidRPr="00DA048D">
        <w:rPr>
          <w:spacing w:val="-3"/>
        </w:rPr>
        <w:t xml:space="preserve"> </w:t>
      </w:r>
      <w:r w:rsidRPr="00DA048D">
        <w:t>de</w:t>
      </w:r>
      <w:r w:rsidRPr="00DA048D">
        <w:rPr>
          <w:spacing w:val="-2"/>
        </w:rPr>
        <w:t xml:space="preserve"> </w:t>
      </w:r>
      <w:r w:rsidRPr="00DA048D">
        <w:t>$</w:t>
      </w:r>
      <w:r w:rsidRPr="00DA048D">
        <w:rPr>
          <w:spacing w:val="-2"/>
        </w:rPr>
        <w:t xml:space="preserve"> </w:t>
      </w:r>
      <w:r w:rsidR="00921E95" w:rsidRPr="00DA048D">
        <w:rPr>
          <w:spacing w:val="-2"/>
        </w:rPr>
        <w:t>5</w:t>
      </w:r>
      <w:r w:rsidRPr="00DA048D">
        <w:t>.</w:t>
      </w:r>
      <w:r w:rsidR="00921E95" w:rsidRPr="00DA048D">
        <w:t>8</w:t>
      </w:r>
      <w:r w:rsidRPr="00DA048D">
        <w:t>00,00 el</w:t>
      </w:r>
      <w:r w:rsidRPr="00DA048D">
        <w:rPr>
          <w:spacing w:val="1"/>
        </w:rPr>
        <w:t xml:space="preserve"> </w:t>
      </w:r>
      <w:r w:rsidRPr="00DA048D">
        <w:t>importe</w:t>
      </w:r>
      <w:r w:rsidRPr="00DA048D">
        <w:rPr>
          <w:spacing w:val="-2"/>
        </w:rPr>
        <w:t xml:space="preserve"> </w:t>
      </w:r>
      <w:r w:rsidRPr="00DA048D">
        <w:t>establecido</w:t>
      </w:r>
      <w:r w:rsidRPr="00DA048D">
        <w:rPr>
          <w:spacing w:val="1"/>
        </w:rPr>
        <w:t xml:space="preserve"> </w:t>
      </w:r>
      <w:r w:rsidRPr="00DA048D">
        <w:t>por</w:t>
      </w:r>
      <w:r w:rsidRPr="00DA048D">
        <w:rPr>
          <w:spacing w:val="1"/>
        </w:rPr>
        <w:t xml:space="preserve"> </w:t>
      </w:r>
      <w:r w:rsidRPr="00DA048D">
        <w:t>la</w:t>
      </w:r>
      <w:r w:rsidRPr="00DA048D">
        <w:rPr>
          <w:spacing w:val="-3"/>
        </w:rPr>
        <w:t xml:space="preserve"> </w:t>
      </w:r>
      <w:r w:rsidR="00921E95" w:rsidRPr="00DA048D">
        <w:t>misma. -</w:t>
      </w:r>
    </w:p>
    <w:p w14:paraId="0264603E" w14:textId="77777777" w:rsidR="00BE081F" w:rsidRPr="00DA048D" w:rsidRDefault="00BE081F">
      <w:pPr>
        <w:pStyle w:val="Textoindependiente"/>
        <w:rPr>
          <w:sz w:val="28"/>
        </w:rPr>
      </w:pPr>
    </w:p>
    <w:p w14:paraId="5FCCEEDB" w14:textId="77777777" w:rsidR="00BE081F" w:rsidRPr="00DA048D" w:rsidRDefault="00B64038">
      <w:pPr>
        <w:pStyle w:val="Ttulo1"/>
        <w:spacing w:before="231" w:line="280" w:lineRule="exact"/>
        <w:ind w:left="244" w:right="1160"/>
        <w:jc w:val="center"/>
      </w:pPr>
      <w:r w:rsidRPr="00DA048D">
        <w:t>TÍTULO</w:t>
      </w:r>
      <w:r w:rsidRPr="00DA048D">
        <w:rPr>
          <w:spacing w:val="-3"/>
        </w:rPr>
        <w:t xml:space="preserve"> </w:t>
      </w:r>
      <w:r w:rsidRPr="00DA048D">
        <w:t>XXII</w:t>
      </w:r>
    </w:p>
    <w:p w14:paraId="53F43A93" w14:textId="77777777" w:rsidR="00BE081F" w:rsidRPr="00DA048D" w:rsidRDefault="00B64038">
      <w:pPr>
        <w:spacing w:line="278" w:lineRule="auto"/>
        <w:ind w:left="266" w:right="1197"/>
        <w:jc w:val="center"/>
        <w:rPr>
          <w:b/>
          <w:sz w:val="24"/>
        </w:rPr>
      </w:pPr>
      <w:r w:rsidRPr="00DA048D">
        <w:rPr>
          <w:b/>
          <w:sz w:val="24"/>
        </w:rPr>
        <w:t>TASAS</w:t>
      </w:r>
      <w:r w:rsidRPr="00DA048D">
        <w:rPr>
          <w:b/>
          <w:spacing w:val="-3"/>
          <w:sz w:val="24"/>
        </w:rPr>
        <w:t xml:space="preserve"> </w:t>
      </w:r>
      <w:r w:rsidRPr="00DA048D">
        <w:rPr>
          <w:b/>
          <w:sz w:val="24"/>
        </w:rPr>
        <w:t>APLICABLES</w:t>
      </w:r>
      <w:r w:rsidRPr="00DA048D">
        <w:rPr>
          <w:b/>
          <w:spacing w:val="-6"/>
          <w:sz w:val="24"/>
        </w:rPr>
        <w:t xml:space="preserve"> </w:t>
      </w:r>
      <w:r w:rsidRPr="00DA048D">
        <w:rPr>
          <w:b/>
          <w:sz w:val="24"/>
        </w:rPr>
        <w:t>AL</w:t>
      </w:r>
      <w:r w:rsidRPr="00DA048D">
        <w:rPr>
          <w:b/>
          <w:spacing w:val="-3"/>
          <w:sz w:val="24"/>
        </w:rPr>
        <w:t xml:space="preserve"> </w:t>
      </w:r>
      <w:r w:rsidRPr="00DA048D">
        <w:rPr>
          <w:b/>
          <w:sz w:val="24"/>
        </w:rPr>
        <w:t>EMPLAZAMIENTO</w:t>
      </w:r>
      <w:r w:rsidRPr="00DA048D">
        <w:rPr>
          <w:b/>
          <w:spacing w:val="-2"/>
          <w:sz w:val="24"/>
        </w:rPr>
        <w:t xml:space="preserve"> </w:t>
      </w:r>
      <w:r w:rsidRPr="00DA048D">
        <w:rPr>
          <w:b/>
          <w:sz w:val="24"/>
        </w:rPr>
        <w:t>DE</w:t>
      </w:r>
      <w:r w:rsidRPr="00DA048D">
        <w:rPr>
          <w:b/>
          <w:spacing w:val="-9"/>
          <w:sz w:val="24"/>
        </w:rPr>
        <w:t xml:space="preserve"> </w:t>
      </w:r>
      <w:r w:rsidRPr="00DA048D">
        <w:rPr>
          <w:b/>
          <w:sz w:val="24"/>
        </w:rPr>
        <w:t>ESTRUCTURAS</w:t>
      </w:r>
      <w:r w:rsidRPr="00DA048D">
        <w:rPr>
          <w:b/>
          <w:spacing w:val="-2"/>
          <w:sz w:val="24"/>
        </w:rPr>
        <w:t xml:space="preserve"> </w:t>
      </w:r>
      <w:r w:rsidRPr="00DA048D">
        <w:rPr>
          <w:b/>
          <w:sz w:val="24"/>
        </w:rPr>
        <w:t>SOPORTE</w:t>
      </w:r>
      <w:r w:rsidRPr="00DA048D">
        <w:rPr>
          <w:b/>
          <w:spacing w:val="-4"/>
          <w:sz w:val="24"/>
        </w:rPr>
        <w:t xml:space="preserve"> </w:t>
      </w:r>
      <w:r w:rsidRPr="00DA048D">
        <w:rPr>
          <w:b/>
          <w:sz w:val="24"/>
        </w:rPr>
        <w:t>DE</w:t>
      </w:r>
      <w:r w:rsidRPr="00DA048D">
        <w:rPr>
          <w:b/>
          <w:spacing w:val="-49"/>
          <w:sz w:val="24"/>
        </w:rPr>
        <w:t xml:space="preserve"> </w:t>
      </w:r>
      <w:r w:rsidRPr="00DA048D">
        <w:rPr>
          <w:b/>
          <w:sz w:val="24"/>
        </w:rPr>
        <w:t>ANTENAS</w:t>
      </w:r>
      <w:r w:rsidRPr="00DA048D">
        <w:rPr>
          <w:b/>
          <w:spacing w:val="-1"/>
          <w:sz w:val="24"/>
        </w:rPr>
        <w:t xml:space="preserve"> </w:t>
      </w:r>
      <w:r w:rsidRPr="00DA048D">
        <w:rPr>
          <w:b/>
          <w:sz w:val="24"/>
        </w:rPr>
        <w:t>Y</w:t>
      </w:r>
      <w:r w:rsidRPr="00DA048D">
        <w:rPr>
          <w:b/>
          <w:spacing w:val="-3"/>
          <w:sz w:val="24"/>
        </w:rPr>
        <w:t xml:space="preserve"> </w:t>
      </w:r>
      <w:r w:rsidRPr="00DA048D">
        <w:rPr>
          <w:b/>
          <w:sz w:val="24"/>
        </w:rPr>
        <w:t>EQUIPOS</w:t>
      </w:r>
      <w:r w:rsidRPr="00DA048D">
        <w:rPr>
          <w:b/>
          <w:spacing w:val="-6"/>
          <w:sz w:val="24"/>
        </w:rPr>
        <w:t xml:space="preserve"> </w:t>
      </w:r>
      <w:r w:rsidRPr="00DA048D">
        <w:rPr>
          <w:b/>
          <w:sz w:val="24"/>
        </w:rPr>
        <w:t>COMPLEMENTARIOS DE</w:t>
      </w:r>
      <w:r w:rsidRPr="00DA048D">
        <w:rPr>
          <w:b/>
          <w:spacing w:val="-1"/>
          <w:sz w:val="24"/>
        </w:rPr>
        <w:t xml:space="preserve"> </w:t>
      </w:r>
      <w:r w:rsidRPr="00DA048D">
        <w:rPr>
          <w:b/>
          <w:sz w:val="24"/>
        </w:rPr>
        <w:t>TELECOMUNICACIONES</w:t>
      </w:r>
    </w:p>
    <w:p w14:paraId="5B780346" w14:textId="77777777" w:rsidR="00BE081F" w:rsidRPr="00DA048D" w:rsidRDefault="00BE081F">
      <w:pPr>
        <w:pStyle w:val="Textoindependiente"/>
        <w:spacing w:before="10"/>
        <w:rPr>
          <w:b/>
          <w:sz w:val="40"/>
        </w:rPr>
      </w:pPr>
    </w:p>
    <w:p w14:paraId="26228785" w14:textId="77777777" w:rsidR="00BE081F" w:rsidRPr="00DA048D" w:rsidRDefault="00B64038">
      <w:pPr>
        <w:pStyle w:val="Textoindependiente"/>
        <w:spacing w:before="1" w:line="273" w:lineRule="auto"/>
        <w:ind w:left="239" w:right="1161"/>
        <w:jc w:val="both"/>
      </w:pPr>
      <w:r w:rsidRPr="00DA048D">
        <w:rPr>
          <w:b/>
        </w:rPr>
        <w:t xml:space="preserve">Artículo 73.- </w:t>
      </w:r>
      <w:r w:rsidRPr="00DA048D">
        <w:t>En concepto de Tasa de Construcción, Mantenimiento y Registración por</w:t>
      </w:r>
      <w:r w:rsidRPr="00DA048D">
        <w:rPr>
          <w:spacing w:val="-50"/>
        </w:rPr>
        <w:t xml:space="preserve"> </w:t>
      </w:r>
      <w:r w:rsidRPr="00DA048D">
        <w:t>el Emplazamiento de Estructuras soporte de antenas y equipos complementarios de</w:t>
      </w:r>
      <w:r w:rsidRPr="00DA048D">
        <w:rPr>
          <w:spacing w:val="1"/>
        </w:rPr>
        <w:t xml:space="preserve"> </w:t>
      </w:r>
      <w:r w:rsidRPr="00DA048D">
        <w:t>telecomunicaciones:</w:t>
      </w:r>
    </w:p>
    <w:p w14:paraId="15B5D329" w14:textId="77777777" w:rsidR="00BE081F" w:rsidRPr="00DA048D" w:rsidRDefault="00B64038">
      <w:pPr>
        <w:pStyle w:val="Prrafodelista"/>
        <w:numPr>
          <w:ilvl w:val="0"/>
          <w:numId w:val="3"/>
        </w:numPr>
        <w:tabs>
          <w:tab w:val="left" w:pos="1084"/>
          <w:tab w:val="left" w:pos="1085"/>
        </w:tabs>
        <w:spacing w:before="204"/>
        <w:ind w:right="1163" w:firstLine="0"/>
        <w:rPr>
          <w:sz w:val="24"/>
        </w:rPr>
      </w:pPr>
      <w:r w:rsidRPr="00DA048D">
        <w:rPr>
          <w:sz w:val="24"/>
        </w:rPr>
        <w:t>Tasa por el servicio de análisis de los requisitos o documentación necesaria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para verificar los aspectos constructivos y por la registración del emplazamiento de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cada estructura soporte de antenas y sus equipos complementarios, se debe abonar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por única</w:t>
      </w:r>
      <w:r w:rsidRPr="00DA048D">
        <w:rPr>
          <w:spacing w:val="-3"/>
          <w:sz w:val="24"/>
        </w:rPr>
        <w:t xml:space="preserve"> </w:t>
      </w:r>
      <w:r w:rsidRPr="00DA048D">
        <w:rPr>
          <w:sz w:val="24"/>
        </w:rPr>
        <w:t>vez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un</w:t>
      </w:r>
      <w:r w:rsidRPr="00DA048D">
        <w:rPr>
          <w:spacing w:val="-2"/>
          <w:sz w:val="24"/>
        </w:rPr>
        <w:t xml:space="preserve"> </w:t>
      </w:r>
      <w:r w:rsidRPr="00DA048D">
        <w:rPr>
          <w:sz w:val="24"/>
        </w:rPr>
        <w:t>importe</w:t>
      </w:r>
      <w:r w:rsidRPr="00DA048D">
        <w:rPr>
          <w:spacing w:val="-2"/>
          <w:sz w:val="24"/>
        </w:rPr>
        <w:t xml:space="preserve"> </w:t>
      </w:r>
      <w:r w:rsidRPr="00DA048D">
        <w:rPr>
          <w:sz w:val="24"/>
        </w:rPr>
        <w:t>de</w:t>
      </w:r>
      <w:r w:rsidRPr="00DA048D">
        <w:rPr>
          <w:spacing w:val="-3"/>
          <w:sz w:val="24"/>
        </w:rPr>
        <w:t xml:space="preserve"> </w:t>
      </w:r>
      <w:r w:rsidRPr="00DA048D">
        <w:rPr>
          <w:sz w:val="24"/>
        </w:rPr>
        <w:t xml:space="preserve">PESOS </w:t>
      </w:r>
      <w:r w:rsidR="00921E95" w:rsidRPr="00DA048D">
        <w:rPr>
          <w:sz w:val="24"/>
        </w:rPr>
        <w:t xml:space="preserve">DOSCIENTOS CINCUENTA Y TRES MIL SETECIENTOS </w:t>
      </w:r>
      <w:r w:rsidRPr="00DA048D">
        <w:rPr>
          <w:sz w:val="24"/>
        </w:rPr>
        <w:t>($</w:t>
      </w:r>
      <w:r w:rsidRPr="00DA048D">
        <w:rPr>
          <w:spacing w:val="-2"/>
          <w:sz w:val="24"/>
        </w:rPr>
        <w:t xml:space="preserve"> </w:t>
      </w:r>
      <w:r w:rsidR="00F551E1" w:rsidRPr="00DA048D">
        <w:rPr>
          <w:sz w:val="24"/>
        </w:rPr>
        <w:t>253.70</w:t>
      </w:r>
      <w:r w:rsidR="00921E95" w:rsidRPr="00DA048D">
        <w:rPr>
          <w:sz w:val="24"/>
        </w:rPr>
        <w:t>0,00</w:t>
      </w:r>
      <w:r w:rsidRPr="00DA048D">
        <w:rPr>
          <w:sz w:val="24"/>
        </w:rPr>
        <w:t>).</w:t>
      </w:r>
    </w:p>
    <w:p w14:paraId="7B727733" w14:textId="77777777" w:rsidR="00BE081F" w:rsidRPr="00DA048D" w:rsidRDefault="00B64038">
      <w:pPr>
        <w:pStyle w:val="Prrafodelista"/>
        <w:numPr>
          <w:ilvl w:val="0"/>
          <w:numId w:val="3"/>
        </w:numPr>
        <w:tabs>
          <w:tab w:val="left" w:pos="1080"/>
          <w:tab w:val="left" w:pos="1081"/>
        </w:tabs>
        <w:spacing w:before="3"/>
        <w:ind w:right="1167" w:firstLine="0"/>
        <w:rPr>
          <w:sz w:val="24"/>
        </w:rPr>
      </w:pPr>
      <w:r w:rsidRPr="00DA048D">
        <w:rPr>
          <w:sz w:val="24"/>
        </w:rPr>
        <w:t>Tasa por el servicio de análisis de los requisitos o documentación necesaria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para la Registración y Mantenimiento de la Compartición de Estructura soporte de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Antenas, se debe abonar por única vez un importe correspondiente al cincuenta por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ciento (50%) de</w:t>
      </w:r>
      <w:r w:rsidRPr="00DA048D">
        <w:rPr>
          <w:spacing w:val="-2"/>
          <w:sz w:val="24"/>
        </w:rPr>
        <w:t xml:space="preserve"> </w:t>
      </w:r>
      <w:r w:rsidRPr="00DA048D">
        <w:rPr>
          <w:sz w:val="24"/>
        </w:rPr>
        <w:t>lo establecido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en</w:t>
      </w:r>
      <w:r w:rsidRPr="00DA048D">
        <w:rPr>
          <w:spacing w:val="-1"/>
          <w:sz w:val="24"/>
        </w:rPr>
        <w:t xml:space="preserve"> </w:t>
      </w:r>
      <w:r w:rsidRPr="00DA048D">
        <w:rPr>
          <w:sz w:val="24"/>
        </w:rPr>
        <w:t>el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inciso</w:t>
      </w:r>
      <w:r w:rsidRPr="00DA048D">
        <w:rPr>
          <w:spacing w:val="4"/>
          <w:sz w:val="24"/>
        </w:rPr>
        <w:t xml:space="preserve"> </w:t>
      </w:r>
      <w:r w:rsidRPr="00DA048D">
        <w:rPr>
          <w:sz w:val="24"/>
        </w:rPr>
        <w:t>a.</w:t>
      </w:r>
    </w:p>
    <w:p w14:paraId="7153DF47" w14:textId="77777777" w:rsidR="00BE081F" w:rsidRPr="00DA048D" w:rsidRDefault="00BE081F">
      <w:pPr>
        <w:pStyle w:val="Textoindependiente"/>
        <w:spacing w:before="11"/>
        <w:rPr>
          <w:sz w:val="23"/>
        </w:rPr>
      </w:pPr>
    </w:p>
    <w:p w14:paraId="39A99B75" w14:textId="77777777" w:rsidR="00BE081F" w:rsidRPr="00DA048D" w:rsidRDefault="00B64038">
      <w:pPr>
        <w:pStyle w:val="Textoindependiente"/>
        <w:spacing w:line="276" w:lineRule="auto"/>
        <w:ind w:left="239" w:right="1162"/>
        <w:jc w:val="both"/>
      </w:pPr>
      <w:r w:rsidRPr="00DA048D">
        <w:rPr>
          <w:b/>
        </w:rPr>
        <w:t>Artículo</w:t>
      </w:r>
      <w:r w:rsidRPr="00DA048D">
        <w:rPr>
          <w:b/>
          <w:spacing w:val="1"/>
        </w:rPr>
        <w:t xml:space="preserve"> </w:t>
      </w:r>
      <w:r w:rsidRPr="00DA048D">
        <w:rPr>
          <w:b/>
        </w:rPr>
        <w:t>74.-</w:t>
      </w:r>
      <w:r w:rsidRPr="00DA048D">
        <w:rPr>
          <w:b/>
          <w:spacing w:val="1"/>
        </w:rPr>
        <w:t xml:space="preserve"> </w:t>
      </w:r>
      <w:r w:rsidRPr="00DA048D">
        <w:t>En</w:t>
      </w:r>
      <w:r w:rsidRPr="00DA048D">
        <w:rPr>
          <w:spacing w:val="1"/>
        </w:rPr>
        <w:t xml:space="preserve"> </w:t>
      </w:r>
      <w:r w:rsidRPr="00DA048D">
        <w:t>concepto</w:t>
      </w:r>
      <w:r w:rsidRPr="00DA048D">
        <w:rPr>
          <w:spacing w:val="1"/>
        </w:rPr>
        <w:t xml:space="preserve"> </w:t>
      </w:r>
      <w:r w:rsidRPr="00DA048D">
        <w:t>de</w:t>
      </w:r>
      <w:r w:rsidRPr="00DA048D">
        <w:rPr>
          <w:spacing w:val="1"/>
        </w:rPr>
        <w:t xml:space="preserve"> </w:t>
      </w:r>
      <w:r w:rsidRPr="00DA048D">
        <w:t>Tasa</w:t>
      </w:r>
      <w:r w:rsidRPr="00DA048D">
        <w:rPr>
          <w:spacing w:val="1"/>
        </w:rPr>
        <w:t xml:space="preserve"> </w:t>
      </w:r>
      <w:r w:rsidRPr="00DA048D">
        <w:t>de</w:t>
      </w:r>
      <w:r w:rsidRPr="00DA048D">
        <w:rPr>
          <w:spacing w:val="1"/>
        </w:rPr>
        <w:t xml:space="preserve"> </w:t>
      </w:r>
      <w:r w:rsidRPr="00DA048D">
        <w:t>Verificación</w:t>
      </w:r>
      <w:r w:rsidRPr="00DA048D">
        <w:rPr>
          <w:spacing w:val="1"/>
        </w:rPr>
        <w:t xml:space="preserve"> </w:t>
      </w:r>
      <w:r w:rsidRPr="00DA048D">
        <w:t>por</w:t>
      </w:r>
      <w:r w:rsidRPr="00DA048D">
        <w:rPr>
          <w:spacing w:val="1"/>
        </w:rPr>
        <w:t xml:space="preserve"> </w:t>
      </w:r>
      <w:r w:rsidRPr="00DA048D">
        <w:t>el</w:t>
      </w:r>
      <w:r w:rsidRPr="00DA048D">
        <w:rPr>
          <w:spacing w:val="1"/>
        </w:rPr>
        <w:t xml:space="preserve"> </w:t>
      </w:r>
      <w:r w:rsidRPr="00DA048D">
        <w:t>Emplazamiento</w:t>
      </w:r>
      <w:r w:rsidRPr="00DA048D">
        <w:rPr>
          <w:spacing w:val="1"/>
        </w:rPr>
        <w:t xml:space="preserve"> </w:t>
      </w:r>
      <w:r w:rsidRPr="00DA048D">
        <w:t>de</w:t>
      </w:r>
      <w:r w:rsidRPr="00DA048D">
        <w:rPr>
          <w:spacing w:val="1"/>
        </w:rPr>
        <w:t xml:space="preserve"> </w:t>
      </w:r>
      <w:r w:rsidRPr="00DA048D">
        <w:t>Estructuras</w:t>
      </w:r>
      <w:r w:rsidRPr="00DA048D">
        <w:rPr>
          <w:spacing w:val="1"/>
        </w:rPr>
        <w:t xml:space="preserve"> </w:t>
      </w:r>
      <w:r w:rsidRPr="00DA048D">
        <w:t>soporte</w:t>
      </w:r>
      <w:r w:rsidRPr="00DA048D">
        <w:rPr>
          <w:spacing w:val="1"/>
        </w:rPr>
        <w:t xml:space="preserve"> </w:t>
      </w:r>
      <w:r w:rsidRPr="00DA048D">
        <w:t>de</w:t>
      </w:r>
      <w:r w:rsidRPr="00DA048D">
        <w:rPr>
          <w:spacing w:val="1"/>
        </w:rPr>
        <w:t xml:space="preserve"> </w:t>
      </w:r>
      <w:r w:rsidRPr="00DA048D">
        <w:t>antenas</w:t>
      </w:r>
      <w:r w:rsidRPr="00DA048D">
        <w:rPr>
          <w:spacing w:val="1"/>
        </w:rPr>
        <w:t xml:space="preserve"> </w:t>
      </w:r>
      <w:r w:rsidRPr="00DA048D">
        <w:t>y</w:t>
      </w:r>
      <w:r w:rsidRPr="00DA048D">
        <w:rPr>
          <w:spacing w:val="1"/>
        </w:rPr>
        <w:t xml:space="preserve"> </w:t>
      </w:r>
      <w:r w:rsidRPr="00DA048D">
        <w:t>sus</w:t>
      </w:r>
      <w:r w:rsidRPr="00DA048D">
        <w:rPr>
          <w:spacing w:val="1"/>
        </w:rPr>
        <w:t xml:space="preserve"> </w:t>
      </w:r>
      <w:r w:rsidRPr="00DA048D">
        <w:t>equipos</w:t>
      </w:r>
      <w:r w:rsidRPr="00DA048D">
        <w:rPr>
          <w:spacing w:val="1"/>
        </w:rPr>
        <w:t xml:space="preserve"> </w:t>
      </w:r>
      <w:r w:rsidRPr="00DA048D">
        <w:t>complementarios</w:t>
      </w:r>
      <w:r w:rsidRPr="00DA048D">
        <w:rPr>
          <w:spacing w:val="1"/>
        </w:rPr>
        <w:t xml:space="preserve"> </w:t>
      </w:r>
      <w:r w:rsidRPr="00DA048D">
        <w:t>de</w:t>
      </w:r>
      <w:r w:rsidRPr="00DA048D">
        <w:rPr>
          <w:spacing w:val="1"/>
        </w:rPr>
        <w:t xml:space="preserve"> </w:t>
      </w:r>
      <w:r w:rsidRPr="00DA048D">
        <w:t>telecomunicaciones:</w:t>
      </w:r>
    </w:p>
    <w:p w14:paraId="0B7FE140" w14:textId="77777777" w:rsidR="00BE081F" w:rsidRPr="00DA048D" w:rsidRDefault="00B64038">
      <w:pPr>
        <w:pStyle w:val="Prrafodelista"/>
        <w:numPr>
          <w:ilvl w:val="0"/>
          <w:numId w:val="2"/>
        </w:numPr>
        <w:tabs>
          <w:tab w:val="left" w:pos="927"/>
        </w:tabs>
        <w:spacing w:before="101"/>
        <w:ind w:right="1157" w:firstLine="0"/>
        <w:rPr>
          <w:sz w:val="24"/>
        </w:rPr>
      </w:pPr>
      <w:r w:rsidRPr="00DA048D">
        <w:rPr>
          <w:sz w:val="24"/>
        </w:rPr>
        <w:t>Tasa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por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el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servicio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de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verificación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de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cada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emplazamiento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de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estructura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soporte de antenas y sus equipos complementarios, se debe abonar una tasa anual de</w:t>
      </w:r>
      <w:r w:rsidRPr="00DA048D">
        <w:rPr>
          <w:spacing w:val="1"/>
          <w:sz w:val="24"/>
        </w:rPr>
        <w:t xml:space="preserve"> </w:t>
      </w:r>
      <w:r w:rsidR="00921E95" w:rsidRPr="00DA048D">
        <w:rPr>
          <w:sz w:val="24"/>
        </w:rPr>
        <w:t>PESOS DOSCIENTOS CINCUENTA Y TRES MIL SETECIENTOS ($</w:t>
      </w:r>
      <w:r w:rsidR="00921E95" w:rsidRPr="00DA048D">
        <w:rPr>
          <w:spacing w:val="-2"/>
          <w:sz w:val="24"/>
        </w:rPr>
        <w:t xml:space="preserve"> </w:t>
      </w:r>
      <w:r w:rsidR="00F551E1" w:rsidRPr="00DA048D">
        <w:rPr>
          <w:sz w:val="24"/>
        </w:rPr>
        <w:t>253.70</w:t>
      </w:r>
      <w:r w:rsidR="00921E95" w:rsidRPr="00DA048D">
        <w:rPr>
          <w:sz w:val="24"/>
        </w:rPr>
        <w:t>0,00).</w:t>
      </w:r>
    </w:p>
    <w:p w14:paraId="43F0FF42" w14:textId="77777777" w:rsidR="00BE081F" w:rsidRPr="00DA048D" w:rsidRDefault="00B64038">
      <w:pPr>
        <w:pStyle w:val="Prrafodelista"/>
        <w:numPr>
          <w:ilvl w:val="0"/>
          <w:numId w:val="2"/>
        </w:numPr>
        <w:tabs>
          <w:tab w:val="left" w:pos="999"/>
        </w:tabs>
        <w:spacing w:before="1"/>
        <w:ind w:right="1157" w:firstLine="0"/>
        <w:rPr>
          <w:sz w:val="24"/>
        </w:rPr>
      </w:pPr>
      <w:r w:rsidRPr="00DA048D">
        <w:rPr>
          <w:sz w:val="24"/>
        </w:rPr>
        <w:t>Tasa por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el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servicio</w:t>
      </w:r>
      <w:r w:rsidRPr="00DA048D">
        <w:rPr>
          <w:spacing w:val="52"/>
          <w:sz w:val="24"/>
        </w:rPr>
        <w:t xml:space="preserve"> </w:t>
      </w:r>
      <w:r w:rsidRPr="00DA048D">
        <w:rPr>
          <w:sz w:val="24"/>
        </w:rPr>
        <w:t>de Verificación de la Compartición de estructura soporte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de Antenas, se debe abonar un importe anual correspondiente al cincuenta por ciento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(50%)</w:t>
      </w:r>
      <w:r w:rsidRPr="00DA048D">
        <w:rPr>
          <w:spacing w:val="-1"/>
          <w:sz w:val="24"/>
        </w:rPr>
        <w:t xml:space="preserve"> </w:t>
      </w:r>
      <w:r w:rsidRPr="00DA048D">
        <w:rPr>
          <w:sz w:val="24"/>
        </w:rPr>
        <w:t>de</w:t>
      </w:r>
      <w:r w:rsidRPr="00DA048D">
        <w:rPr>
          <w:spacing w:val="-2"/>
          <w:sz w:val="24"/>
        </w:rPr>
        <w:t xml:space="preserve"> </w:t>
      </w:r>
      <w:r w:rsidRPr="00DA048D">
        <w:rPr>
          <w:sz w:val="24"/>
        </w:rPr>
        <w:t>lo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establecido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en</w:t>
      </w:r>
      <w:r w:rsidRPr="00DA048D">
        <w:rPr>
          <w:spacing w:val="-2"/>
          <w:sz w:val="24"/>
        </w:rPr>
        <w:t xml:space="preserve"> </w:t>
      </w:r>
      <w:r w:rsidRPr="00DA048D">
        <w:rPr>
          <w:sz w:val="24"/>
        </w:rPr>
        <w:t>el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inciso</w:t>
      </w:r>
      <w:r w:rsidRPr="00DA048D">
        <w:rPr>
          <w:spacing w:val="6"/>
          <w:sz w:val="24"/>
        </w:rPr>
        <w:t xml:space="preserve"> </w:t>
      </w:r>
      <w:r w:rsidRPr="00DA048D">
        <w:rPr>
          <w:sz w:val="24"/>
        </w:rPr>
        <w:t>a.</w:t>
      </w:r>
    </w:p>
    <w:p w14:paraId="0F7D6ADC" w14:textId="77777777" w:rsidR="00BE081F" w:rsidRPr="00DA048D" w:rsidRDefault="00BE081F">
      <w:pPr>
        <w:pStyle w:val="Textoindependiente"/>
        <w:spacing w:before="9"/>
        <w:rPr>
          <w:sz w:val="23"/>
        </w:rPr>
      </w:pPr>
    </w:p>
    <w:p w14:paraId="59793244" w14:textId="77777777" w:rsidR="00BE081F" w:rsidRPr="00DA048D" w:rsidRDefault="00B64038">
      <w:pPr>
        <w:pStyle w:val="Ttulo1"/>
        <w:ind w:left="1891"/>
      </w:pPr>
      <w:r w:rsidRPr="00DA048D">
        <w:t>TÍTULO</w:t>
      </w:r>
      <w:r w:rsidRPr="00DA048D">
        <w:rPr>
          <w:spacing w:val="-6"/>
        </w:rPr>
        <w:t xml:space="preserve"> </w:t>
      </w:r>
      <w:r w:rsidRPr="00DA048D">
        <w:t>XXIII</w:t>
      </w:r>
      <w:r w:rsidRPr="00DA048D">
        <w:rPr>
          <w:spacing w:val="-7"/>
        </w:rPr>
        <w:t xml:space="preserve"> </w:t>
      </w:r>
      <w:r w:rsidRPr="00DA048D">
        <w:t>DISPOSICIONES</w:t>
      </w:r>
      <w:r w:rsidRPr="00DA048D">
        <w:rPr>
          <w:spacing w:val="-5"/>
        </w:rPr>
        <w:t xml:space="preserve"> </w:t>
      </w:r>
      <w:r w:rsidRPr="00DA048D">
        <w:t>COMPLEMENTARIAS</w:t>
      </w:r>
    </w:p>
    <w:p w14:paraId="198A4B53" w14:textId="77777777" w:rsidR="00BE081F" w:rsidRPr="00DA048D" w:rsidRDefault="00BE081F">
      <w:pPr>
        <w:pStyle w:val="Textoindependiente"/>
        <w:spacing w:before="6"/>
        <w:rPr>
          <w:b/>
        </w:rPr>
      </w:pPr>
    </w:p>
    <w:p w14:paraId="697862DA" w14:textId="77777777" w:rsidR="00BE081F" w:rsidRPr="00DA048D" w:rsidRDefault="00B64038">
      <w:pPr>
        <w:pStyle w:val="Textoindependiente"/>
        <w:spacing w:line="237" w:lineRule="auto"/>
        <w:ind w:left="239" w:right="1174"/>
        <w:jc w:val="both"/>
      </w:pPr>
      <w:r w:rsidRPr="00DA048D">
        <w:rPr>
          <w:b/>
        </w:rPr>
        <w:t xml:space="preserve">Artículo 75.- </w:t>
      </w:r>
      <w:r w:rsidRPr="00DA048D">
        <w:t>Se fija en el</w:t>
      </w:r>
      <w:r w:rsidRPr="00DA048D">
        <w:rPr>
          <w:spacing w:val="1"/>
        </w:rPr>
        <w:t xml:space="preserve"> </w:t>
      </w:r>
      <w:r w:rsidRPr="00DA048D">
        <w:t>3,00%</w:t>
      </w:r>
      <w:r w:rsidRPr="00DA048D">
        <w:rPr>
          <w:spacing w:val="1"/>
        </w:rPr>
        <w:t xml:space="preserve"> </w:t>
      </w:r>
      <w:r w:rsidRPr="00DA048D">
        <w:t>(tres</w:t>
      </w:r>
      <w:r w:rsidRPr="00DA048D">
        <w:rPr>
          <w:spacing w:val="1"/>
        </w:rPr>
        <w:t xml:space="preserve"> </w:t>
      </w:r>
      <w:r w:rsidRPr="00DA048D">
        <w:t>por</w:t>
      </w:r>
      <w:r w:rsidRPr="00DA048D">
        <w:rPr>
          <w:spacing w:val="1"/>
        </w:rPr>
        <w:t xml:space="preserve"> </w:t>
      </w:r>
      <w:r w:rsidRPr="00DA048D">
        <w:t>ciento)</w:t>
      </w:r>
      <w:r w:rsidRPr="00DA048D">
        <w:rPr>
          <w:spacing w:val="1"/>
        </w:rPr>
        <w:t xml:space="preserve"> </w:t>
      </w:r>
      <w:r w:rsidRPr="00DA048D">
        <w:t>mensual</w:t>
      </w:r>
      <w:r w:rsidRPr="00DA048D">
        <w:rPr>
          <w:spacing w:val="1"/>
        </w:rPr>
        <w:t xml:space="preserve"> </w:t>
      </w:r>
      <w:r w:rsidRPr="00DA048D">
        <w:t>la</w:t>
      </w:r>
      <w:r w:rsidRPr="00DA048D">
        <w:rPr>
          <w:spacing w:val="1"/>
        </w:rPr>
        <w:t xml:space="preserve"> </w:t>
      </w:r>
      <w:r w:rsidRPr="00DA048D">
        <w:t>tasa</w:t>
      </w:r>
      <w:r w:rsidRPr="00DA048D">
        <w:rPr>
          <w:spacing w:val="1"/>
        </w:rPr>
        <w:t xml:space="preserve"> </w:t>
      </w:r>
      <w:r w:rsidRPr="00DA048D">
        <w:t>prevista</w:t>
      </w:r>
      <w:r w:rsidRPr="00DA048D">
        <w:rPr>
          <w:spacing w:val="1"/>
        </w:rPr>
        <w:t xml:space="preserve"> </w:t>
      </w:r>
      <w:r w:rsidRPr="00DA048D">
        <w:t>en la</w:t>
      </w:r>
      <w:r w:rsidRPr="00DA048D">
        <w:rPr>
          <w:spacing w:val="1"/>
        </w:rPr>
        <w:t xml:space="preserve"> </w:t>
      </w:r>
      <w:r w:rsidRPr="00DA048D">
        <w:t>Ordenanza</w:t>
      </w:r>
      <w:r w:rsidRPr="00DA048D">
        <w:rPr>
          <w:spacing w:val="-4"/>
        </w:rPr>
        <w:t xml:space="preserve"> </w:t>
      </w:r>
      <w:r w:rsidRPr="00DA048D">
        <w:t>General</w:t>
      </w:r>
      <w:r w:rsidRPr="00DA048D">
        <w:rPr>
          <w:spacing w:val="1"/>
        </w:rPr>
        <w:t xml:space="preserve"> </w:t>
      </w:r>
      <w:r w:rsidRPr="00DA048D">
        <w:t>Impositiva</w:t>
      </w:r>
      <w:r w:rsidRPr="00DA048D">
        <w:rPr>
          <w:spacing w:val="-3"/>
        </w:rPr>
        <w:t xml:space="preserve"> </w:t>
      </w:r>
      <w:r w:rsidRPr="00DA048D">
        <w:t>vigente.</w:t>
      </w:r>
    </w:p>
    <w:p w14:paraId="4A752BC6" w14:textId="77777777" w:rsidR="00BE081F" w:rsidRPr="00DA048D" w:rsidRDefault="00B64038">
      <w:pPr>
        <w:pStyle w:val="Textoindependiente"/>
        <w:spacing w:before="5" w:line="237" w:lineRule="auto"/>
        <w:ind w:left="239" w:right="1171"/>
        <w:jc w:val="both"/>
      </w:pPr>
      <w:r w:rsidRPr="00DA048D">
        <w:t>Facúltese al Departamento Ejecutivo a disminuir o aumentar las tasas previstas ut</w:t>
      </w:r>
      <w:r w:rsidRPr="00DA048D">
        <w:rPr>
          <w:spacing w:val="1"/>
        </w:rPr>
        <w:t xml:space="preserve"> </w:t>
      </w:r>
      <w:r w:rsidRPr="00DA048D">
        <w:t>supra,</w:t>
      </w:r>
      <w:r w:rsidRPr="00DA048D">
        <w:rPr>
          <w:spacing w:val="-3"/>
        </w:rPr>
        <w:t xml:space="preserve"> </w:t>
      </w:r>
      <w:r w:rsidRPr="00DA048D">
        <w:t>cuando</w:t>
      </w:r>
      <w:r w:rsidRPr="00DA048D">
        <w:rPr>
          <w:spacing w:val="1"/>
        </w:rPr>
        <w:t xml:space="preserve"> </w:t>
      </w:r>
      <w:r w:rsidRPr="00DA048D">
        <w:t>las</w:t>
      </w:r>
      <w:r w:rsidRPr="00DA048D">
        <w:rPr>
          <w:spacing w:val="-4"/>
        </w:rPr>
        <w:t xml:space="preserve"> </w:t>
      </w:r>
      <w:r w:rsidRPr="00DA048D">
        <w:t>condiciones</w:t>
      </w:r>
      <w:r w:rsidRPr="00DA048D">
        <w:rPr>
          <w:spacing w:val="-3"/>
        </w:rPr>
        <w:t xml:space="preserve"> </w:t>
      </w:r>
      <w:r w:rsidRPr="00DA048D">
        <w:t>económicas-financieras</w:t>
      </w:r>
      <w:r w:rsidRPr="00DA048D">
        <w:rPr>
          <w:spacing w:val="-4"/>
        </w:rPr>
        <w:t xml:space="preserve"> </w:t>
      </w:r>
      <w:r w:rsidRPr="00DA048D">
        <w:t>lo</w:t>
      </w:r>
      <w:r w:rsidRPr="00DA048D">
        <w:rPr>
          <w:spacing w:val="1"/>
        </w:rPr>
        <w:t xml:space="preserve"> </w:t>
      </w:r>
      <w:r w:rsidRPr="00DA048D">
        <w:t>aconsejen.</w:t>
      </w:r>
    </w:p>
    <w:p w14:paraId="0C1D17F6" w14:textId="77777777" w:rsidR="00BE081F" w:rsidRPr="00DA048D" w:rsidRDefault="00BE081F">
      <w:pPr>
        <w:pStyle w:val="Textoindependiente"/>
        <w:spacing w:before="4"/>
      </w:pPr>
    </w:p>
    <w:p w14:paraId="532CE15A" w14:textId="234F1148" w:rsidR="00BE081F" w:rsidRPr="00DA048D" w:rsidRDefault="00B64038">
      <w:pPr>
        <w:pStyle w:val="Textoindependiente"/>
        <w:ind w:left="239" w:right="1163"/>
        <w:jc w:val="both"/>
      </w:pPr>
      <w:r w:rsidRPr="00DA048D">
        <w:rPr>
          <w:b/>
        </w:rPr>
        <w:t>Artículo 76.-</w:t>
      </w:r>
      <w:r w:rsidRPr="00DA048D">
        <w:t>Se podrá recibir como medio de pago de tasas y contribuciones, cheques</w:t>
      </w:r>
      <w:r w:rsidRPr="00DA048D">
        <w:rPr>
          <w:spacing w:val="1"/>
        </w:rPr>
        <w:t xml:space="preserve"> </w:t>
      </w:r>
      <w:r w:rsidRPr="00DA048D">
        <w:t xml:space="preserve">postdatados con fecha de diferimiento </w:t>
      </w:r>
      <w:r w:rsidR="00385AF4" w:rsidRPr="00DA048D">
        <w:t>hasta</w:t>
      </w:r>
      <w:r w:rsidRPr="00DA048D">
        <w:t xml:space="preserve"> treinta días corridos bajo la modalidad</w:t>
      </w:r>
      <w:r w:rsidRPr="00DA048D">
        <w:rPr>
          <w:spacing w:val="-50"/>
        </w:rPr>
        <w:t xml:space="preserve"> </w:t>
      </w:r>
      <w:r w:rsidR="00F551E1" w:rsidRPr="00DA048D">
        <w:rPr>
          <w:spacing w:val="-50"/>
        </w:rPr>
        <w:t xml:space="preserve">              </w:t>
      </w:r>
      <w:r w:rsidRPr="00DA048D">
        <w:t xml:space="preserve">de contado. En plazos mayores se le devengara el </w:t>
      </w:r>
      <w:r w:rsidR="00DB1C81" w:rsidRPr="00DA048D">
        <w:t>interés correspondiente</w:t>
      </w:r>
      <w:r w:rsidR="00F551E1" w:rsidRPr="00DA048D">
        <w:t xml:space="preserve"> por el </w:t>
      </w:r>
      <w:r w:rsidR="00F551E1" w:rsidRPr="00DA048D">
        <w:lastRenderedPageBreak/>
        <w:t xml:space="preserve">excedente de los días </w:t>
      </w:r>
      <w:r w:rsidR="00DB1C81" w:rsidRPr="00DA048D">
        <w:t>mencionados hasta</w:t>
      </w:r>
      <w:r w:rsidRPr="00DA048D">
        <w:t xml:space="preserve"> la</w:t>
      </w:r>
      <w:r w:rsidRPr="00DA048D">
        <w:rPr>
          <w:spacing w:val="1"/>
        </w:rPr>
        <w:t xml:space="preserve"> </w:t>
      </w:r>
      <w:r w:rsidRPr="00DA048D">
        <w:t>fecha</w:t>
      </w:r>
      <w:r w:rsidRPr="00DA048D">
        <w:rPr>
          <w:spacing w:val="-4"/>
        </w:rPr>
        <w:t xml:space="preserve"> </w:t>
      </w:r>
      <w:r w:rsidRPr="00DA048D">
        <w:t>de</w:t>
      </w:r>
      <w:r w:rsidRPr="00DA048D">
        <w:rPr>
          <w:spacing w:val="-2"/>
        </w:rPr>
        <w:t xml:space="preserve"> </w:t>
      </w:r>
      <w:r w:rsidRPr="00DA048D">
        <w:t>vencimiento</w:t>
      </w:r>
      <w:r w:rsidRPr="00DA048D">
        <w:rPr>
          <w:spacing w:val="1"/>
        </w:rPr>
        <w:t xml:space="preserve"> </w:t>
      </w:r>
      <w:r w:rsidRPr="00DA048D">
        <w:t>del</w:t>
      </w:r>
      <w:r w:rsidRPr="00DA048D">
        <w:rPr>
          <w:spacing w:val="1"/>
        </w:rPr>
        <w:t xml:space="preserve"> </w:t>
      </w:r>
      <w:r w:rsidRPr="00DA048D">
        <w:t>valor.</w:t>
      </w:r>
    </w:p>
    <w:p w14:paraId="7BCE213E" w14:textId="77777777" w:rsidR="00BE081F" w:rsidRPr="00DA048D" w:rsidRDefault="00BE081F">
      <w:pPr>
        <w:pStyle w:val="Textoindependiente"/>
      </w:pPr>
    </w:p>
    <w:p w14:paraId="2DDE48C7" w14:textId="77777777" w:rsidR="00BE081F" w:rsidRPr="00DA048D" w:rsidRDefault="00B64038">
      <w:pPr>
        <w:ind w:left="239"/>
        <w:jc w:val="both"/>
        <w:rPr>
          <w:sz w:val="24"/>
        </w:rPr>
      </w:pPr>
      <w:r w:rsidRPr="00DA048D">
        <w:rPr>
          <w:b/>
          <w:sz w:val="24"/>
        </w:rPr>
        <w:t>Artículo</w:t>
      </w:r>
      <w:r w:rsidRPr="00DA048D">
        <w:rPr>
          <w:b/>
          <w:spacing w:val="-6"/>
          <w:sz w:val="24"/>
        </w:rPr>
        <w:t xml:space="preserve"> </w:t>
      </w:r>
      <w:r w:rsidRPr="00DA048D">
        <w:rPr>
          <w:b/>
          <w:sz w:val="24"/>
        </w:rPr>
        <w:t>77.-</w:t>
      </w:r>
      <w:r w:rsidRPr="00DA048D">
        <w:rPr>
          <w:b/>
          <w:spacing w:val="-2"/>
          <w:sz w:val="24"/>
        </w:rPr>
        <w:t xml:space="preserve"> </w:t>
      </w:r>
      <w:r w:rsidRPr="00DA048D">
        <w:rPr>
          <w:sz w:val="24"/>
        </w:rPr>
        <w:t>Se</w:t>
      </w:r>
      <w:r w:rsidRPr="00DA048D">
        <w:rPr>
          <w:spacing w:val="-4"/>
          <w:sz w:val="24"/>
        </w:rPr>
        <w:t xml:space="preserve"> </w:t>
      </w:r>
      <w:r w:rsidRPr="00DA048D">
        <w:rPr>
          <w:sz w:val="24"/>
        </w:rPr>
        <w:t>faculta</w:t>
      </w:r>
      <w:r w:rsidRPr="00DA048D">
        <w:rPr>
          <w:spacing w:val="-4"/>
          <w:sz w:val="24"/>
        </w:rPr>
        <w:t xml:space="preserve"> </w:t>
      </w:r>
      <w:r w:rsidRPr="00DA048D">
        <w:rPr>
          <w:sz w:val="24"/>
        </w:rPr>
        <w:t>al</w:t>
      </w:r>
      <w:r w:rsidRPr="00DA048D">
        <w:rPr>
          <w:spacing w:val="-2"/>
          <w:sz w:val="24"/>
        </w:rPr>
        <w:t xml:space="preserve"> </w:t>
      </w:r>
      <w:r w:rsidRPr="00DA048D">
        <w:rPr>
          <w:sz w:val="24"/>
        </w:rPr>
        <w:t>Departamento</w:t>
      </w:r>
      <w:r w:rsidRPr="00DA048D">
        <w:rPr>
          <w:spacing w:val="-1"/>
          <w:sz w:val="24"/>
        </w:rPr>
        <w:t xml:space="preserve"> </w:t>
      </w:r>
      <w:r w:rsidRPr="00DA048D">
        <w:rPr>
          <w:sz w:val="24"/>
        </w:rPr>
        <w:t>Ejecutivo</w:t>
      </w:r>
      <w:r w:rsidRPr="00DA048D">
        <w:rPr>
          <w:spacing w:val="-2"/>
          <w:sz w:val="24"/>
        </w:rPr>
        <w:t xml:space="preserve"> </w:t>
      </w:r>
      <w:r w:rsidRPr="00DA048D">
        <w:rPr>
          <w:sz w:val="24"/>
        </w:rPr>
        <w:t>Municipal</w:t>
      </w:r>
      <w:r w:rsidRPr="00DA048D">
        <w:rPr>
          <w:spacing w:val="-1"/>
          <w:sz w:val="24"/>
        </w:rPr>
        <w:t xml:space="preserve"> </w:t>
      </w:r>
      <w:r w:rsidRPr="00DA048D">
        <w:rPr>
          <w:sz w:val="24"/>
        </w:rPr>
        <w:t>a:</w:t>
      </w:r>
    </w:p>
    <w:p w14:paraId="439ABA82" w14:textId="77777777" w:rsidR="00BE081F" w:rsidRPr="00DA048D" w:rsidRDefault="00B64038">
      <w:pPr>
        <w:pStyle w:val="Prrafodelista"/>
        <w:numPr>
          <w:ilvl w:val="0"/>
          <w:numId w:val="1"/>
        </w:numPr>
        <w:tabs>
          <w:tab w:val="left" w:pos="1646"/>
          <w:tab w:val="left" w:pos="1647"/>
        </w:tabs>
        <w:spacing w:before="242"/>
        <w:ind w:right="1166" w:firstLine="0"/>
        <w:rPr>
          <w:sz w:val="24"/>
        </w:rPr>
      </w:pPr>
      <w:r w:rsidRPr="00DA048D">
        <w:rPr>
          <w:sz w:val="24"/>
        </w:rPr>
        <w:t>Prorrogar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o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adelantar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mediante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Decreto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y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por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razones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debidamente</w:t>
      </w:r>
      <w:r w:rsidRPr="00DA048D">
        <w:rPr>
          <w:spacing w:val="-50"/>
          <w:sz w:val="24"/>
        </w:rPr>
        <w:t xml:space="preserve"> </w:t>
      </w:r>
      <w:r w:rsidRPr="00DA048D">
        <w:rPr>
          <w:sz w:val="24"/>
        </w:rPr>
        <w:t>fundadas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y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relativas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al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normal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desenvolvimiento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de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la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administración</w:t>
      </w:r>
      <w:r w:rsidRPr="00DA048D">
        <w:rPr>
          <w:spacing w:val="52"/>
          <w:sz w:val="24"/>
        </w:rPr>
        <w:t xml:space="preserve"> </w:t>
      </w:r>
      <w:r w:rsidRPr="00DA048D">
        <w:rPr>
          <w:sz w:val="24"/>
        </w:rPr>
        <w:t>municipal,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hasta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treinta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(30)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días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la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fecha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de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vencimiento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de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las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tasas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y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contribuciones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establecidas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en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la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presente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ordenanza,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prorrogables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por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(30)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días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más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debiendo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comunicar tal</w:t>
      </w:r>
      <w:r w:rsidRPr="00DA048D">
        <w:rPr>
          <w:spacing w:val="-4"/>
          <w:sz w:val="24"/>
        </w:rPr>
        <w:t xml:space="preserve"> </w:t>
      </w:r>
      <w:r w:rsidRPr="00DA048D">
        <w:rPr>
          <w:sz w:val="24"/>
        </w:rPr>
        <w:t>decisión</w:t>
      </w:r>
      <w:r w:rsidRPr="00DA048D">
        <w:rPr>
          <w:spacing w:val="-1"/>
          <w:sz w:val="24"/>
        </w:rPr>
        <w:t xml:space="preserve"> </w:t>
      </w:r>
      <w:r w:rsidRPr="00DA048D">
        <w:rPr>
          <w:sz w:val="24"/>
        </w:rPr>
        <w:t>al Concejo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Deliberante.</w:t>
      </w:r>
    </w:p>
    <w:p w14:paraId="21F1DA41" w14:textId="77777777" w:rsidR="00BE081F" w:rsidRPr="00DA048D" w:rsidRDefault="00B64038">
      <w:pPr>
        <w:pStyle w:val="Prrafodelista"/>
        <w:numPr>
          <w:ilvl w:val="0"/>
          <w:numId w:val="1"/>
        </w:numPr>
        <w:tabs>
          <w:tab w:val="left" w:pos="1646"/>
          <w:tab w:val="left" w:pos="1647"/>
        </w:tabs>
        <w:ind w:right="1171" w:firstLine="0"/>
        <w:rPr>
          <w:sz w:val="24"/>
        </w:rPr>
      </w:pPr>
      <w:r w:rsidRPr="00DA048D">
        <w:rPr>
          <w:sz w:val="24"/>
        </w:rPr>
        <w:t>Actualizar</w:t>
      </w:r>
      <w:r w:rsidRPr="00DA048D">
        <w:rPr>
          <w:spacing w:val="41"/>
          <w:sz w:val="24"/>
        </w:rPr>
        <w:t xml:space="preserve"> </w:t>
      </w:r>
      <w:r w:rsidRPr="00DA048D">
        <w:rPr>
          <w:sz w:val="24"/>
        </w:rPr>
        <w:t>por</w:t>
      </w:r>
      <w:r w:rsidRPr="00DA048D">
        <w:rPr>
          <w:spacing w:val="41"/>
          <w:sz w:val="24"/>
        </w:rPr>
        <w:t xml:space="preserve"> </w:t>
      </w:r>
      <w:r w:rsidRPr="00DA048D">
        <w:rPr>
          <w:sz w:val="24"/>
        </w:rPr>
        <w:t>Decreto</w:t>
      </w:r>
      <w:r w:rsidRPr="00DA048D">
        <w:rPr>
          <w:spacing w:val="42"/>
          <w:sz w:val="24"/>
        </w:rPr>
        <w:t xml:space="preserve"> </w:t>
      </w:r>
      <w:r w:rsidRPr="00DA048D">
        <w:rPr>
          <w:sz w:val="24"/>
        </w:rPr>
        <w:t>el</w:t>
      </w:r>
      <w:r w:rsidRPr="00DA048D">
        <w:rPr>
          <w:spacing w:val="41"/>
          <w:sz w:val="24"/>
        </w:rPr>
        <w:t xml:space="preserve"> </w:t>
      </w:r>
      <w:r w:rsidRPr="00DA048D">
        <w:rPr>
          <w:sz w:val="24"/>
        </w:rPr>
        <w:t>monto</w:t>
      </w:r>
      <w:r w:rsidRPr="00DA048D">
        <w:rPr>
          <w:spacing w:val="42"/>
          <w:sz w:val="24"/>
        </w:rPr>
        <w:t xml:space="preserve"> </w:t>
      </w:r>
      <w:r w:rsidRPr="00DA048D">
        <w:rPr>
          <w:sz w:val="24"/>
        </w:rPr>
        <w:t>de</w:t>
      </w:r>
      <w:r w:rsidRPr="00DA048D">
        <w:rPr>
          <w:spacing w:val="39"/>
          <w:sz w:val="24"/>
        </w:rPr>
        <w:t xml:space="preserve"> </w:t>
      </w:r>
      <w:r w:rsidRPr="00DA048D">
        <w:rPr>
          <w:sz w:val="24"/>
        </w:rPr>
        <w:t>todas</w:t>
      </w:r>
      <w:r w:rsidRPr="00DA048D">
        <w:rPr>
          <w:spacing w:val="37"/>
          <w:sz w:val="24"/>
        </w:rPr>
        <w:t xml:space="preserve"> </w:t>
      </w:r>
      <w:r w:rsidRPr="00DA048D">
        <w:rPr>
          <w:sz w:val="24"/>
        </w:rPr>
        <w:t>las</w:t>
      </w:r>
      <w:r w:rsidRPr="00DA048D">
        <w:rPr>
          <w:spacing w:val="42"/>
          <w:sz w:val="24"/>
        </w:rPr>
        <w:t xml:space="preserve"> </w:t>
      </w:r>
      <w:r w:rsidRPr="00DA048D">
        <w:rPr>
          <w:sz w:val="24"/>
        </w:rPr>
        <w:t>tasas</w:t>
      </w:r>
      <w:r w:rsidRPr="00DA048D">
        <w:rPr>
          <w:spacing w:val="37"/>
          <w:sz w:val="24"/>
        </w:rPr>
        <w:t xml:space="preserve"> </w:t>
      </w:r>
      <w:r w:rsidRPr="00DA048D">
        <w:rPr>
          <w:sz w:val="24"/>
        </w:rPr>
        <w:t>establecidas</w:t>
      </w:r>
      <w:r w:rsidRPr="00DA048D">
        <w:rPr>
          <w:spacing w:val="37"/>
          <w:sz w:val="24"/>
        </w:rPr>
        <w:t xml:space="preserve"> </w:t>
      </w:r>
      <w:r w:rsidRPr="00DA048D">
        <w:rPr>
          <w:sz w:val="24"/>
        </w:rPr>
        <w:t>en</w:t>
      </w:r>
      <w:r w:rsidRPr="00DA048D">
        <w:rPr>
          <w:spacing w:val="41"/>
          <w:sz w:val="24"/>
        </w:rPr>
        <w:t xml:space="preserve"> </w:t>
      </w:r>
      <w:r w:rsidRPr="00DA048D">
        <w:rPr>
          <w:sz w:val="24"/>
        </w:rPr>
        <w:t>la</w:t>
      </w:r>
      <w:r w:rsidRPr="00DA048D">
        <w:rPr>
          <w:spacing w:val="-50"/>
          <w:sz w:val="24"/>
        </w:rPr>
        <w:t xml:space="preserve"> </w:t>
      </w:r>
      <w:r w:rsidRPr="00DA048D">
        <w:rPr>
          <w:sz w:val="24"/>
        </w:rPr>
        <w:t>presente ordenanza, hasta dos veces por año, en los meses de MAYO y SEPTIEMBRE.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Dicha</w:t>
      </w:r>
      <w:r w:rsidRPr="00DA048D">
        <w:rPr>
          <w:spacing w:val="-1"/>
          <w:sz w:val="24"/>
        </w:rPr>
        <w:t xml:space="preserve"> </w:t>
      </w:r>
      <w:r w:rsidRPr="00DA048D">
        <w:rPr>
          <w:sz w:val="24"/>
        </w:rPr>
        <w:t>actualización</w:t>
      </w:r>
      <w:r w:rsidRPr="00DA048D">
        <w:rPr>
          <w:spacing w:val="2"/>
          <w:sz w:val="24"/>
        </w:rPr>
        <w:t xml:space="preserve"> </w:t>
      </w:r>
      <w:r w:rsidRPr="00DA048D">
        <w:rPr>
          <w:sz w:val="24"/>
        </w:rPr>
        <w:t>no</w:t>
      </w:r>
      <w:r w:rsidRPr="00DA048D">
        <w:rPr>
          <w:spacing w:val="4"/>
          <w:sz w:val="24"/>
        </w:rPr>
        <w:t xml:space="preserve"> </w:t>
      </w:r>
      <w:r w:rsidRPr="00DA048D">
        <w:rPr>
          <w:sz w:val="24"/>
        </w:rPr>
        <w:t>podrá superar</w:t>
      </w:r>
      <w:r w:rsidRPr="00DA048D">
        <w:rPr>
          <w:spacing w:val="2"/>
          <w:sz w:val="24"/>
        </w:rPr>
        <w:t xml:space="preserve"> </w:t>
      </w:r>
      <w:r w:rsidRPr="00DA048D">
        <w:rPr>
          <w:sz w:val="24"/>
        </w:rPr>
        <w:t>el</w:t>
      </w:r>
      <w:r w:rsidRPr="00DA048D">
        <w:rPr>
          <w:spacing w:val="4"/>
          <w:sz w:val="24"/>
        </w:rPr>
        <w:t xml:space="preserve"> </w:t>
      </w:r>
      <w:r w:rsidRPr="00DA048D">
        <w:rPr>
          <w:sz w:val="24"/>
        </w:rPr>
        <w:t>porcentaje acumulado</w:t>
      </w:r>
      <w:r w:rsidRPr="00DA048D">
        <w:rPr>
          <w:spacing w:val="4"/>
          <w:sz w:val="24"/>
        </w:rPr>
        <w:t xml:space="preserve"> </w:t>
      </w:r>
      <w:r w:rsidRPr="00DA048D">
        <w:rPr>
          <w:sz w:val="24"/>
        </w:rPr>
        <w:t>del</w:t>
      </w:r>
      <w:r w:rsidRPr="00DA048D">
        <w:rPr>
          <w:spacing w:val="3"/>
          <w:sz w:val="24"/>
        </w:rPr>
        <w:t xml:space="preserve"> </w:t>
      </w:r>
      <w:r w:rsidRPr="00DA048D">
        <w:rPr>
          <w:sz w:val="24"/>
        </w:rPr>
        <w:t>Índice de Precios al</w:t>
      </w:r>
      <w:r w:rsidRPr="00DA048D">
        <w:rPr>
          <w:spacing w:val="-50"/>
          <w:sz w:val="24"/>
        </w:rPr>
        <w:t xml:space="preserve"> </w:t>
      </w:r>
      <w:r w:rsidRPr="00DA048D">
        <w:rPr>
          <w:sz w:val="24"/>
        </w:rPr>
        <w:t>Consumidor</w:t>
      </w:r>
      <w:r w:rsidRPr="00DA048D">
        <w:rPr>
          <w:spacing w:val="-1"/>
          <w:sz w:val="24"/>
        </w:rPr>
        <w:t xml:space="preserve"> </w:t>
      </w:r>
      <w:r w:rsidRPr="00DA048D">
        <w:rPr>
          <w:sz w:val="24"/>
        </w:rPr>
        <w:t>(IPC)</w:t>
      </w:r>
      <w:r w:rsidRPr="00DA048D">
        <w:rPr>
          <w:spacing w:val="-1"/>
          <w:sz w:val="24"/>
        </w:rPr>
        <w:t xml:space="preserve"> </w:t>
      </w:r>
      <w:r w:rsidRPr="00DA048D">
        <w:rPr>
          <w:sz w:val="24"/>
        </w:rPr>
        <w:t>emitido por el INDEC</w:t>
      </w:r>
      <w:r w:rsidRPr="00DA048D">
        <w:rPr>
          <w:spacing w:val="-1"/>
          <w:sz w:val="24"/>
        </w:rPr>
        <w:t xml:space="preserve"> </w:t>
      </w:r>
      <w:r w:rsidRPr="00DA048D">
        <w:rPr>
          <w:sz w:val="24"/>
        </w:rPr>
        <w:t>en</w:t>
      </w:r>
      <w:r w:rsidRPr="00DA048D">
        <w:rPr>
          <w:spacing w:val="-2"/>
          <w:sz w:val="24"/>
        </w:rPr>
        <w:t xml:space="preserve"> </w:t>
      </w:r>
      <w:r w:rsidRPr="00DA048D">
        <w:rPr>
          <w:sz w:val="24"/>
        </w:rPr>
        <w:t>cada</w:t>
      </w:r>
      <w:r w:rsidRPr="00DA048D">
        <w:rPr>
          <w:spacing w:val="-4"/>
          <w:sz w:val="24"/>
        </w:rPr>
        <w:t xml:space="preserve"> </w:t>
      </w:r>
      <w:r w:rsidRPr="00DA048D">
        <w:rPr>
          <w:sz w:val="24"/>
        </w:rPr>
        <w:t>periodo correspondiente.</w:t>
      </w:r>
    </w:p>
    <w:p w14:paraId="564EBEF6" w14:textId="77777777" w:rsidR="00BE081F" w:rsidRPr="00DA048D" w:rsidRDefault="00B64038">
      <w:pPr>
        <w:pStyle w:val="Prrafodelista"/>
        <w:numPr>
          <w:ilvl w:val="0"/>
          <w:numId w:val="1"/>
        </w:numPr>
        <w:tabs>
          <w:tab w:val="left" w:pos="1646"/>
          <w:tab w:val="left" w:pos="1647"/>
        </w:tabs>
        <w:spacing w:line="242" w:lineRule="auto"/>
        <w:ind w:right="1160" w:firstLine="0"/>
        <w:rPr>
          <w:sz w:val="24"/>
        </w:rPr>
      </w:pPr>
      <w:r w:rsidRPr="00DA048D">
        <w:rPr>
          <w:sz w:val="24"/>
        </w:rPr>
        <w:t>Fijar por Decreto de manera periódica</w:t>
      </w:r>
      <w:r w:rsidRPr="00DA048D">
        <w:rPr>
          <w:b/>
          <w:sz w:val="24"/>
        </w:rPr>
        <w:t xml:space="preserve">, </w:t>
      </w:r>
      <w:r w:rsidRPr="00DA048D">
        <w:rPr>
          <w:sz w:val="24"/>
        </w:rPr>
        <w:t>las tarifas consignadas en litros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de combustibles naftas, gas oil o gas oil premium, para lo cual tomará el valor fijado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por la</w:t>
      </w:r>
      <w:r w:rsidRPr="00DA048D">
        <w:rPr>
          <w:spacing w:val="-3"/>
          <w:sz w:val="24"/>
        </w:rPr>
        <w:t xml:space="preserve"> </w:t>
      </w:r>
      <w:r w:rsidRPr="00DA048D">
        <w:rPr>
          <w:sz w:val="24"/>
        </w:rPr>
        <w:t>empresa</w:t>
      </w:r>
      <w:r w:rsidRPr="00DA048D">
        <w:rPr>
          <w:spacing w:val="-3"/>
          <w:sz w:val="24"/>
        </w:rPr>
        <w:t xml:space="preserve"> </w:t>
      </w:r>
      <w:r w:rsidRPr="00DA048D">
        <w:rPr>
          <w:sz w:val="24"/>
        </w:rPr>
        <w:t>YPF para</w:t>
      </w:r>
      <w:r w:rsidRPr="00DA048D">
        <w:rPr>
          <w:spacing w:val="-3"/>
          <w:sz w:val="24"/>
        </w:rPr>
        <w:t xml:space="preserve"> </w:t>
      </w:r>
      <w:r w:rsidRPr="00DA048D">
        <w:rPr>
          <w:sz w:val="24"/>
        </w:rPr>
        <w:t>cada</w:t>
      </w:r>
      <w:r w:rsidRPr="00DA048D">
        <w:rPr>
          <w:spacing w:val="-3"/>
          <w:sz w:val="24"/>
        </w:rPr>
        <w:t xml:space="preserve"> </w:t>
      </w:r>
      <w:r w:rsidRPr="00DA048D">
        <w:rPr>
          <w:sz w:val="24"/>
        </w:rPr>
        <w:t>tipo.</w:t>
      </w:r>
    </w:p>
    <w:p w14:paraId="2600CAEC" w14:textId="77777777" w:rsidR="00BE081F" w:rsidRPr="00DA048D" w:rsidRDefault="00B64038">
      <w:pPr>
        <w:pStyle w:val="Prrafodelista"/>
        <w:numPr>
          <w:ilvl w:val="0"/>
          <w:numId w:val="1"/>
        </w:numPr>
        <w:tabs>
          <w:tab w:val="left" w:pos="1646"/>
          <w:tab w:val="left" w:pos="1647"/>
        </w:tabs>
        <w:spacing w:line="242" w:lineRule="auto"/>
        <w:ind w:right="1172" w:firstLine="0"/>
        <w:rPr>
          <w:sz w:val="24"/>
        </w:rPr>
      </w:pPr>
      <w:r w:rsidRPr="00DA048D">
        <w:rPr>
          <w:sz w:val="24"/>
        </w:rPr>
        <w:t>A efectuar el redondeo de cifras de la siguiente manera: hasta $ 4.99 se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redondea</w:t>
      </w:r>
      <w:r w:rsidRPr="00DA048D">
        <w:rPr>
          <w:spacing w:val="-4"/>
          <w:sz w:val="24"/>
        </w:rPr>
        <w:t xml:space="preserve"> </w:t>
      </w:r>
      <w:r w:rsidRPr="00DA048D">
        <w:rPr>
          <w:sz w:val="24"/>
        </w:rPr>
        <w:t>para</w:t>
      </w:r>
      <w:r w:rsidRPr="00DA048D">
        <w:rPr>
          <w:spacing w:val="-3"/>
          <w:sz w:val="24"/>
        </w:rPr>
        <w:t xml:space="preserve"> </w:t>
      </w:r>
      <w:r w:rsidRPr="00DA048D">
        <w:rPr>
          <w:sz w:val="24"/>
        </w:rPr>
        <w:t>abajo</w:t>
      </w:r>
      <w:r w:rsidRPr="00DA048D">
        <w:rPr>
          <w:spacing w:val="1"/>
          <w:sz w:val="24"/>
        </w:rPr>
        <w:t xml:space="preserve"> </w:t>
      </w:r>
      <w:r w:rsidRPr="00DA048D">
        <w:rPr>
          <w:sz w:val="24"/>
        </w:rPr>
        <w:t>y</w:t>
      </w:r>
      <w:r w:rsidRPr="00DA048D">
        <w:rPr>
          <w:spacing w:val="-2"/>
          <w:sz w:val="24"/>
        </w:rPr>
        <w:t xml:space="preserve"> </w:t>
      </w:r>
      <w:r w:rsidRPr="00DA048D">
        <w:rPr>
          <w:sz w:val="24"/>
        </w:rPr>
        <w:t>desde</w:t>
      </w:r>
      <w:r w:rsidRPr="00DA048D">
        <w:rPr>
          <w:spacing w:val="-2"/>
          <w:sz w:val="24"/>
        </w:rPr>
        <w:t xml:space="preserve"> </w:t>
      </w:r>
      <w:r w:rsidRPr="00DA048D">
        <w:rPr>
          <w:sz w:val="24"/>
        </w:rPr>
        <w:t>$</w:t>
      </w:r>
      <w:r w:rsidRPr="00DA048D">
        <w:rPr>
          <w:spacing w:val="-2"/>
          <w:sz w:val="24"/>
        </w:rPr>
        <w:t xml:space="preserve"> </w:t>
      </w:r>
      <w:r w:rsidRPr="00DA048D">
        <w:rPr>
          <w:sz w:val="24"/>
        </w:rPr>
        <w:t>5.00 se</w:t>
      </w:r>
      <w:r w:rsidRPr="00DA048D">
        <w:rPr>
          <w:spacing w:val="2"/>
          <w:sz w:val="24"/>
        </w:rPr>
        <w:t xml:space="preserve"> </w:t>
      </w:r>
      <w:r w:rsidRPr="00DA048D">
        <w:rPr>
          <w:sz w:val="24"/>
        </w:rPr>
        <w:t>redondea</w:t>
      </w:r>
      <w:r w:rsidRPr="00DA048D">
        <w:rPr>
          <w:spacing w:val="-3"/>
          <w:sz w:val="24"/>
        </w:rPr>
        <w:t xml:space="preserve"> </w:t>
      </w:r>
      <w:r w:rsidRPr="00DA048D">
        <w:rPr>
          <w:sz w:val="24"/>
        </w:rPr>
        <w:t>para</w:t>
      </w:r>
      <w:r w:rsidRPr="00DA048D">
        <w:rPr>
          <w:spacing w:val="-3"/>
          <w:sz w:val="24"/>
        </w:rPr>
        <w:t xml:space="preserve"> </w:t>
      </w:r>
      <w:r w:rsidRPr="00DA048D">
        <w:rPr>
          <w:sz w:val="24"/>
        </w:rPr>
        <w:t>arriba.</w:t>
      </w:r>
    </w:p>
    <w:p w14:paraId="07757443" w14:textId="77777777" w:rsidR="00BE081F" w:rsidRPr="00DA048D" w:rsidRDefault="00BE081F">
      <w:pPr>
        <w:pStyle w:val="Textoindependiente"/>
        <w:spacing w:before="9"/>
        <w:rPr>
          <w:sz w:val="22"/>
        </w:rPr>
      </w:pPr>
    </w:p>
    <w:p w14:paraId="3FF9EE7B" w14:textId="77777777" w:rsidR="00BE081F" w:rsidRPr="00DA048D" w:rsidRDefault="00B64038">
      <w:pPr>
        <w:pStyle w:val="Textoindependiente"/>
        <w:ind w:left="239" w:right="1164"/>
        <w:jc w:val="both"/>
      </w:pPr>
      <w:r w:rsidRPr="00DA048D">
        <w:rPr>
          <w:b/>
        </w:rPr>
        <w:t xml:space="preserve">Artículo 78.- </w:t>
      </w:r>
      <w:r w:rsidRPr="00DA048D">
        <w:t>Toda remisión de la Ordenanza General Impositiva que se mencione en</w:t>
      </w:r>
      <w:r w:rsidRPr="00DA048D">
        <w:rPr>
          <w:spacing w:val="1"/>
        </w:rPr>
        <w:t xml:space="preserve"> </w:t>
      </w:r>
      <w:r w:rsidRPr="00DA048D">
        <w:t>la presente, se refiere a la que se encuentra en vigencia al momento de promulgación</w:t>
      </w:r>
      <w:r w:rsidRPr="00DA048D">
        <w:rPr>
          <w:spacing w:val="1"/>
        </w:rPr>
        <w:t xml:space="preserve"> </w:t>
      </w:r>
      <w:r w:rsidRPr="00DA048D">
        <w:t>de</w:t>
      </w:r>
      <w:r w:rsidRPr="00DA048D">
        <w:rPr>
          <w:spacing w:val="-3"/>
        </w:rPr>
        <w:t xml:space="preserve"> </w:t>
      </w:r>
      <w:r w:rsidRPr="00DA048D">
        <w:t>la</w:t>
      </w:r>
      <w:r w:rsidRPr="00DA048D">
        <w:rPr>
          <w:spacing w:val="-3"/>
        </w:rPr>
        <w:t xml:space="preserve"> </w:t>
      </w:r>
      <w:r w:rsidRPr="00DA048D">
        <w:t>presente,</w:t>
      </w:r>
      <w:r w:rsidRPr="00DA048D">
        <w:rPr>
          <w:spacing w:val="3"/>
        </w:rPr>
        <w:t xml:space="preserve"> </w:t>
      </w:r>
      <w:r w:rsidRPr="00DA048D">
        <w:t>junto con</w:t>
      </w:r>
      <w:r w:rsidRPr="00DA048D">
        <w:rPr>
          <w:spacing w:val="-1"/>
        </w:rPr>
        <w:t xml:space="preserve"> </w:t>
      </w:r>
      <w:r w:rsidRPr="00DA048D">
        <w:t>todas</w:t>
      </w:r>
      <w:r w:rsidRPr="00DA048D">
        <w:rPr>
          <w:spacing w:val="-3"/>
        </w:rPr>
        <w:t xml:space="preserve"> </w:t>
      </w:r>
      <w:r w:rsidRPr="00DA048D">
        <w:t>sus</w:t>
      </w:r>
      <w:r w:rsidRPr="00DA048D">
        <w:rPr>
          <w:spacing w:val="-3"/>
        </w:rPr>
        <w:t xml:space="preserve"> </w:t>
      </w:r>
      <w:r w:rsidRPr="00DA048D">
        <w:t>modificatorias.</w:t>
      </w:r>
    </w:p>
    <w:p w14:paraId="723EAABD" w14:textId="77777777" w:rsidR="00BE081F" w:rsidRPr="00DA048D" w:rsidRDefault="00BE081F">
      <w:pPr>
        <w:pStyle w:val="Textoindependiente"/>
        <w:spacing w:before="2"/>
      </w:pPr>
    </w:p>
    <w:p w14:paraId="69290E7E" w14:textId="77777777" w:rsidR="00BE081F" w:rsidRPr="00DA048D" w:rsidRDefault="00B64038">
      <w:pPr>
        <w:pStyle w:val="Textoindependiente"/>
        <w:spacing w:before="1"/>
        <w:ind w:left="239" w:right="1155"/>
        <w:jc w:val="both"/>
      </w:pPr>
      <w:r w:rsidRPr="00DA048D">
        <w:rPr>
          <w:b/>
        </w:rPr>
        <w:t>Artículo</w:t>
      </w:r>
      <w:r w:rsidRPr="00DA048D">
        <w:rPr>
          <w:b/>
          <w:spacing w:val="1"/>
        </w:rPr>
        <w:t xml:space="preserve"> </w:t>
      </w:r>
      <w:r w:rsidRPr="00DA048D">
        <w:rPr>
          <w:b/>
        </w:rPr>
        <w:t>79.-</w:t>
      </w:r>
      <w:r w:rsidRPr="00DA048D">
        <w:rPr>
          <w:b/>
          <w:spacing w:val="1"/>
        </w:rPr>
        <w:t xml:space="preserve"> </w:t>
      </w:r>
      <w:r w:rsidRPr="00DA048D">
        <w:t>La</w:t>
      </w:r>
      <w:r w:rsidRPr="00DA048D">
        <w:rPr>
          <w:spacing w:val="1"/>
        </w:rPr>
        <w:t xml:space="preserve"> </w:t>
      </w:r>
      <w:r w:rsidRPr="00DA048D">
        <w:t>presente</w:t>
      </w:r>
      <w:r w:rsidRPr="00DA048D">
        <w:rPr>
          <w:spacing w:val="1"/>
        </w:rPr>
        <w:t xml:space="preserve"> </w:t>
      </w:r>
      <w:r w:rsidRPr="00DA048D">
        <w:t>Ordenanza,</w:t>
      </w:r>
      <w:r w:rsidRPr="00DA048D">
        <w:rPr>
          <w:spacing w:val="1"/>
        </w:rPr>
        <w:t xml:space="preserve"> </w:t>
      </w:r>
      <w:r w:rsidRPr="00DA048D">
        <w:t>bajo</w:t>
      </w:r>
      <w:r w:rsidRPr="00DA048D">
        <w:rPr>
          <w:spacing w:val="1"/>
        </w:rPr>
        <w:t xml:space="preserve"> </w:t>
      </w:r>
      <w:r w:rsidRPr="00DA048D">
        <w:t>la</w:t>
      </w:r>
      <w:r w:rsidRPr="00DA048D">
        <w:rPr>
          <w:spacing w:val="1"/>
        </w:rPr>
        <w:t xml:space="preserve"> </w:t>
      </w:r>
      <w:r w:rsidRPr="00DA048D">
        <w:t>denominación</w:t>
      </w:r>
      <w:r w:rsidRPr="00DA048D">
        <w:rPr>
          <w:spacing w:val="1"/>
        </w:rPr>
        <w:t xml:space="preserve"> </w:t>
      </w:r>
      <w:r w:rsidRPr="00DA048D">
        <w:t>Ordenanza</w:t>
      </w:r>
      <w:r w:rsidRPr="00DA048D">
        <w:rPr>
          <w:spacing w:val="1"/>
        </w:rPr>
        <w:t xml:space="preserve"> </w:t>
      </w:r>
      <w:r w:rsidRPr="00DA048D">
        <w:t>General</w:t>
      </w:r>
      <w:r w:rsidRPr="00DA048D">
        <w:rPr>
          <w:spacing w:val="1"/>
        </w:rPr>
        <w:t xml:space="preserve"> </w:t>
      </w:r>
      <w:r w:rsidRPr="00DA048D">
        <w:t>Tarifaria, comenzará a regir a partir del día 01 de Enero del año 202</w:t>
      </w:r>
      <w:r w:rsidR="00921E95" w:rsidRPr="00DA048D">
        <w:t>2</w:t>
      </w:r>
      <w:r w:rsidRPr="00DA048D">
        <w:t xml:space="preserve"> o a partir de su</w:t>
      </w:r>
      <w:r w:rsidRPr="00DA048D">
        <w:rPr>
          <w:spacing w:val="1"/>
        </w:rPr>
        <w:t xml:space="preserve"> </w:t>
      </w:r>
      <w:r w:rsidRPr="00DA048D">
        <w:t>promulgación por parte del Departamento Ejecutivo Municipal, el que fuera posterior.</w:t>
      </w:r>
      <w:r w:rsidRPr="00DA048D">
        <w:rPr>
          <w:spacing w:val="1"/>
        </w:rPr>
        <w:t xml:space="preserve"> </w:t>
      </w:r>
      <w:r w:rsidRPr="00DA048D">
        <w:t>Así mismo se establece que continuará vigente hasta que una Ordenanza posterior y</w:t>
      </w:r>
      <w:r w:rsidRPr="00DA048D">
        <w:rPr>
          <w:spacing w:val="1"/>
        </w:rPr>
        <w:t xml:space="preserve"> </w:t>
      </w:r>
      <w:r w:rsidRPr="00DA048D">
        <w:t>específica</w:t>
      </w:r>
      <w:r w:rsidRPr="00DA048D">
        <w:rPr>
          <w:spacing w:val="-4"/>
        </w:rPr>
        <w:t xml:space="preserve"> </w:t>
      </w:r>
      <w:r w:rsidRPr="00DA048D">
        <w:t>la</w:t>
      </w:r>
      <w:r w:rsidRPr="00DA048D">
        <w:rPr>
          <w:spacing w:val="-3"/>
        </w:rPr>
        <w:t xml:space="preserve"> </w:t>
      </w:r>
      <w:r w:rsidRPr="00DA048D">
        <w:t>reemplace.</w:t>
      </w:r>
    </w:p>
    <w:p w14:paraId="671DDF19" w14:textId="77777777" w:rsidR="00BE081F" w:rsidRPr="00DA048D" w:rsidRDefault="00BE081F">
      <w:pPr>
        <w:pStyle w:val="Textoindependiente"/>
        <w:spacing w:before="8"/>
        <w:rPr>
          <w:sz w:val="23"/>
        </w:rPr>
      </w:pPr>
    </w:p>
    <w:p w14:paraId="0004AE6F" w14:textId="77777777" w:rsidR="00BE081F" w:rsidRPr="00DA048D" w:rsidRDefault="00B64038">
      <w:pPr>
        <w:pStyle w:val="Textoindependiente"/>
        <w:spacing w:before="1"/>
        <w:ind w:left="239" w:right="1171"/>
        <w:jc w:val="both"/>
      </w:pPr>
      <w:r w:rsidRPr="00DA048D">
        <w:rPr>
          <w:b/>
        </w:rPr>
        <w:t>Artículo</w:t>
      </w:r>
      <w:r w:rsidRPr="00DA048D">
        <w:rPr>
          <w:b/>
          <w:spacing w:val="1"/>
        </w:rPr>
        <w:t xml:space="preserve"> </w:t>
      </w:r>
      <w:r w:rsidRPr="00DA048D">
        <w:rPr>
          <w:b/>
        </w:rPr>
        <w:t>80.-</w:t>
      </w:r>
      <w:r w:rsidRPr="00DA048D">
        <w:rPr>
          <w:b/>
          <w:spacing w:val="1"/>
        </w:rPr>
        <w:t xml:space="preserve"> </w:t>
      </w:r>
      <w:r w:rsidRPr="00DA048D">
        <w:t>La</w:t>
      </w:r>
      <w:r w:rsidRPr="00DA048D">
        <w:rPr>
          <w:spacing w:val="1"/>
        </w:rPr>
        <w:t xml:space="preserve"> </w:t>
      </w:r>
      <w:r w:rsidRPr="00DA048D">
        <w:t>aplicación</w:t>
      </w:r>
      <w:r w:rsidRPr="00DA048D">
        <w:rPr>
          <w:spacing w:val="1"/>
        </w:rPr>
        <w:t xml:space="preserve"> </w:t>
      </w:r>
      <w:r w:rsidRPr="00DA048D">
        <w:t>de</w:t>
      </w:r>
      <w:r w:rsidRPr="00DA048D">
        <w:rPr>
          <w:spacing w:val="1"/>
        </w:rPr>
        <w:t xml:space="preserve"> </w:t>
      </w:r>
      <w:r w:rsidRPr="00DA048D">
        <w:t>las</w:t>
      </w:r>
      <w:r w:rsidRPr="00DA048D">
        <w:rPr>
          <w:spacing w:val="1"/>
        </w:rPr>
        <w:t xml:space="preserve"> </w:t>
      </w:r>
      <w:r w:rsidRPr="00DA048D">
        <w:t>normas</w:t>
      </w:r>
      <w:r w:rsidRPr="00DA048D">
        <w:rPr>
          <w:spacing w:val="1"/>
        </w:rPr>
        <w:t xml:space="preserve"> </w:t>
      </w:r>
      <w:r w:rsidRPr="00DA048D">
        <w:t>contenidas</w:t>
      </w:r>
      <w:r w:rsidRPr="00DA048D">
        <w:rPr>
          <w:spacing w:val="1"/>
        </w:rPr>
        <w:t xml:space="preserve"> </w:t>
      </w:r>
      <w:r w:rsidRPr="00DA048D">
        <w:t>en</w:t>
      </w:r>
      <w:r w:rsidRPr="00DA048D">
        <w:rPr>
          <w:spacing w:val="1"/>
        </w:rPr>
        <w:t xml:space="preserve"> </w:t>
      </w:r>
      <w:r w:rsidRPr="00DA048D">
        <w:t>la</w:t>
      </w:r>
      <w:r w:rsidRPr="00DA048D">
        <w:rPr>
          <w:spacing w:val="1"/>
        </w:rPr>
        <w:t xml:space="preserve"> </w:t>
      </w:r>
      <w:r w:rsidRPr="00DA048D">
        <w:t>presente</w:t>
      </w:r>
      <w:r w:rsidRPr="00DA048D">
        <w:rPr>
          <w:spacing w:val="1"/>
        </w:rPr>
        <w:t xml:space="preserve"> </w:t>
      </w:r>
      <w:r w:rsidRPr="00DA048D">
        <w:t>Ordenanza</w:t>
      </w:r>
      <w:r w:rsidRPr="00DA048D">
        <w:rPr>
          <w:spacing w:val="1"/>
        </w:rPr>
        <w:t xml:space="preserve"> </w:t>
      </w:r>
      <w:r w:rsidRPr="00DA048D">
        <w:t>referidas a actualizaciones monetarias, queda supeditado a lo dispuesto por la Leyes</w:t>
      </w:r>
      <w:r w:rsidRPr="00DA048D">
        <w:rPr>
          <w:spacing w:val="1"/>
        </w:rPr>
        <w:t xml:space="preserve"> </w:t>
      </w:r>
      <w:r w:rsidRPr="00DA048D">
        <w:t>Nacionales</w:t>
      </w:r>
      <w:r w:rsidRPr="00DA048D">
        <w:rPr>
          <w:spacing w:val="-4"/>
        </w:rPr>
        <w:t xml:space="preserve"> </w:t>
      </w:r>
      <w:r w:rsidRPr="00DA048D">
        <w:t>u</w:t>
      </w:r>
      <w:r w:rsidRPr="00DA048D">
        <w:rPr>
          <w:spacing w:val="1"/>
        </w:rPr>
        <w:t xml:space="preserve"> </w:t>
      </w:r>
      <w:r w:rsidRPr="00DA048D">
        <w:t>otras</w:t>
      </w:r>
      <w:r w:rsidRPr="00DA048D">
        <w:rPr>
          <w:spacing w:val="-3"/>
        </w:rPr>
        <w:t xml:space="preserve"> </w:t>
      </w:r>
      <w:r w:rsidRPr="00DA048D">
        <w:t>con</w:t>
      </w:r>
      <w:r w:rsidRPr="00DA048D">
        <w:rPr>
          <w:spacing w:val="-1"/>
        </w:rPr>
        <w:t xml:space="preserve"> </w:t>
      </w:r>
      <w:r w:rsidRPr="00DA048D">
        <w:t>carácter</w:t>
      </w:r>
      <w:r w:rsidRPr="00DA048D">
        <w:rPr>
          <w:spacing w:val="1"/>
        </w:rPr>
        <w:t xml:space="preserve"> </w:t>
      </w:r>
      <w:r w:rsidRPr="00DA048D">
        <w:t>de</w:t>
      </w:r>
      <w:r w:rsidRPr="00DA048D">
        <w:rPr>
          <w:spacing w:val="-2"/>
        </w:rPr>
        <w:t xml:space="preserve"> </w:t>
      </w:r>
      <w:r w:rsidRPr="00DA048D">
        <w:t>orden</w:t>
      </w:r>
      <w:r w:rsidRPr="00DA048D">
        <w:rPr>
          <w:spacing w:val="-1"/>
        </w:rPr>
        <w:t xml:space="preserve"> </w:t>
      </w:r>
      <w:r w:rsidRPr="00DA048D">
        <w:t>público.</w:t>
      </w:r>
    </w:p>
    <w:p w14:paraId="4EA47E76" w14:textId="77777777" w:rsidR="00BE081F" w:rsidRPr="00DA048D" w:rsidRDefault="00BE081F">
      <w:pPr>
        <w:pStyle w:val="Textoindependiente"/>
        <w:spacing w:before="5"/>
      </w:pPr>
    </w:p>
    <w:p w14:paraId="1794602B" w14:textId="77777777" w:rsidR="00BE081F" w:rsidRPr="00DA048D" w:rsidRDefault="00BE29D5">
      <w:pPr>
        <w:pStyle w:val="Textoindependiente"/>
        <w:spacing w:line="237" w:lineRule="auto"/>
        <w:ind w:left="239" w:right="1224"/>
        <w:jc w:val="both"/>
      </w:pPr>
      <w:r w:rsidRPr="00DA048D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5A4CF65" wp14:editId="0EB51802">
                <wp:simplePos x="0" y="0"/>
                <wp:positionH relativeFrom="page">
                  <wp:posOffset>1061085</wp:posOffset>
                </wp:positionH>
                <wp:positionV relativeFrom="paragraph">
                  <wp:posOffset>368935</wp:posOffset>
                </wp:positionV>
                <wp:extent cx="5604510" cy="6350"/>
                <wp:effectExtent l="0" t="0" r="0" b="0"/>
                <wp:wrapTopAndBottom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F3096" id="Rectangle 2" o:spid="_x0000_s1026" style="position:absolute;margin-left:83.55pt;margin-top:29.05pt;width:441.3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 w:rsidR="00B64038" w:rsidRPr="00DA048D">
        <w:rPr>
          <w:b/>
        </w:rPr>
        <w:t xml:space="preserve">Artículo 81.- </w:t>
      </w:r>
      <w:r w:rsidR="00B64038" w:rsidRPr="00DA048D">
        <w:t>Elévese al Departamento Ejecutivo Municipal</w:t>
      </w:r>
      <w:r w:rsidR="00B64038" w:rsidRPr="00DA048D">
        <w:rPr>
          <w:spacing w:val="1"/>
        </w:rPr>
        <w:t xml:space="preserve"> </w:t>
      </w:r>
      <w:r w:rsidR="00B64038" w:rsidRPr="00DA048D">
        <w:t>para su promulgación,</w:t>
      </w:r>
      <w:r w:rsidR="00B64038" w:rsidRPr="00DA048D">
        <w:rPr>
          <w:spacing w:val="1"/>
        </w:rPr>
        <w:t xml:space="preserve"> </w:t>
      </w:r>
      <w:r w:rsidR="00B64038" w:rsidRPr="00DA048D">
        <w:t>publíquese</w:t>
      </w:r>
      <w:r w:rsidR="00B64038" w:rsidRPr="00DA048D">
        <w:rPr>
          <w:spacing w:val="-3"/>
        </w:rPr>
        <w:t xml:space="preserve"> </w:t>
      </w:r>
      <w:r w:rsidR="00B64038" w:rsidRPr="00DA048D">
        <w:t>y</w:t>
      </w:r>
      <w:r w:rsidR="00B64038" w:rsidRPr="00DA048D">
        <w:rPr>
          <w:spacing w:val="-1"/>
        </w:rPr>
        <w:t xml:space="preserve"> </w:t>
      </w:r>
      <w:r w:rsidR="00B64038" w:rsidRPr="00DA048D">
        <w:t>archívese.</w:t>
      </w:r>
    </w:p>
    <w:p w14:paraId="323A1728" w14:textId="378E3A24" w:rsidR="00BE081F" w:rsidRPr="00DA048D" w:rsidRDefault="00B64038">
      <w:pPr>
        <w:pStyle w:val="Ttulo1"/>
        <w:ind w:right="1164"/>
        <w:jc w:val="both"/>
      </w:pPr>
      <w:r w:rsidRPr="00DA048D">
        <w:t>DADA</w:t>
      </w:r>
      <w:r w:rsidRPr="00DA048D">
        <w:rPr>
          <w:spacing w:val="1"/>
        </w:rPr>
        <w:t xml:space="preserve"> </w:t>
      </w:r>
      <w:r w:rsidRPr="00DA048D">
        <w:t>EN SALA DR.</w:t>
      </w:r>
      <w:r w:rsidRPr="00DA048D">
        <w:rPr>
          <w:spacing w:val="1"/>
        </w:rPr>
        <w:t xml:space="preserve"> </w:t>
      </w:r>
      <w:r w:rsidRPr="00DA048D">
        <w:t>RAUL RICARDO ALFONSIN DEL CONCEJO DELIBERANTE</w:t>
      </w:r>
      <w:r w:rsidRPr="00DA048D">
        <w:rPr>
          <w:spacing w:val="52"/>
        </w:rPr>
        <w:t xml:space="preserve"> </w:t>
      </w:r>
      <w:r w:rsidRPr="00DA048D">
        <w:t>DE</w:t>
      </w:r>
      <w:r w:rsidRPr="00DA048D">
        <w:rPr>
          <w:spacing w:val="1"/>
        </w:rPr>
        <w:t xml:space="preserve"> </w:t>
      </w:r>
      <w:r w:rsidRPr="00DA048D">
        <w:t xml:space="preserve">LA CIUDAD DE COLONIA CAROYA, EN SESIÓN ORDINARIA DEL </w:t>
      </w:r>
      <w:r w:rsidR="00416775">
        <w:t xml:space="preserve">   </w:t>
      </w:r>
      <w:r w:rsidRPr="00DA048D">
        <w:t xml:space="preserve"> DE DICIEMBRE</w:t>
      </w:r>
      <w:r w:rsidRPr="00DA048D">
        <w:rPr>
          <w:spacing w:val="1"/>
        </w:rPr>
        <w:t xml:space="preserve"> </w:t>
      </w:r>
      <w:r w:rsidR="00F551E1" w:rsidRPr="00DA048D">
        <w:t xml:space="preserve">DE </w:t>
      </w:r>
      <w:r w:rsidR="00E954F0">
        <w:t>2022</w:t>
      </w:r>
    </w:p>
    <w:p w14:paraId="79972295" w14:textId="0A655BE2" w:rsidR="00B42247" w:rsidRDefault="00B42247">
      <w:pPr>
        <w:jc w:val="both"/>
      </w:pPr>
    </w:p>
    <w:p w14:paraId="76A22089" w14:textId="77777777" w:rsidR="00B42247" w:rsidRPr="00B42247" w:rsidRDefault="00B42247" w:rsidP="00B42247"/>
    <w:p w14:paraId="237599E6" w14:textId="77777777" w:rsidR="00B42247" w:rsidRPr="00B42247" w:rsidRDefault="00B42247" w:rsidP="00B42247"/>
    <w:p w14:paraId="4E3B494A" w14:textId="77777777" w:rsidR="00B42247" w:rsidRPr="00B42247" w:rsidRDefault="00B42247" w:rsidP="00B42247"/>
    <w:p w14:paraId="78C2A1AE" w14:textId="77777777" w:rsidR="00B42247" w:rsidRPr="00B42247" w:rsidRDefault="00B42247" w:rsidP="00B42247">
      <w:pPr>
        <w:jc w:val="center"/>
        <w:rPr>
          <w:rFonts w:asciiTheme="majorHAnsi" w:hAnsiTheme="majorHAnsi"/>
          <w:b/>
        </w:rPr>
      </w:pPr>
      <w:r w:rsidRPr="00B42247">
        <w:rPr>
          <w:rFonts w:asciiTheme="majorHAnsi" w:hAnsiTheme="majorHAnsi"/>
          <w:b/>
        </w:rPr>
        <w:t>Eliana De Buck</w:t>
      </w:r>
    </w:p>
    <w:p w14:paraId="5DC17E94" w14:textId="77777777" w:rsidR="00B42247" w:rsidRPr="00B42247" w:rsidRDefault="00B42247" w:rsidP="00B42247">
      <w:pPr>
        <w:jc w:val="center"/>
        <w:rPr>
          <w:rFonts w:asciiTheme="majorHAnsi" w:hAnsiTheme="majorHAnsi"/>
          <w:b/>
        </w:rPr>
      </w:pPr>
      <w:r w:rsidRPr="00B42247">
        <w:rPr>
          <w:rFonts w:asciiTheme="majorHAnsi" w:hAnsiTheme="majorHAnsi"/>
          <w:b/>
        </w:rPr>
        <w:t>Secretaria Legislativa Concejo Deliberante</w:t>
      </w:r>
    </w:p>
    <w:p w14:paraId="6321E308" w14:textId="1879F19F" w:rsidR="00B42247" w:rsidRPr="00B42247" w:rsidRDefault="00B42247" w:rsidP="00B42247">
      <w:pPr>
        <w:jc w:val="center"/>
        <w:rPr>
          <w:rFonts w:asciiTheme="majorHAnsi" w:hAnsiTheme="majorHAnsi"/>
          <w:b/>
        </w:rPr>
      </w:pPr>
    </w:p>
    <w:p w14:paraId="193722C7" w14:textId="77777777" w:rsidR="00B42247" w:rsidRPr="00B42247" w:rsidRDefault="00B42247" w:rsidP="00B42247">
      <w:pPr>
        <w:jc w:val="center"/>
        <w:rPr>
          <w:rFonts w:asciiTheme="majorHAnsi" w:hAnsiTheme="majorHAnsi"/>
          <w:b/>
        </w:rPr>
      </w:pPr>
    </w:p>
    <w:p w14:paraId="260F9FFF" w14:textId="77777777" w:rsidR="00B42247" w:rsidRPr="00B42247" w:rsidRDefault="00B42247" w:rsidP="00B42247">
      <w:pPr>
        <w:jc w:val="center"/>
        <w:rPr>
          <w:rFonts w:asciiTheme="majorHAnsi" w:hAnsiTheme="majorHAnsi"/>
          <w:b/>
        </w:rPr>
      </w:pPr>
      <w:r w:rsidRPr="00B42247">
        <w:rPr>
          <w:rFonts w:asciiTheme="majorHAnsi" w:hAnsiTheme="majorHAnsi"/>
          <w:b/>
        </w:rPr>
        <w:t>Alejandro Ghisiglieri</w:t>
      </w:r>
    </w:p>
    <w:p w14:paraId="4079B74E" w14:textId="77777777" w:rsidR="00B42247" w:rsidRPr="00B42247" w:rsidRDefault="00B42247" w:rsidP="00B42247">
      <w:pPr>
        <w:jc w:val="center"/>
        <w:rPr>
          <w:rFonts w:asciiTheme="majorHAnsi" w:hAnsiTheme="majorHAnsi"/>
          <w:b/>
        </w:rPr>
      </w:pPr>
      <w:r w:rsidRPr="00B42247">
        <w:rPr>
          <w:rFonts w:asciiTheme="majorHAnsi" w:hAnsiTheme="majorHAnsi"/>
          <w:b/>
        </w:rPr>
        <w:t>Presidente Concejo Deliberante</w:t>
      </w:r>
    </w:p>
    <w:p w14:paraId="2AC9366A" w14:textId="77777777" w:rsidR="00B42247" w:rsidRPr="00B42247" w:rsidRDefault="00B42247" w:rsidP="00B42247">
      <w:pPr>
        <w:jc w:val="center"/>
        <w:rPr>
          <w:rFonts w:asciiTheme="majorHAnsi" w:hAnsiTheme="majorHAnsi"/>
          <w:b/>
        </w:rPr>
      </w:pPr>
    </w:p>
    <w:p w14:paraId="227211E0" w14:textId="77777777" w:rsidR="00B42247" w:rsidRPr="00B42247" w:rsidRDefault="00B42247" w:rsidP="00B42247">
      <w:pPr>
        <w:rPr>
          <w:rFonts w:asciiTheme="majorHAnsi" w:hAnsiTheme="majorHAnsi"/>
          <w:b/>
        </w:rPr>
      </w:pPr>
    </w:p>
    <w:p w14:paraId="4C752FBE" w14:textId="77777777" w:rsidR="00B42247" w:rsidRPr="00B42247" w:rsidRDefault="00B42247" w:rsidP="00B42247"/>
    <w:p w14:paraId="6D8294A9" w14:textId="0D84E5BD" w:rsidR="00B42247" w:rsidRDefault="00B42247" w:rsidP="00B42247">
      <w:pPr>
        <w:tabs>
          <w:tab w:val="left" w:pos="1425"/>
        </w:tabs>
      </w:pPr>
      <w:r>
        <w:tab/>
      </w:r>
    </w:p>
    <w:p w14:paraId="39BB0DD1" w14:textId="580DE836" w:rsidR="00B42247" w:rsidRDefault="00B42247" w:rsidP="00B42247"/>
    <w:p w14:paraId="28923EED" w14:textId="77777777" w:rsidR="00BE081F" w:rsidRPr="00B42247" w:rsidRDefault="00BE081F" w:rsidP="00B42247">
      <w:pPr>
        <w:sectPr w:rsidR="00BE081F" w:rsidRPr="00B42247" w:rsidSect="006D2A03">
          <w:pgSz w:w="12240" w:h="20160" w:code="5"/>
          <w:pgMar w:top="1960" w:right="540" w:bottom="280" w:left="1460" w:header="701" w:footer="0" w:gutter="0"/>
          <w:cols w:space="720"/>
          <w:docGrid w:linePitch="299"/>
        </w:sectPr>
      </w:pPr>
    </w:p>
    <w:p w14:paraId="24C8C8AA" w14:textId="77777777" w:rsidR="00BE081F" w:rsidRDefault="00BE081F">
      <w:pPr>
        <w:pStyle w:val="Textoindependiente"/>
        <w:rPr>
          <w:b/>
          <w:sz w:val="17"/>
        </w:rPr>
      </w:pPr>
    </w:p>
    <w:sectPr w:rsidR="00BE081F" w:rsidSect="00D52AC5">
      <w:pgSz w:w="12240" w:h="20160"/>
      <w:pgMar w:top="1960" w:right="540" w:bottom="280" w:left="1460" w:header="70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22870" w14:textId="77777777" w:rsidR="00BD68EE" w:rsidRDefault="00BD68EE">
      <w:r>
        <w:separator/>
      </w:r>
    </w:p>
  </w:endnote>
  <w:endnote w:type="continuationSeparator" w:id="0">
    <w:p w14:paraId="62942779" w14:textId="77777777" w:rsidR="00BD68EE" w:rsidRDefault="00BD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697C2" w14:textId="77777777" w:rsidR="00BD68EE" w:rsidRDefault="00BD68EE">
      <w:r>
        <w:separator/>
      </w:r>
    </w:p>
  </w:footnote>
  <w:footnote w:type="continuationSeparator" w:id="0">
    <w:p w14:paraId="1515EA0F" w14:textId="77777777" w:rsidR="00BD68EE" w:rsidRDefault="00BD6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3A2F4" w14:textId="3974FF70" w:rsidR="00D211FA" w:rsidRDefault="00D211FA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3891200" behindDoc="1" locked="0" layoutInCell="1" allowOverlap="1" wp14:anchorId="438D7F37" wp14:editId="58785051">
              <wp:simplePos x="0" y="0"/>
              <wp:positionH relativeFrom="page">
                <wp:posOffset>3274060</wp:posOffset>
              </wp:positionH>
              <wp:positionV relativeFrom="page">
                <wp:posOffset>1059180</wp:posOffset>
              </wp:positionV>
              <wp:extent cx="1184910" cy="204470"/>
              <wp:effectExtent l="0" t="0" r="15240" b="508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128496" w14:textId="77777777" w:rsidR="00D211FA" w:rsidRDefault="00D211FA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Ord.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Nº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D7F3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257.8pt;margin-top:83.4pt;width:93.3pt;height:16.1pt;z-index:-1942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" filled="f" stroked="f">
              <v:textbox inset="0,0,0,0">
                <w:txbxContent>
                  <w:p w14:paraId="7D128496" w14:textId="77777777" w:rsidR="00D211FA" w:rsidRDefault="00D211FA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Ord.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Nº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3891712" behindDoc="1" locked="0" layoutInCell="1" allowOverlap="1" wp14:anchorId="558CE6E4" wp14:editId="19828C60">
              <wp:simplePos x="0" y="0"/>
              <wp:positionH relativeFrom="page">
                <wp:posOffset>5473065</wp:posOffset>
              </wp:positionH>
              <wp:positionV relativeFrom="page">
                <wp:posOffset>1059180</wp:posOffset>
              </wp:positionV>
              <wp:extent cx="1124585" cy="204470"/>
              <wp:effectExtent l="0" t="0" r="18415" b="508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1F0BB1" w14:textId="417B939F" w:rsidR="00D211FA" w:rsidRDefault="00D211FA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Página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06BE">
                            <w:rPr>
                              <w:b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8CE6E4" id="Text Box 3" o:spid="_x0000_s1033" type="#_x0000_t202" style="position:absolute;margin-left:430.95pt;margin-top:83.4pt;width:88.55pt;height:16.1pt;z-index:-19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" filled="f" stroked="f">
              <v:textbox inset="0,0,0,0">
                <w:txbxContent>
                  <w:p w14:paraId="141F0BB1" w14:textId="417B939F" w:rsidR="00D211FA" w:rsidRDefault="00D211FA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Página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06BE">
                      <w:rPr>
                        <w:b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3D9BE" w14:textId="3BC64E0B" w:rsidR="00D211FA" w:rsidRDefault="00D211FA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3896320" behindDoc="1" locked="0" layoutInCell="1" allowOverlap="1" wp14:anchorId="2138FFBF" wp14:editId="41ACD3D0">
              <wp:simplePos x="0" y="0"/>
              <wp:positionH relativeFrom="page">
                <wp:posOffset>3274060</wp:posOffset>
              </wp:positionH>
              <wp:positionV relativeFrom="page">
                <wp:posOffset>1059180</wp:posOffset>
              </wp:positionV>
              <wp:extent cx="1184910" cy="204470"/>
              <wp:effectExtent l="0" t="0" r="15240" b="508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AB776E" w14:textId="77777777" w:rsidR="00D211FA" w:rsidRDefault="00D211FA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Ord.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Nº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8FFBF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57.8pt;margin-top:83.4pt;width:93.3pt;height:16.1pt;z-index:-1942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" filled="f" stroked="f">
              <v:textbox inset="0,0,0,0">
                <w:txbxContent>
                  <w:p w14:paraId="64AB776E" w14:textId="77777777" w:rsidR="00D211FA" w:rsidRDefault="00D211FA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Ord.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Nº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3897344" behindDoc="1" locked="0" layoutInCell="1" allowOverlap="1" wp14:anchorId="0B67B706" wp14:editId="24E50F6A">
              <wp:simplePos x="0" y="0"/>
              <wp:positionH relativeFrom="page">
                <wp:posOffset>5473065</wp:posOffset>
              </wp:positionH>
              <wp:positionV relativeFrom="page">
                <wp:posOffset>1059180</wp:posOffset>
              </wp:positionV>
              <wp:extent cx="1124585" cy="204470"/>
              <wp:effectExtent l="0" t="0" r="18415" b="508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5C1B8D" w14:textId="77F250FA" w:rsidR="00D211FA" w:rsidRDefault="00D211FA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Página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06BE">
                            <w:rPr>
                              <w:b/>
                              <w:noProof/>
                              <w:sz w:val="24"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67B706" id="_x0000_s1035" type="#_x0000_t202" style="position:absolute;margin-left:430.95pt;margin-top:83.4pt;width:88.55pt;height:16.1pt;z-index:-1941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" filled="f" stroked="f">
              <v:textbox inset="0,0,0,0">
                <w:txbxContent>
                  <w:p w14:paraId="3F5C1B8D" w14:textId="77F250FA" w:rsidR="00D211FA" w:rsidRDefault="00D211FA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Página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06BE">
                      <w:rPr>
                        <w:b/>
                        <w:noProof/>
                        <w:sz w:val="24"/>
                      </w:rPr>
                      <w:t>14</w:t>
                    </w:r>
                    <w:r>
                      <w:fldChar w:fldCharType="end"/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3CC02" w14:textId="77777777" w:rsidR="00D211FA" w:rsidRDefault="00D211FA">
    <w:pPr>
      <w:pStyle w:val="Textoindependien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22901" w14:textId="1E46A7E9" w:rsidR="00D211FA" w:rsidRDefault="00D211FA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3892736" behindDoc="1" locked="0" layoutInCell="1" allowOverlap="1" wp14:anchorId="405006A8" wp14:editId="591C3552">
              <wp:simplePos x="0" y="0"/>
              <wp:positionH relativeFrom="page">
                <wp:posOffset>3276600</wp:posOffset>
              </wp:positionH>
              <wp:positionV relativeFrom="page">
                <wp:posOffset>1057275</wp:posOffset>
              </wp:positionV>
              <wp:extent cx="1184910" cy="142875"/>
              <wp:effectExtent l="0" t="0" r="15240" b="952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477A78" w14:textId="77777777" w:rsidR="00D211FA" w:rsidRDefault="00D211FA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Ord.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Nº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006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258pt;margin-top:83.25pt;width:93.3pt;height:11.25pt;z-index:-194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" filled="f" stroked="f">
              <v:textbox inset="0,0,0,0">
                <w:txbxContent>
                  <w:p w14:paraId="3A477A78" w14:textId="77777777" w:rsidR="00D211FA" w:rsidRDefault="00D211FA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Ord.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Nº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3893248" behindDoc="1" locked="0" layoutInCell="1" allowOverlap="1" wp14:anchorId="389F5D2C" wp14:editId="17A444DA">
              <wp:simplePos x="0" y="0"/>
              <wp:positionH relativeFrom="page">
                <wp:posOffset>5473065</wp:posOffset>
              </wp:positionH>
              <wp:positionV relativeFrom="page">
                <wp:posOffset>1059180</wp:posOffset>
              </wp:positionV>
              <wp:extent cx="1124585" cy="204470"/>
              <wp:effectExtent l="0" t="0" r="18415" b="508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13F402" w14:textId="12D0428D" w:rsidR="00D211FA" w:rsidRDefault="00D211FA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Página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06BE">
                            <w:rPr>
                              <w:b/>
                              <w:noProof/>
                              <w:sz w:val="24"/>
                            </w:rPr>
                            <w:t>40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9F5D2C" id="Text Box 1" o:spid="_x0000_s1037" type="#_x0000_t202" style="position:absolute;margin-left:430.95pt;margin-top:83.4pt;width:88.55pt;height:16.1pt;z-index:-1942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" filled="f" stroked="f">
              <v:textbox inset="0,0,0,0">
                <w:txbxContent>
                  <w:p w14:paraId="1713F402" w14:textId="12D0428D" w:rsidR="00D211FA" w:rsidRDefault="00D211FA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Página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06BE">
                      <w:rPr>
                        <w:b/>
                        <w:noProof/>
                        <w:sz w:val="24"/>
                      </w:rPr>
                      <w:t>40</w:t>
                    </w:r>
                    <w:r>
                      <w:fldChar w:fldCharType="end"/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6A5"/>
    <w:multiLevelType w:val="hybridMultilevel"/>
    <w:tmpl w:val="96C6A68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4885"/>
    <w:multiLevelType w:val="hybridMultilevel"/>
    <w:tmpl w:val="607E55EE"/>
    <w:lvl w:ilvl="0" w:tplc="AF689714">
      <w:start w:val="3"/>
      <w:numFmt w:val="lowerLetter"/>
      <w:lvlText w:val="%1)"/>
      <w:lvlJc w:val="left"/>
      <w:pPr>
        <w:ind w:left="-108" w:hanging="360"/>
      </w:pPr>
      <w:rPr>
        <w:rFonts w:hint="default"/>
        <w:sz w:val="24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612" w:hanging="360"/>
      </w:pPr>
    </w:lvl>
    <w:lvl w:ilvl="2" w:tplc="2C0A001B" w:tentative="1">
      <w:start w:val="1"/>
      <w:numFmt w:val="lowerRoman"/>
      <w:lvlText w:val="%3."/>
      <w:lvlJc w:val="right"/>
      <w:pPr>
        <w:ind w:left="1332" w:hanging="180"/>
      </w:pPr>
    </w:lvl>
    <w:lvl w:ilvl="3" w:tplc="2C0A000F" w:tentative="1">
      <w:start w:val="1"/>
      <w:numFmt w:val="decimal"/>
      <w:lvlText w:val="%4."/>
      <w:lvlJc w:val="left"/>
      <w:pPr>
        <w:ind w:left="2052" w:hanging="360"/>
      </w:pPr>
    </w:lvl>
    <w:lvl w:ilvl="4" w:tplc="2C0A0019" w:tentative="1">
      <w:start w:val="1"/>
      <w:numFmt w:val="lowerLetter"/>
      <w:lvlText w:val="%5."/>
      <w:lvlJc w:val="left"/>
      <w:pPr>
        <w:ind w:left="2772" w:hanging="360"/>
      </w:pPr>
    </w:lvl>
    <w:lvl w:ilvl="5" w:tplc="2C0A001B" w:tentative="1">
      <w:start w:val="1"/>
      <w:numFmt w:val="lowerRoman"/>
      <w:lvlText w:val="%6."/>
      <w:lvlJc w:val="right"/>
      <w:pPr>
        <w:ind w:left="3492" w:hanging="180"/>
      </w:pPr>
    </w:lvl>
    <w:lvl w:ilvl="6" w:tplc="2C0A000F" w:tentative="1">
      <w:start w:val="1"/>
      <w:numFmt w:val="decimal"/>
      <w:lvlText w:val="%7."/>
      <w:lvlJc w:val="left"/>
      <w:pPr>
        <w:ind w:left="4212" w:hanging="360"/>
      </w:pPr>
    </w:lvl>
    <w:lvl w:ilvl="7" w:tplc="2C0A0019" w:tentative="1">
      <w:start w:val="1"/>
      <w:numFmt w:val="lowerLetter"/>
      <w:lvlText w:val="%8."/>
      <w:lvlJc w:val="left"/>
      <w:pPr>
        <w:ind w:left="4932" w:hanging="360"/>
      </w:pPr>
    </w:lvl>
    <w:lvl w:ilvl="8" w:tplc="2C0A001B" w:tentative="1">
      <w:start w:val="1"/>
      <w:numFmt w:val="lowerRoman"/>
      <w:lvlText w:val="%9."/>
      <w:lvlJc w:val="right"/>
      <w:pPr>
        <w:ind w:left="5652" w:hanging="180"/>
      </w:pPr>
    </w:lvl>
  </w:abstractNum>
  <w:abstractNum w:abstractNumId="2" w15:restartNumberingAfterBreak="0">
    <w:nsid w:val="0378504F"/>
    <w:multiLevelType w:val="hybridMultilevel"/>
    <w:tmpl w:val="5150D07C"/>
    <w:lvl w:ilvl="0" w:tplc="CD40CDC0">
      <w:start w:val="1"/>
      <w:numFmt w:val="lowerLetter"/>
      <w:lvlText w:val="%1)"/>
      <w:lvlJc w:val="left"/>
      <w:pPr>
        <w:ind w:left="239" w:hanging="1110"/>
      </w:pPr>
      <w:rPr>
        <w:rFonts w:ascii="Cambria" w:eastAsia="Cambria" w:hAnsi="Cambria" w:cs="Cambria" w:hint="default"/>
        <w:spacing w:val="-22"/>
        <w:w w:val="100"/>
        <w:sz w:val="24"/>
        <w:szCs w:val="24"/>
        <w:lang w:val="es-ES" w:eastAsia="en-US" w:bidi="ar-SA"/>
      </w:rPr>
    </w:lvl>
    <w:lvl w:ilvl="1" w:tplc="C3E4A042">
      <w:numFmt w:val="bullet"/>
      <w:lvlText w:val="•"/>
      <w:lvlJc w:val="left"/>
      <w:pPr>
        <w:ind w:left="1240" w:hanging="1110"/>
      </w:pPr>
      <w:rPr>
        <w:rFonts w:hint="default"/>
        <w:lang w:val="es-ES" w:eastAsia="en-US" w:bidi="ar-SA"/>
      </w:rPr>
    </w:lvl>
    <w:lvl w:ilvl="2" w:tplc="7354D764">
      <w:numFmt w:val="bullet"/>
      <w:lvlText w:val="•"/>
      <w:lvlJc w:val="left"/>
      <w:pPr>
        <w:ind w:left="2240" w:hanging="1110"/>
      </w:pPr>
      <w:rPr>
        <w:rFonts w:hint="default"/>
        <w:lang w:val="es-ES" w:eastAsia="en-US" w:bidi="ar-SA"/>
      </w:rPr>
    </w:lvl>
    <w:lvl w:ilvl="3" w:tplc="A350B0DA">
      <w:numFmt w:val="bullet"/>
      <w:lvlText w:val="•"/>
      <w:lvlJc w:val="left"/>
      <w:pPr>
        <w:ind w:left="3240" w:hanging="1110"/>
      </w:pPr>
      <w:rPr>
        <w:rFonts w:hint="default"/>
        <w:lang w:val="es-ES" w:eastAsia="en-US" w:bidi="ar-SA"/>
      </w:rPr>
    </w:lvl>
    <w:lvl w:ilvl="4" w:tplc="20666E00">
      <w:numFmt w:val="bullet"/>
      <w:lvlText w:val="•"/>
      <w:lvlJc w:val="left"/>
      <w:pPr>
        <w:ind w:left="4240" w:hanging="1110"/>
      </w:pPr>
      <w:rPr>
        <w:rFonts w:hint="default"/>
        <w:lang w:val="es-ES" w:eastAsia="en-US" w:bidi="ar-SA"/>
      </w:rPr>
    </w:lvl>
    <w:lvl w:ilvl="5" w:tplc="6686BCCE">
      <w:numFmt w:val="bullet"/>
      <w:lvlText w:val="•"/>
      <w:lvlJc w:val="left"/>
      <w:pPr>
        <w:ind w:left="5240" w:hanging="1110"/>
      </w:pPr>
      <w:rPr>
        <w:rFonts w:hint="default"/>
        <w:lang w:val="es-ES" w:eastAsia="en-US" w:bidi="ar-SA"/>
      </w:rPr>
    </w:lvl>
    <w:lvl w:ilvl="6" w:tplc="9A12206A">
      <w:numFmt w:val="bullet"/>
      <w:lvlText w:val="•"/>
      <w:lvlJc w:val="left"/>
      <w:pPr>
        <w:ind w:left="6240" w:hanging="1110"/>
      </w:pPr>
      <w:rPr>
        <w:rFonts w:hint="default"/>
        <w:lang w:val="es-ES" w:eastAsia="en-US" w:bidi="ar-SA"/>
      </w:rPr>
    </w:lvl>
    <w:lvl w:ilvl="7" w:tplc="029A1DAE">
      <w:numFmt w:val="bullet"/>
      <w:lvlText w:val="•"/>
      <w:lvlJc w:val="left"/>
      <w:pPr>
        <w:ind w:left="7240" w:hanging="1110"/>
      </w:pPr>
      <w:rPr>
        <w:rFonts w:hint="default"/>
        <w:lang w:val="es-ES" w:eastAsia="en-US" w:bidi="ar-SA"/>
      </w:rPr>
    </w:lvl>
    <w:lvl w:ilvl="8" w:tplc="1FC2CF16">
      <w:numFmt w:val="bullet"/>
      <w:lvlText w:val="•"/>
      <w:lvlJc w:val="left"/>
      <w:pPr>
        <w:ind w:left="8240" w:hanging="1110"/>
      </w:pPr>
      <w:rPr>
        <w:rFonts w:hint="default"/>
        <w:lang w:val="es-ES" w:eastAsia="en-US" w:bidi="ar-SA"/>
      </w:rPr>
    </w:lvl>
  </w:abstractNum>
  <w:abstractNum w:abstractNumId="3" w15:restartNumberingAfterBreak="0">
    <w:nsid w:val="070D2928"/>
    <w:multiLevelType w:val="hybridMultilevel"/>
    <w:tmpl w:val="41F01658"/>
    <w:lvl w:ilvl="0" w:tplc="7E2A911C">
      <w:start w:val="1"/>
      <w:numFmt w:val="lowerLetter"/>
      <w:lvlText w:val="%1)"/>
      <w:lvlJc w:val="left"/>
      <w:pPr>
        <w:ind w:left="239" w:hanging="831"/>
      </w:pPr>
      <w:rPr>
        <w:rFonts w:ascii="Cambria" w:eastAsia="Cambria" w:hAnsi="Cambria" w:cs="Cambria" w:hint="default"/>
        <w:spacing w:val="-12"/>
        <w:w w:val="100"/>
        <w:sz w:val="24"/>
        <w:szCs w:val="24"/>
        <w:lang w:val="es-ES" w:eastAsia="en-US" w:bidi="ar-SA"/>
      </w:rPr>
    </w:lvl>
    <w:lvl w:ilvl="1" w:tplc="75804982">
      <w:numFmt w:val="bullet"/>
      <w:lvlText w:val="•"/>
      <w:lvlJc w:val="left"/>
      <w:pPr>
        <w:ind w:left="1240" w:hanging="831"/>
      </w:pPr>
      <w:rPr>
        <w:rFonts w:hint="default"/>
        <w:lang w:val="es-ES" w:eastAsia="en-US" w:bidi="ar-SA"/>
      </w:rPr>
    </w:lvl>
    <w:lvl w:ilvl="2" w:tplc="8F04EFC8">
      <w:numFmt w:val="bullet"/>
      <w:lvlText w:val="•"/>
      <w:lvlJc w:val="left"/>
      <w:pPr>
        <w:ind w:left="2240" w:hanging="831"/>
      </w:pPr>
      <w:rPr>
        <w:rFonts w:hint="default"/>
        <w:lang w:val="es-ES" w:eastAsia="en-US" w:bidi="ar-SA"/>
      </w:rPr>
    </w:lvl>
    <w:lvl w:ilvl="3" w:tplc="85D47A86">
      <w:numFmt w:val="bullet"/>
      <w:lvlText w:val="•"/>
      <w:lvlJc w:val="left"/>
      <w:pPr>
        <w:ind w:left="3240" w:hanging="831"/>
      </w:pPr>
      <w:rPr>
        <w:rFonts w:hint="default"/>
        <w:lang w:val="es-ES" w:eastAsia="en-US" w:bidi="ar-SA"/>
      </w:rPr>
    </w:lvl>
    <w:lvl w:ilvl="4" w:tplc="E8F6A72E">
      <w:numFmt w:val="bullet"/>
      <w:lvlText w:val="•"/>
      <w:lvlJc w:val="left"/>
      <w:pPr>
        <w:ind w:left="4240" w:hanging="831"/>
      </w:pPr>
      <w:rPr>
        <w:rFonts w:hint="default"/>
        <w:lang w:val="es-ES" w:eastAsia="en-US" w:bidi="ar-SA"/>
      </w:rPr>
    </w:lvl>
    <w:lvl w:ilvl="5" w:tplc="075A78BA">
      <w:numFmt w:val="bullet"/>
      <w:lvlText w:val="•"/>
      <w:lvlJc w:val="left"/>
      <w:pPr>
        <w:ind w:left="5240" w:hanging="831"/>
      </w:pPr>
      <w:rPr>
        <w:rFonts w:hint="default"/>
        <w:lang w:val="es-ES" w:eastAsia="en-US" w:bidi="ar-SA"/>
      </w:rPr>
    </w:lvl>
    <w:lvl w:ilvl="6" w:tplc="E07CAAA6">
      <w:numFmt w:val="bullet"/>
      <w:lvlText w:val="•"/>
      <w:lvlJc w:val="left"/>
      <w:pPr>
        <w:ind w:left="6240" w:hanging="831"/>
      </w:pPr>
      <w:rPr>
        <w:rFonts w:hint="default"/>
        <w:lang w:val="es-ES" w:eastAsia="en-US" w:bidi="ar-SA"/>
      </w:rPr>
    </w:lvl>
    <w:lvl w:ilvl="7" w:tplc="4196A42E">
      <w:numFmt w:val="bullet"/>
      <w:lvlText w:val="•"/>
      <w:lvlJc w:val="left"/>
      <w:pPr>
        <w:ind w:left="7240" w:hanging="831"/>
      </w:pPr>
      <w:rPr>
        <w:rFonts w:hint="default"/>
        <w:lang w:val="es-ES" w:eastAsia="en-US" w:bidi="ar-SA"/>
      </w:rPr>
    </w:lvl>
    <w:lvl w:ilvl="8" w:tplc="28CC6646">
      <w:numFmt w:val="bullet"/>
      <w:lvlText w:val="•"/>
      <w:lvlJc w:val="left"/>
      <w:pPr>
        <w:ind w:left="8240" w:hanging="831"/>
      </w:pPr>
      <w:rPr>
        <w:rFonts w:hint="default"/>
        <w:lang w:val="es-ES" w:eastAsia="en-US" w:bidi="ar-SA"/>
      </w:rPr>
    </w:lvl>
  </w:abstractNum>
  <w:abstractNum w:abstractNumId="4" w15:restartNumberingAfterBreak="0">
    <w:nsid w:val="0B1604AB"/>
    <w:multiLevelType w:val="hybridMultilevel"/>
    <w:tmpl w:val="A98ABBC4"/>
    <w:lvl w:ilvl="0" w:tplc="C416130C">
      <w:start w:val="1"/>
      <w:numFmt w:val="decimal"/>
      <w:lvlText w:val="%1."/>
      <w:lvlJc w:val="left"/>
      <w:pPr>
        <w:ind w:left="239" w:hanging="1585"/>
      </w:pPr>
      <w:rPr>
        <w:rFonts w:ascii="Cambria" w:eastAsia="Cambria" w:hAnsi="Cambria" w:cs="Cambria" w:hint="default"/>
        <w:spacing w:val="0"/>
        <w:w w:val="100"/>
        <w:sz w:val="24"/>
        <w:szCs w:val="24"/>
        <w:lang w:val="es-ES" w:eastAsia="en-US" w:bidi="ar-SA"/>
      </w:rPr>
    </w:lvl>
    <w:lvl w:ilvl="1" w:tplc="22B25466">
      <w:numFmt w:val="bullet"/>
      <w:lvlText w:val="•"/>
      <w:lvlJc w:val="left"/>
      <w:pPr>
        <w:ind w:left="1240" w:hanging="1585"/>
      </w:pPr>
      <w:rPr>
        <w:rFonts w:hint="default"/>
        <w:lang w:val="es-ES" w:eastAsia="en-US" w:bidi="ar-SA"/>
      </w:rPr>
    </w:lvl>
    <w:lvl w:ilvl="2" w:tplc="24E0F5D2">
      <w:numFmt w:val="bullet"/>
      <w:lvlText w:val="•"/>
      <w:lvlJc w:val="left"/>
      <w:pPr>
        <w:ind w:left="2240" w:hanging="1585"/>
      </w:pPr>
      <w:rPr>
        <w:rFonts w:hint="default"/>
        <w:lang w:val="es-ES" w:eastAsia="en-US" w:bidi="ar-SA"/>
      </w:rPr>
    </w:lvl>
    <w:lvl w:ilvl="3" w:tplc="18D4DE0E">
      <w:numFmt w:val="bullet"/>
      <w:lvlText w:val="•"/>
      <w:lvlJc w:val="left"/>
      <w:pPr>
        <w:ind w:left="3240" w:hanging="1585"/>
      </w:pPr>
      <w:rPr>
        <w:rFonts w:hint="default"/>
        <w:lang w:val="es-ES" w:eastAsia="en-US" w:bidi="ar-SA"/>
      </w:rPr>
    </w:lvl>
    <w:lvl w:ilvl="4" w:tplc="4AAE5AD4">
      <w:numFmt w:val="bullet"/>
      <w:lvlText w:val="•"/>
      <w:lvlJc w:val="left"/>
      <w:pPr>
        <w:ind w:left="4240" w:hanging="1585"/>
      </w:pPr>
      <w:rPr>
        <w:rFonts w:hint="default"/>
        <w:lang w:val="es-ES" w:eastAsia="en-US" w:bidi="ar-SA"/>
      </w:rPr>
    </w:lvl>
    <w:lvl w:ilvl="5" w:tplc="DB5ABA2C">
      <w:numFmt w:val="bullet"/>
      <w:lvlText w:val="•"/>
      <w:lvlJc w:val="left"/>
      <w:pPr>
        <w:ind w:left="5240" w:hanging="1585"/>
      </w:pPr>
      <w:rPr>
        <w:rFonts w:hint="default"/>
        <w:lang w:val="es-ES" w:eastAsia="en-US" w:bidi="ar-SA"/>
      </w:rPr>
    </w:lvl>
    <w:lvl w:ilvl="6" w:tplc="DA08E67E">
      <w:numFmt w:val="bullet"/>
      <w:lvlText w:val="•"/>
      <w:lvlJc w:val="left"/>
      <w:pPr>
        <w:ind w:left="6240" w:hanging="1585"/>
      </w:pPr>
      <w:rPr>
        <w:rFonts w:hint="default"/>
        <w:lang w:val="es-ES" w:eastAsia="en-US" w:bidi="ar-SA"/>
      </w:rPr>
    </w:lvl>
    <w:lvl w:ilvl="7" w:tplc="20EA193A">
      <w:numFmt w:val="bullet"/>
      <w:lvlText w:val="•"/>
      <w:lvlJc w:val="left"/>
      <w:pPr>
        <w:ind w:left="7240" w:hanging="1585"/>
      </w:pPr>
      <w:rPr>
        <w:rFonts w:hint="default"/>
        <w:lang w:val="es-ES" w:eastAsia="en-US" w:bidi="ar-SA"/>
      </w:rPr>
    </w:lvl>
    <w:lvl w:ilvl="8" w:tplc="1212B4A2">
      <w:numFmt w:val="bullet"/>
      <w:lvlText w:val="•"/>
      <w:lvlJc w:val="left"/>
      <w:pPr>
        <w:ind w:left="8240" w:hanging="1585"/>
      </w:pPr>
      <w:rPr>
        <w:rFonts w:hint="default"/>
        <w:lang w:val="es-ES" w:eastAsia="en-US" w:bidi="ar-SA"/>
      </w:rPr>
    </w:lvl>
  </w:abstractNum>
  <w:abstractNum w:abstractNumId="5" w15:restartNumberingAfterBreak="0">
    <w:nsid w:val="0DD963A4"/>
    <w:multiLevelType w:val="hybridMultilevel"/>
    <w:tmpl w:val="A2D68B72"/>
    <w:lvl w:ilvl="0" w:tplc="1D5A5650">
      <w:start w:val="1"/>
      <w:numFmt w:val="lowerLetter"/>
      <w:lvlText w:val="%1)"/>
      <w:lvlJc w:val="left"/>
      <w:pPr>
        <w:ind w:left="960" w:hanging="346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es-ES" w:eastAsia="en-US" w:bidi="ar-SA"/>
      </w:rPr>
    </w:lvl>
    <w:lvl w:ilvl="1" w:tplc="D3F852EA">
      <w:numFmt w:val="bullet"/>
      <w:lvlText w:val="•"/>
      <w:lvlJc w:val="left"/>
      <w:pPr>
        <w:ind w:left="1888" w:hanging="346"/>
      </w:pPr>
      <w:rPr>
        <w:rFonts w:hint="default"/>
        <w:lang w:val="es-ES" w:eastAsia="en-US" w:bidi="ar-SA"/>
      </w:rPr>
    </w:lvl>
    <w:lvl w:ilvl="2" w:tplc="5D9226D0">
      <w:numFmt w:val="bullet"/>
      <w:lvlText w:val="•"/>
      <w:lvlJc w:val="left"/>
      <w:pPr>
        <w:ind w:left="2816" w:hanging="346"/>
      </w:pPr>
      <w:rPr>
        <w:rFonts w:hint="default"/>
        <w:lang w:val="es-ES" w:eastAsia="en-US" w:bidi="ar-SA"/>
      </w:rPr>
    </w:lvl>
    <w:lvl w:ilvl="3" w:tplc="3F88C94E">
      <w:numFmt w:val="bullet"/>
      <w:lvlText w:val="•"/>
      <w:lvlJc w:val="left"/>
      <w:pPr>
        <w:ind w:left="3744" w:hanging="346"/>
      </w:pPr>
      <w:rPr>
        <w:rFonts w:hint="default"/>
        <w:lang w:val="es-ES" w:eastAsia="en-US" w:bidi="ar-SA"/>
      </w:rPr>
    </w:lvl>
    <w:lvl w:ilvl="4" w:tplc="65B2FB3C">
      <w:numFmt w:val="bullet"/>
      <w:lvlText w:val="•"/>
      <w:lvlJc w:val="left"/>
      <w:pPr>
        <w:ind w:left="4672" w:hanging="346"/>
      </w:pPr>
      <w:rPr>
        <w:rFonts w:hint="default"/>
        <w:lang w:val="es-ES" w:eastAsia="en-US" w:bidi="ar-SA"/>
      </w:rPr>
    </w:lvl>
    <w:lvl w:ilvl="5" w:tplc="BDC49396">
      <w:numFmt w:val="bullet"/>
      <w:lvlText w:val="•"/>
      <w:lvlJc w:val="left"/>
      <w:pPr>
        <w:ind w:left="5600" w:hanging="346"/>
      </w:pPr>
      <w:rPr>
        <w:rFonts w:hint="default"/>
        <w:lang w:val="es-ES" w:eastAsia="en-US" w:bidi="ar-SA"/>
      </w:rPr>
    </w:lvl>
    <w:lvl w:ilvl="6" w:tplc="82769192">
      <w:numFmt w:val="bullet"/>
      <w:lvlText w:val="•"/>
      <w:lvlJc w:val="left"/>
      <w:pPr>
        <w:ind w:left="6528" w:hanging="346"/>
      </w:pPr>
      <w:rPr>
        <w:rFonts w:hint="default"/>
        <w:lang w:val="es-ES" w:eastAsia="en-US" w:bidi="ar-SA"/>
      </w:rPr>
    </w:lvl>
    <w:lvl w:ilvl="7" w:tplc="12628126">
      <w:numFmt w:val="bullet"/>
      <w:lvlText w:val="•"/>
      <w:lvlJc w:val="left"/>
      <w:pPr>
        <w:ind w:left="7456" w:hanging="346"/>
      </w:pPr>
      <w:rPr>
        <w:rFonts w:hint="default"/>
        <w:lang w:val="es-ES" w:eastAsia="en-US" w:bidi="ar-SA"/>
      </w:rPr>
    </w:lvl>
    <w:lvl w:ilvl="8" w:tplc="11CC1A76">
      <w:numFmt w:val="bullet"/>
      <w:lvlText w:val="•"/>
      <w:lvlJc w:val="left"/>
      <w:pPr>
        <w:ind w:left="8384" w:hanging="346"/>
      </w:pPr>
      <w:rPr>
        <w:rFonts w:hint="default"/>
        <w:lang w:val="es-ES" w:eastAsia="en-US" w:bidi="ar-SA"/>
      </w:rPr>
    </w:lvl>
  </w:abstractNum>
  <w:abstractNum w:abstractNumId="6" w15:restartNumberingAfterBreak="0">
    <w:nsid w:val="0DDC68AC"/>
    <w:multiLevelType w:val="hybridMultilevel"/>
    <w:tmpl w:val="9A8A358E"/>
    <w:lvl w:ilvl="0" w:tplc="D6BA2662">
      <w:start w:val="1"/>
      <w:numFmt w:val="lowerLetter"/>
      <w:lvlText w:val="%1)"/>
      <w:lvlJc w:val="left"/>
      <w:pPr>
        <w:ind w:left="239" w:hanging="1110"/>
      </w:pPr>
      <w:rPr>
        <w:rFonts w:ascii="Cambria" w:eastAsia="Cambria" w:hAnsi="Cambria" w:cs="Cambria" w:hint="default"/>
        <w:spacing w:val="-22"/>
        <w:w w:val="100"/>
        <w:sz w:val="24"/>
        <w:szCs w:val="24"/>
        <w:lang w:val="es-ES" w:eastAsia="en-US" w:bidi="ar-SA"/>
      </w:rPr>
    </w:lvl>
    <w:lvl w:ilvl="1" w:tplc="F606F7A2">
      <w:numFmt w:val="bullet"/>
      <w:lvlText w:val="•"/>
      <w:lvlJc w:val="left"/>
      <w:pPr>
        <w:ind w:left="1240" w:hanging="1110"/>
      </w:pPr>
      <w:rPr>
        <w:rFonts w:hint="default"/>
        <w:lang w:val="es-ES" w:eastAsia="en-US" w:bidi="ar-SA"/>
      </w:rPr>
    </w:lvl>
    <w:lvl w:ilvl="2" w:tplc="9D1E0094">
      <w:numFmt w:val="bullet"/>
      <w:lvlText w:val="•"/>
      <w:lvlJc w:val="left"/>
      <w:pPr>
        <w:ind w:left="2240" w:hanging="1110"/>
      </w:pPr>
      <w:rPr>
        <w:rFonts w:hint="default"/>
        <w:lang w:val="es-ES" w:eastAsia="en-US" w:bidi="ar-SA"/>
      </w:rPr>
    </w:lvl>
    <w:lvl w:ilvl="3" w:tplc="735E5314">
      <w:numFmt w:val="bullet"/>
      <w:lvlText w:val="•"/>
      <w:lvlJc w:val="left"/>
      <w:pPr>
        <w:ind w:left="3240" w:hanging="1110"/>
      </w:pPr>
      <w:rPr>
        <w:rFonts w:hint="default"/>
        <w:lang w:val="es-ES" w:eastAsia="en-US" w:bidi="ar-SA"/>
      </w:rPr>
    </w:lvl>
    <w:lvl w:ilvl="4" w:tplc="A380E37C">
      <w:numFmt w:val="bullet"/>
      <w:lvlText w:val="•"/>
      <w:lvlJc w:val="left"/>
      <w:pPr>
        <w:ind w:left="4240" w:hanging="1110"/>
      </w:pPr>
      <w:rPr>
        <w:rFonts w:hint="default"/>
        <w:lang w:val="es-ES" w:eastAsia="en-US" w:bidi="ar-SA"/>
      </w:rPr>
    </w:lvl>
    <w:lvl w:ilvl="5" w:tplc="C34A6342">
      <w:numFmt w:val="bullet"/>
      <w:lvlText w:val="•"/>
      <w:lvlJc w:val="left"/>
      <w:pPr>
        <w:ind w:left="5240" w:hanging="1110"/>
      </w:pPr>
      <w:rPr>
        <w:rFonts w:hint="default"/>
        <w:lang w:val="es-ES" w:eastAsia="en-US" w:bidi="ar-SA"/>
      </w:rPr>
    </w:lvl>
    <w:lvl w:ilvl="6" w:tplc="666A8EB6">
      <w:numFmt w:val="bullet"/>
      <w:lvlText w:val="•"/>
      <w:lvlJc w:val="left"/>
      <w:pPr>
        <w:ind w:left="6240" w:hanging="1110"/>
      </w:pPr>
      <w:rPr>
        <w:rFonts w:hint="default"/>
        <w:lang w:val="es-ES" w:eastAsia="en-US" w:bidi="ar-SA"/>
      </w:rPr>
    </w:lvl>
    <w:lvl w:ilvl="7" w:tplc="79B8EF92">
      <w:numFmt w:val="bullet"/>
      <w:lvlText w:val="•"/>
      <w:lvlJc w:val="left"/>
      <w:pPr>
        <w:ind w:left="7240" w:hanging="1110"/>
      </w:pPr>
      <w:rPr>
        <w:rFonts w:hint="default"/>
        <w:lang w:val="es-ES" w:eastAsia="en-US" w:bidi="ar-SA"/>
      </w:rPr>
    </w:lvl>
    <w:lvl w:ilvl="8" w:tplc="546E6BBA">
      <w:numFmt w:val="bullet"/>
      <w:lvlText w:val="•"/>
      <w:lvlJc w:val="left"/>
      <w:pPr>
        <w:ind w:left="8240" w:hanging="1110"/>
      </w:pPr>
      <w:rPr>
        <w:rFonts w:hint="default"/>
        <w:lang w:val="es-ES" w:eastAsia="en-US" w:bidi="ar-SA"/>
      </w:rPr>
    </w:lvl>
  </w:abstractNum>
  <w:abstractNum w:abstractNumId="7" w15:restartNumberingAfterBreak="0">
    <w:nsid w:val="0E7A22F4"/>
    <w:multiLevelType w:val="hybridMultilevel"/>
    <w:tmpl w:val="4E86D148"/>
    <w:lvl w:ilvl="0" w:tplc="6F22FE72">
      <w:start w:val="1"/>
      <w:numFmt w:val="lowerLetter"/>
      <w:lvlText w:val="%1)"/>
      <w:lvlJc w:val="left"/>
      <w:pPr>
        <w:ind w:left="1349" w:hanging="1110"/>
        <w:jc w:val="right"/>
      </w:pPr>
      <w:rPr>
        <w:rFonts w:ascii="Cambria" w:eastAsia="Cambria" w:hAnsi="Cambria" w:cs="Cambria" w:hint="default"/>
        <w:spacing w:val="-22"/>
        <w:w w:val="100"/>
        <w:sz w:val="24"/>
        <w:szCs w:val="24"/>
        <w:lang w:val="es-ES" w:eastAsia="en-US" w:bidi="ar-SA"/>
      </w:rPr>
    </w:lvl>
    <w:lvl w:ilvl="1" w:tplc="13EA4D58">
      <w:numFmt w:val="bullet"/>
      <w:lvlText w:val="•"/>
      <w:lvlJc w:val="left"/>
      <w:pPr>
        <w:ind w:left="2230" w:hanging="1110"/>
      </w:pPr>
      <w:rPr>
        <w:rFonts w:hint="default"/>
        <w:lang w:val="es-ES" w:eastAsia="en-US" w:bidi="ar-SA"/>
      </w:rPr>
    </w:lvl>
    <w:lvl w:ilvl="2" w:tplc="BAEC73E0">
      <w:numFmt w:val="bullet"/>
      <w:lvlText w:val="•"/>
      <w:lvlJc w:val="left"/>
      <w:pPr>
        <w:ind w:left="3120" w:hanging="1110"/>
      </w:pPr>
      <w:rPr>
        <w:rFonts w:hint="default"/>
        <w:lang w:val="es-ES" w:eastAsia="en-US" w:bidi="ar-SA"/>
      </w:rPr>
    </w:lvl>
    <w:lvl w:ilvl="3" w:tplc="D7C2E99A">
      <w:numFmt w:val="bullet"/>
      <w:lvlText w:val="•"/>
      <w:lvlJc w:val="left"/>
      <w:pPr>
        <w:ind w:left="4010" w:hanging="1110"/>
      </w:pPr>
      <w:rPr>
        <w:rFonts w:hint="default"/>
        <w:lang w:val="es-ES" w:eastAsia="en-US" w:bidi="ar-SA"/>
      </w:rPr>
    </w:lvl>
    <w:lvl w:ilvl="4" w:tplc="4642BDE6">
      <w:numFmt w:val="bullet"/>
      <w:lvlText w:val="•"/>
      <w:lvlJc w:val="left"/>
      <w:pPr>
        <w:ind w:left="4900" w:hanging="1110"/>
      </w:pPr>
      <w:rPr>
        <w:rFonts w:hint="default"/>
        <w:lang w:val="es-ES" w:eastAsia="en-US" w:bidi="ar-SA"/>
      </w:rPr>
    </w:lvl>
    <w:lvl w:ilvl="5" w:tplc="AC523992">
      <w:numFmt w:val="bullet"/>
      <w:lvlText w:val="•"/>
      <w:lvlJc w:val="left"/>
      <w:pPr>
        <w:ind w:left="5790" w:hanging="1110"/>
      </w:pPr>
      <w:rPr>
        <w:rFonts w:hint="default"/>
        <w:lang w:val="es-ES" w:eastAsia="en-US" w:bidi="ar-SA"/>
      </w:rPr>
    </w:lvl>
    <w:lvl w:ilvl="6" w:tplc="0A68A5D0">
      <w:numFmt w:val="bullet"/>
      <w:lvlText w:val="•"/>
      <w:lvlJc w:val="left"/>
      <w:pPr>
        <w:ind w:left="6680" w:hanging="1110"/>
      </w:pPr>
      <w:rPr>
        <w:rFonts w:hint="default"/>
        <w:lang w:val="es-ES" w:eastAsia="en-US" w:bidi="ar-SA"/>
      </w:rPr>
    </w:lvl>
    <w:lvl w:ilvl="7" w:tplc="A2FAF2C0">
      <w:numFmt w:val="bullet"/>
      <w:lvlText w:val="•"/>
      <w:lvlJc w:val="left"/>
      <w:pPr>
        <w:ind w:left="7570" w:hanging="1110"/>
      </w:pPr>
      <w:rPr>
        <w:rFonts w:hint="default"/>
        <w:lang w:val="es-ES" w:eastAsia="en-US" w:bidi="ar-SA"/>
      </w:rPr>
    </w:lvl>
    <w:lvl w:ilvl="8" w:tplc="5F16277C">
      <w:numFmt w:val="bullet"/>
      <w:lvlText w:val="•"/>
      <w:lvlJc w:val="left"/>
      <w:pPr>
        <w:ind w:left="8460" w:hanging="1110"/>
      </w:pPr>
      <w:rPr>
        <w:rFonts w:hint="default"/>
        <w:lang w:val="es-ES" w:eastAsia="en-US" w:bidi="ar-SA"/>
      </w:rPr>
    </w:lvl>
  </w:abstractNum>
  <w:abstractNum w:abstractNumId="8" w15:restartNumberingAfterBreak="0">
    <w:nsid w:val="0EB857D4"/>
    <w:multiLevelType w:val="hybridMultilevel"/>
    <w:tmpl w:val="643CCB8C"/>
    <w:lvl w:ilvl="0" w:tplc="7748A898">
      <w:start w:val="1"/>
      <w:numFmt w:val="lowerLetter"/>
      <w:lvlText w:val="%1."/>
      <w:lvlJc w:val="left"/>
      <w:pPr>
        <w:ind w:left="239" w:hanging="1369"/>
      </w:pPr>
      <w:rPr>
        <w:rFonts w:ascii="Cambria" w:eastAsia="Cambria" w:hAnsi="Cambria" w:cs="Cambria" w:hint="default"/>
        <w:spacing w:val="-7"/>
        <w:w w:val="100"/>
        <w:sz w:val="24"/>
        <w:szCs w:val="24"/>
        <w:lang w:val="es-ES" w:eastAsia="en-US" w:bidi="ar-SA"/>
      </w:rPr>
    </w:lvl>
    <w:lvl w:ilvl="1" w:tplc="56E60FF6">
      <w:numFmt w:val="bullet"/>
      <w:lvlText w:val="•"/>
      <w:lvlJc w:val="left"/>
      <w:pPr>
        <w:ind w:left="1240" w:hanging="1369"/>
      </w:pPr>
      <w:rPr>
        <w:rFonts w:hint="default"/>
        <w:lang w:val="es-ES" w:eastAsia="en-US" w:bidi="ar-SA"/>
      </w:rPr>
    </w:lvl>
    <w:lvl w:ilvl="2" w:tplc="B2CE3EAE">
      <w:numFmt w:val="bullet"/>
      <w:lvlText w:val="•"/>
      <w:lvlJc w:val="left"/>
      <w:pPr>
        <w:ind w:left="2240" w:hanging="1369"/>
      </w:pPr>
      <w:rPr>
        <w:rFonts w:hint="default"/>
        <w:lang w:val="es-ES" w:eastAsia="en-US" w:bidi="ar-SA"/>
      </w:rPr>
    </w:lvl>
    <w:lvl w:ilvl="3" w:tplc="22FEC546">
      <w:numFmt w:val="bullet"/>
      <w:lvlText w:val="•"/>
      <w:lvlJc w:val="left"/>
      <w:pPr>
        <w:ind w:left="3240" w:hanging="1369"/>
      </w:pPr>
      <w:rPr>
        <w:rFonts w:hint="default"/>
        <w:lang w:val="es-ES" w:eastAsia="en-US" w:bidi="ar-SA"/>
      </w:rPr>
    </w:lvl>
    <w:lvl w:ilvl="4" w:tplc="7FC05114">
      <w:numFmt w:val="bullet"/>
      <w:lvlText w:val="•"/>
      <w:lvlJc w:val="left"/>
      <w:pPr>
        <w:ind w:left="4240" w:hanging="1369"/>
      </w:pPr>
      <w:rPr>
        <w:rFonts w:hint="default"/>
        <w:lang w:val="es-ES" w:eastAsia="en-US" w:bidi="ar-SA"/>
      </w:rPr>
    </w:lvl>
    <w:lvl w:ilvl="5" w:tplc="0720D37A">
      <w:numFmt w:val="bullet"/>
      <w:lvlText w:val="•"/>
      <w:lvlJc w:val="left"/>
      <w:pPr>
        <w:ind w:left="5240" w:hanging="1369"/>
      </w:pPr>
      <w:rPr>
        <w:rFonts w:hint="default"/>
        <w:lang w:val="es-ES" w:eastAsia="en-US" w:bidi="ar-SA"/>
      </w:rPr>
    </w:lvl>
    <w:lvl w:ilvl="6" w:tplc="9750693C">
      <w:numFmt w:val="bullet"/>
      <w:lvlText w:val="•"/>
      <w:lvlJc w:val="left"/>
      <w:pPr>
        <w:ind w:left="6240" w:hanging="1369"/>
      </w:pPr>
      <w:rPr>
        <w:rFonts w:hint="default"/>
        <w:lang w:val="es-ES" w:eastAsia="en-US" w:bidi="ar-SA"/>
      </w:rPr>
    </w:lvl>
    <w:lvl w:ilvl="7" w:tplc="C2B880B2">
      <w:numFmt w:val="bullet"/>
      <w:lvlText w:val="•"/>
      <w:lvlJc w:val="left"/>
      <w:pPr>
        <w:ind w:left="7240" w:hanging="1369"/>
      </w:pPr>
      <w:rPr>
        <w:rFonts w:hint="default"/>
        <w:lang w:val="es-ES" w:eastAsia="en-US" w:bidi="ar-SA"/>
      </w:rPr>
    </w:lvl>
    <w:lvl w:ilvl="8" w:tplc="9BB296A8">
      <w:numFmt w:val="bullet"/>
      <w:lvlText w:val="•"/>
      <w:lvlJc w:val="left"/>
      <w:pPr>
        <w:ind w:left="8240" w:hanging="1369"/>
      </w:pPr>
      <w:rPr>
        <w:rFonts w:hint="default"/>
        <w:lang w:val="es-ES" w:eastAsia="en-US" w:bidi="ar-SA"/>
      </w:rPr>
    </w:lvl>
  </w:abstractNum>
  <w:abstractNum w:abstractNumId="9" w15:restartNumberingAfterBreak="0">
    <w:nsid w:val="107C1E18"/>
    <w:multiLevelType w:val="hybridMultilevel"/>
    <w:tmpl w:val="8872268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84DDD"/>
    <w:multiLevelType w:val="hybridMultilevel"/>
    <w:tmpl w:val="A798EA44"/>
    <w:lvl w:ilvl="0" w:tplc="E5BAA0E6">
      <w:start w:val="1"/>
      <w:numFmt w:val="lowerLetter"/>
      <w:lvlText w:val="%1)"/>
      <w:lvlJc w:val="left"/>
      <w:pPr>
        <w:ind w:left="239" w:hanging="1110"/>
      </w:pPr>
      <w:rPr>
        <w:rFonts w:ascii="Cambria" w:eastAsia="Cambria" w:hAnsi="Cambria" w:cs="Cambria" w:hint="default"/>
        <w:spacing w:val="-27"/>
        <w:w w:val="100"/>
        <w:sz w:val="24"/>
        <w:szCs w:val="24"/>
        <w:lang w:val="es-ES" w:eastAsia="en-US" w:bidi="ar-SA"/>
      </w:rPr>
    </w:lvl>
    <w:lvl w:ilvl="1" w:tplc="1DB8685C">
      <w:numFmt w:val="bullet"/>
      <w:lvlText w:val="•"/>
      <w:lvlJc w:val="left"/>
      <w:pPr>
        <w:ind w:left="1240" w:hanging="1110"/>
      </w:pPr>
      <w:rPr>
        <w:rFonts w:hint="default"/>
        <w:lang w:val="es-ES" w:eastAsia="en-US" w:bidi="ar-SA"/>
      </w:rPr>
    </w:lvl>
    <w:lvl w:ilvl="2" w:tplc="F634E9A0">
      <w:numFmt w:val="bullet"/>
      <w:lvlText w:val="•"/>
      <w:lvlJc w:val="left"/>
      <w:pPr>
        <w:ind w:left="2240" w:hanging="1110"/>
      </w:pPr>
      <w:rPr>
        <w:rFonts w:hint="default"/>
        <w:lang w:val="es-ES" w:eastAsia="en-US" w:bidi="ar-SA"/>
      </w:rPr>
    </w:lvl>
    <w:lvl w:ilvl="3" w:tplc="1BFA8450">
      <w:numFmt w:val="bullet"/>
      <w:lvlText w:val="•"/>
      <w:lvlJc w:val="left"/>
      <w:pPr>
        <w:ind w:left="3240" w:hanging="1110"/>
      </w:pPr>
      <w:rPr>
        <w:rFonts w:hint="default"/>
        <w:lang w:val="es-ES" w:eastAsia="en-US" w:bidi="ar-SA"/>
      </w:rPr>
    </w:lvl>
    <w:lvl w:ilvl="4" w:tplc="655CFCD4">
      <w:numFmt w:val="bullet"/>
      <w:lvlText w:val="•"/>
      <w:lvlJc w:val="left"/>
      <w:pPr>
        <w:ind w:left="4240" w:hanging="1110"/>
      </w:pPr>
      <w:rPr>
        <w:rFonts w:hint="default"/>
        <w:lang w:val="es-ES" w:eastAsia="en-US" w:bidi="ar-SA"/>
      </w:rPr>
    </w:lvl>
    <w:lvl w:ilvl="5" w:tplc="F0687E24">
      <w:numFmt w:val="bullet"/>
      <w:lvlText w:val="•"/>
      <w:lvlJc w:val="left"/>
      <w:pPr>
        <w:ind w:left="5240" w:hanging="1110"/>
      </w:pPr>
      <w:rPr>
        <w:rFonts w:hint="default"/>
        <w:lang w:val="es-ES" w:eastAsia="en-US" w:bidi="ar-SA"/>
      </w:rPr>
    </w:lvl>
    <w:lvl w:ilvl="6" w:tplc="C65892C8">
      <w:numFmt w:val="bullet"/>
      <w:lvlText w:val="•"/>
      <w:lvlJc w:val="left"/>
      <w:pPr>
        <w:ind w:left="6240" w:hanging="1110"/>
      </w:pPr>
      <w:rPr>
        <w:rFonts w:hint="default"/>
        <w:lang w:val="es-ES" w:eastAsia="en-US" w:bidi="ar-SA"/>
      </w:rPr>
    </w:lvl>
    <w:lvl w:ilvl="7" w:tplc="7544261E">
      <w:numFmt w:val="bullet"/>
      <w:lvlText w:val="•"/>
      <w:lvlJc w:val="left"/>
      <w:pPr>
        <w:ind w:left="7240" w:hanging="1110"/>
      </w:pPr>
      <w:rPr>
        <w:rFonts w:hint="default"/>
        <w:lang w:val="es-ES" w:eastAsia="en-US" w:bidi="ar-SA"/>
      </w:rPr>
    </w:lvl>
    <w:lvl w:ilvl="8" w:tplc="B3204B34">
      <w:numFmt w:val="bullet"/>
      <w:lvlText w:val="•"/>
      <w:lvlJc w:val="left"/>
      <w:pPr>
        <w:ind w:left="8240" w:hanging="1110"/>
      </w:pPr>
      <w:rPr>
        <w:rFonts w:hint="default"/>
        <w:lang w:val="es-ES" w:eastAsia="en-US" w:bidi="ar-SA"/>
      </w:rPr>
    </w:lvl>
  </w:abstractNum>
  <w:abstractNum w:abstractNumId="11" w15:restartNumberingAfterBreak="0">
    <w:nsid w:val="1357177C"/>
    <w:multiLevelType w:val="hybridMultilevel"/>
    <w:tmpl w:val="A480579C"/>
    <w:lvl w:ilvl="0" w:tplc="1A40871C">
      <w:start w:val="1"/>
      <w:numFmt w:val="lowerLetter"/>
      <w:lvlText w:val="%1)"/>
      <w:lvlJc w:val="left"/>
      <w:pPr>
        <w:ind w:left="59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19" w:hanging="360"/>
      </w:pPr>
    </w:lvl>
    <w:lvl w:ilvl="2" w:tplc="2C0A001B" w:tentative="1">
      <w:start w:val="1"/>
      <w:numFmt w:val="lowerRoman"/>
      <w:lvlText w:val="%3."/>
      <w:lvlJc w:val="right"/>
      <w:pPr>
        <w:ind w:left="2039" w:hanging="180"/>
      </w:pPr>
    </w:lvl>
    <w:lvl w:ilvl="3" w:tplc="2C0A000F" w:tentative="1">
      <w:start w:val="1"/>
      <w:numFmt w:val="decimal"/>
      <w:lvlText w:val="%4."/>
      <w:lvlJc w:val="left"/>
      <w:pPr>
        <w:ind w:left="2759" w:hanging="360"/>
      </w:pPr>
    </w:lvl>
    <w:lvl w:ilvl="4" w:tplc="2C0A0019" w:tentative="1">
      <w:start w:val="1"/>
      <w:numFmt w:val="lowerLetter"/>
      <w:lvlText w:val="%5."/>
      <w:lvlJc w:val="left"/>
      <w:pPr>
        <w:ind w:left="3479" w:hanging="360"/>
      </w:pPr>
    </w:lvl>
    <w:lvl w:ilvl="5" w:tplc="2C0A001B" w:tentative="1">
      <w:start w:val="1"/>
      <w:numFmt w:val="lowerRoman"/>
      <w:lvlText w:val="%6."/>
      <w:lvlJc w:val="right"/>
      <w:pPr>
        <w:ind w:left="4199" w:hanging="180"/>
      </w:pPr>
    </w:lvl>
    <w:lvl w:ilvl="6" w:tplc="2C0A000F" w:tentative="1">
      <w:start w:val="1"/>
      <w:numFmt w:val="decimal"/>
      <w:lvlText w:val="%7."/>
      <w:lvlJc w:val="left"/>
      <w:pPr>
        <w:ind w:left="4919" w:hanging="360"/>
      </w:pPr>
    </w:lvl>
    <w:lvl w:ilvl="7" w:tplc="2C0A0019" w:tentative="1">
      <w:start w:val="1"/>
      <w:numFmt w:val="lowerLetter"/>
      <w:lvlText w:val="%8."/>
      <w:lvlJc w:val="left"/>
      <w:pPr>
        <w:ind w:left="5639" w:hanging="360"/>
      </w:pPr>
    </w:lvl>
    <w:lvl w:ilvl="8" w:tplc="2C0A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2" w15:restartNumberingAfterBreak="0">
    <w:nsid w:val="1B8328BB"/>
    <w:multiLevelType w:val="hybridMultilevel"/>
    <w:tmpl w:val="7C3813C8"/>
    <w:lvl w:ilvl="0" w:tplc="56A0AF5E">
      <w:start w:val="1"/>
      <w:numFmt w:val="decimal"/>
      <w:lvlText w:val="%1."/>
      <w:lvlJc w:val="left"/>
      <w:pPr>
        <w:ind w:left="239" w:hanging="1821"/>
      </w:pPr>
      <w:rPr>
        <w:rFonts w:ascii="Cambria" w:eastAsia="Cambria" w:hAnsi="Cambria" w:cs="Cambria" w:hint="default"/>
        <w:spacing w:val="-23"/>
        <w:w w:val="100"/>
        <w:sz w:val="24"/>
        <w:szCs w:val="24"/>
        <w:lang w:val="es-ES" w:eastAsia="en-US" w:bidi="ar-SA"/>
      </w:rPr>
    </w:lvl>
    <w:lvl w:ilvl="1" w:tplc="1F2E89FA">
      <w:numFmt w:val="bullet"/>
      <w:lvlText w:val="•"/>
      <w:lvlJc w:val="left"/>
      <w:pPr>
        <w:ind w:left="1240" w:hanging="1821"/>
      </w:pPr>
      <w:rPr>
        <w:rFonts w:hint="default"/>
        <w:lang w:val="es-ES" w:eastAsia="en-US" w:bidi="ar-SA"/>
      </w:rPr>
    </w:lvl>
    <w:lvl w:ilvl="2" w:tplc="CC08D458">
      <w:numFmt w:val="bullet"/>
      <w:lvlText w:val="•"/>
      <w:lvlJc w:val="left"/>
      <w:pPr>
        <w:ind w:left="2240" w:hanging="1821"/>
      </w:pPr>
      <w:rPr>
        <w:rFonts w:hint="default"/>
        <w:lang w:val="es-ES" w:eastAsia="en-US" w:bidi="ar-SA"/>
      </w:rPr>
    </w:lvl>
    <w:lvl w:ilvl="3" w:tplc="CF929E4C">
      <w:numFmt w:val="bullet"/>
      <w:lvlText w:val="•"/>
      <w:lvlJc w:val="left"/>
      <w:pPr>
        <w:ind w:left="3240" w:hanging="1821"/>
      </w:pPr>
      <w:rPr>
        <w:rFonts w:hint="default"/>
        <w:lang w:val="es-ES" w:eastAsia="en-US" w:bidi="ar-SA"/>
      </w:rPr>
    </w:lvl>
    <w:lvl w:ilvl="4" w:tplc="6FFC7FB6">
      <w:numFmt w:val="bullet"/>
      <w:lvlText w:val="•"/>
      <w:lvlJc w:val="left"/>
      <w:pPr>
        <w:ind w:left="4240" w:hanging="1821"/>
      </w:pPr>
      <w:rPr>
        <w:rFonts w:hint="default"/>
        <w:lang w:val="es-ES" w:eastAsia="en-US" w:bidi="ar-SA"/>
      </w:rPr>
    </w:lvl>
    <w:lvl w:ilvl="5" w:tplc="DD62BD50">
      <w:numFmt w:val="bullet"/>
      <w:lvlText w:val="•"/>
      <w:lvlJc w:val="left"/>
      <w:pPr>
        <w:ind w:left="5240" w:hanging="1821"/>
      </w:pPr>
      <w:rPr>
        <w:rFonts w:hint="default"/>
        <w:lang w:val="es-ES" w:eastAsia="en-US" w:bidi="ar-SA"/>
      </w:rPr>
    </w:lvl>
    <w:lvl w:ilvl="6" w:tplc="2B90B6C6">
      <w:numFmt w:val="bullet"/>
      <w:lvlText w:val="•"/>
      <w:lvlJc w:val="left"/>
      <w:pPr>
        <w:ind w:left="6240" w:hanging="1821"/>
      </w:pPr>
      <w:rPr>
        <w:rFonts w:hint="default"/>
        <w:lang w:val="es-ES" w:eastAsia="en-US" w:bidi="ar-SA"/>
      </w:rPr>
    </w:lvl>
    <w:lvl w:ilvl="7" w:tplc="7968F6B8">
      <w:numFmt w:val="bullet"/>
      <w:lvlText w:val="•"/>
      <w:lvlJc w:val="left"/>
      <w:pPr>
        <w:ind w:left="7240" w:hanging="1821"/>
      </w:pPr>
      <w:rPr>
        <w:rFonts w:hint="default"/>
        <w:lang w:val="es-ES" w:eastAsia="en-US" w:bidi="ar-SA"/>
      </w:rPr>
    </w:lvl>
    <w:lvl w:ilvl="8" w:tplc="7A72FF60">
      <w:numFmt w:val="bullet"/>
      <w:lvlText w:val="•"/>
      <w:lvlJc w:val="left"/>
      <w:pPr>
        <w:ind w:left="8240" w:hanging="1821"/>
      </w:pPr>
      <w:rPr>
        <w:rFonts w:hint="default"/>
        <w:lang w:val="es-ES" w:eastAsia="en-US" w:bidi="ar-SA"/>
      </w:rPr>
    </w:lvl>
  </w:abstractNum>
  <w:abstractNum w:abstractNumId="13" w15:restartNumberingAfterBreak="0">
    <w:nsid w:val="24200C83"/>
    <w:multiLevelType w:val="hybridMultilevel"/>
    <w:tmpl w:val="5CA0F200"/>
    <w:lvl w:ilvl="0" w:tplc="88883424">
      <w:start w:val="1"/>
      <w:numFmt w:val="lowerLetter"/>
      <w:lvlText w:val="%1)"/>
      <w:lvlJc w:val="left"/>
      <w:pPr>
        <w:ind w:left="239" w:hanging="1110"/>
      </w:pPr>
      <w:rPr>
        <w:rFonts w:ascii="Cambria" w:eastAsia="Cambria" w:hAnsi="Cambria" w:cs="Cambria" w:hint="default"/>
        <w:spacing w:val="-22"/>
        <w:w w:val="100"/>
        <w:sz w:val="24"/>
        <w:szCs w:val="24"/>
        <w:lang w:val="es-ES" w:eastAsia="en-US" w:bidi="ar-SA"/>
      </w:rPr>
    </w:lvl>
    <w:lvl w:ilvl="1" w:tplc="962C8A9E">
      <w:numFmt w:val="bullet"/>
      <w:lvlText w:val="•"/>
      <w:lvlJc w:val="left"/>
      <w:pPr>
        <w:ind w:left="1240" w:hanging="1110"/>
      </w:pPr>
      <w:rPr>
        <w:rFonts w:hint="default"/>
        <w:lang w:val="es-ES" w:eastAsia="en-US" w:bidi="ar-SA"/>
      </w:rPr>
    </w:lvl>
    <w:lvl w:ilvl="2" w:tplc="50728680">
      <w:numFmt w:val="bullet"/>
      <w:lvlText w:val="•"/>
      <w:lvlJc w:val="left"/>
      <w:pPr>
        <w:ind w:left="2240" w:hanging="1110"/>
      </w:pPr>
      <w:rPr>
        <w:rFonts w:hint="default"/>
        <w:lang w:val="es-ES" w:eastAsia="en-US" w:bidi="ar-SA"/>
      </w:rPr>
    </w:lvl>
    <w:lvl w:ilvl="3" w:tplc="76286E76">
      <w:numFmt w:val="bullet"/>
      <w:lvlText w:val="•"/>
      <w:lvlJc w:val="left"/>
      <w:pPr>
        <w:ind w:left="3240" w:hanging="1110"/>
      </w:pPr>
      <w:rPr>
        <w:rFonts w:hint="default"/>
        <w:lang w:val="es-ES" w:eastAsia="en-US" w:bidi="ar-SA"/>
      </w:rPr>
    </w:lvl>
    <w:lvl w:ilvl="4" w:tplc="2C9480B4">
      <w:numFmt w:val="bullet"/>
      <w:lvlText w:val="•"/>
      <w:lvlJc w:val="left"/>
      <w:pPr>
        <w:ind w:left="4240" w:hanging="1110"/>
      </w:pPr>
      <w:rPr>
        <w:rFonts w:hint="default"/>
        <w:lang w:val="es-ES" w:eastAsia="en-US" w:bidi="ar-SA"/>
      </w:rPr>
    </w:lvl>
    <w:lvl w:ilvl="5" w:tplc="E92E42C0">
      <w:numFmt w:val="bullet"/>
      <w:lvlText w:val="•"/>
      <w:lvlJc w:val="left"/>
      <w:pPr>
        <w:ind w:left="5240" w:hanging="1110"/>
      </w:pPr>
      <w:rPr>
        <w:rFonts w:hint="default"/>
        <w:lang w:val="es-ES" w:eastAsia="en-US" w:bidi="ar-SA"/>
      </w:rPr>
    </w:lvl>
    <w:lvl w:ilvl="6" w:tplc="0C5222F0">
      <w:numFmt w:val="bullet"/>
      <w:lvlText w:val="•"/>
      <w:lvlJc w:val="left"/>
      <w:pPr>
        <w:ind w:left="6240" w:hanging="1110"/>
      </w:pPr>
      <w:rPr>
        <w:rFonts w:hint="default"/>
        <w:lang w:val="es-ES" w:eastAsia="en-US" w:bidi="ar-SA"/>
      </w:rPr>
    </w:lvl>
    <w:lvl w:ilvl="7" w:tplc="D7FEBF08">
      <w:numFmt w:val="bullet"/>
      <w:lvlText w:val="•"/>
      <w:lvlJc w:val="left"/>
      <w:pPr>
        <w:ind w:left="7240" w:hanging="1110"/>
      </w:pPr>
      <w:rPr>
        <w:rFonts w:hint="default"/>
        <w:lang w:val="es-ES" w:eastAsia="en-US" w:bidi="ar-SA"/>
      </w:rPr>
    </w:lvl>
    <w:lvl w:ilvl="8" w:tplc="504A98D6">
      <w:numFmt w:val="bullet"/>
      <w:lvlText w:val="•"/>
      <w:lvlJc w:val="left"/>
      <w:pPr>
        <w:ind w:left="8240" w:hanging="1110"/>
      </w:pPr>
      <w:rPr>
        <w:rFonts w:hint="default"/>
        <w:lang w:val="es-ES" w:eastAsia="en-US" w:bidi="ar-SA"/>
      </w:rPr>
    </w:lvl>
  </w:abstractNum>
  <w:abstractNum w:abstractNumId="14" w15:restartNumberingAfterBreak="0">
    <w:nsid w:val="247A1814"/>
    <w:multiLevelType w:val="hybridMultilevel"/>
    <w:tmpl w:val="D042F69C"/>
    <w:lvl w:ilvl="0" w:tplc="4F8E5E60">
      <w:start w:val="1"/>
      <w:numFmt w:val="lowerLetter"/>
      <w:lvlText w:val="%1)"/>
      <w:lvlJc w:val="left"/>
      <w:pPr>
        <w:ind w:left="239" w:hanging="1110"/>
      </w:pPr>
      <w:rPr>
        <w:rFonts w:ascii="Cambria" w:eastAsia="Cambria" w:hAnsi="Cambria" w:cs="Cambria" w:hint="default"/>
        <w:spacing w:val="-22"/>
        <w:w w:val="100"/>
        <w:sz w:val="24"/>
        <w:szCs w:val="24"/>
        <w:lang w:val="es-ES" w:eastAsia="en-US" w:bidi="ar-SA"/>
      </w:rPr>
    </w:lvl>
    <w:lvl w:ilvl="1" w:tplc="E6D89CF4">
      <w:numFmt w:val="bullet"/>
      <w:lvlText w:val="•"/>
      <w:lvlJc w:val="left"/>
      <w:pPr>
        <w:ind w:left="1240" w:hanging="1110"/>
      </w:pPr>
      <w:rPr>
        <w:rFonts w:hint="default"/>
        <w:lang w:val="es-ES" w:eastAsia="en-US" w:bidi="ar-SA"/>
      </w:rPr>
    </w:lvl>
    <w:lvl w:ilvl="2" w:tplc="D126235E">
      <w:numFmt w:val="bullet"/>
      <w:lvlText w:val="•"/>
      <w:lvlJc w:val="left"/>
      <w:pPr>
        <w:ind w:left="2240" w:hanging="1110"/>
      </w:pPr>
      <w:rPr>
        <w:rFonts w:hint="default"/>
        <w:lang w:val="es-ES" w:eastAsia="en-US" w:bidi="ar-SA"/>
      </w:rPr>
    </w:lvl>
    <w:lvl w:ilvl="3" w:tplc="36AE19F0">
      <w:numFmt w:val="bullet"/>
      <w:lvlText w:val="•"/>
      <w:lvlJc w:val="left"/>
      <w:pPr>
        <w:ind w:left="3240" w:hanging="1110"/>
      </w:pPr>
      <w:rPr>
        <w:rFonts w:hint="default"/>
        <w:lang w:val="es-ES" w:eastAsia="en-US" w:bidi="ar-SA"/>
      </w:rPr>
    </w:lvl>
    <w:lvl w:ilvl="4" w:tplc="7B945F8A">
      <w:numFmt w:val="bullet"/>
      <w:lvlText w:val="•"/>
      <w:lvlJc w:val="left"/>
      <w:pPr>
        <w:ind w:left="4240" w:hanging="1110"/>
      </w:pPr>
      <w:rPr>
        <w:rFonts w:hint="default"/>
        <w:lang w:val="es-ES" w:eastAsia="en-US" w:bidi="ar-SA"/>
      </w:rPr>
    </w:lvl>
    <w:lvl w:ilvl="5" w:tplc="870668D8">
      <w:numFmt w:val="bullet"/>
      <w:lvlText w:val="•"/>
      <w:lvlJc w:val="left"/>
      <w:pPr>
        <w:ind w:left="5240" w:hanging="1110"/>
      </w:pPr>
      <w:rPr>
        <w:rFonts w:hint="default"/>
        <w:lang w:val="es-ES" w:eastAsia="en-US" w:bidi="ar-SA"/>
      </w:rPr>
    </w:lvl>
    <w:lvl w:ilvl="6" w:tplc="AE1E2C42">
      <w:numFmt w:val="bullet"/>
      <w:lvlText w:val="•"/>
      <w:lvlJc w:val="left"/>
      <w:pPr>
        <w:ind w:left="6240" w:hanging="1110"/>
      </w:pPr>
      <w:rPr>
        <w:rFonts w:hint="default"/>
        <w:lang w:val="es-ES" w:eastAsia="en-US" w:bidi="ar-SA"/>
      </w:rPr>
    </w:lvl>
    <w:lvl w:ilvl="7" w:tplc="5F6409CC">
      <w:numFmt w:val="bullet"/>
      <w:lvlText w:val="•"/>
      <w:lvlJc w:val="left"/>
      <w:pPr>
        <w:ind w:left="7240" w:hanging="1110"/>
      </w:pPr>
      <w:rPr>
        <w:rFonts w:hint="default"/>
        <w:lang w:val="es-ES" w:eastAsia="en-US" w:bidi="ar-SA"/>
      </w:rPr>
    </w:lvl>
    <w:lvl w:ilvl="8" w:tplc="31A4DB54">
      <w:numFmt w:val="bullet"/>
      <w:lvlText w:val="•"/>
      <w:lvlJc w:val="left"/>
      <w:pPr>
        <w:ind w:left="8240" w:hanging="1110"/>
      </w:pPr>
      <w:rPr>
        <w:rFonts w:hint="default"/>
        <w:lang w:val="es-ES" w:eastAsia="en-US" w:bidi="ar-SA"/>
      </w:rPr>
    </w:lvl>
  </w:abstractNum>
  <w:abstractNum w:abstractNumId="15" w15:restartNumberingAfterBreak="0">
    <w:nsid w:val="258E6981"/>
    <w:multiLevelType w:val="hybridMultilevel"/>
    <w:tmpl w:val="743E0794"/>
    <w:lvl w:ilvl="0" w:tplc="B8AC5580">
      <w:start w:val="10"/>
      <w:numFmt w:val="bullet"/>
      <w:lvlText w:val="-"/>
      <w:lvlJc w:val="left"/>
      <w:pPr>
        <w:ind w:left="364" w:hanging="360"/>
      </w:pPr>
      <w:rPr>
        <w:rFonts w:ascii="Cambria" w:eastAsia="Cambria" w:hAnsi="Cambria" w:cs="Cambria" w:hint="default"/>
      </w:rPr>
    </w:lvl>
    <w:lvl w:ilvl="1" w:tplc="2C0A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6" w15:restartNumberingAfterBreak="0">
    <w:nsid w:val="27DD0931"/>
    <w:multiLevelType w:val="hybridMultilevel"/>
    <w:tmpl w:val="86CA7C28"/>
    <w:lvl w:ilvl="0" w:tplc="7EEA6B6A">
      <w:start w:val="1"/>
      <w:numFmt w:val="lowerLetter"/>
      <w:lvlText w:val="%1)"/>
      <w:lvlJc w:val="left"/>
      <w:pPr>
        <w:ind w:left="969" w:hanging="731"/>
      </w:pPr>
      <w:rPr>
        <w:rFonts w:hint="default"/>
        <w:spacing w:val="-27"/>
        <w:w w:val="100"/>
        <w:lang w:val="es-ES" w:eastAsia="en-US" w:bidi="ar-SA"/>
      </w:rPr>
    </w:lvl>
    <w:lvl w:ilvl="1" w:tplc="42ECC1EE">
      <w:numFmt w:val="bullet"/>
      <w:lvlText w:val="•"/>
      <w:lvlJc w:val="left"/>
      <w:pPr>
        <w:ind w:left="1888" w:hanging="731"/>
      </w:pPr>
      <w:rPr>
        <w:rFonts w:hint="default"/>
        <w:lang w:val="es-ES" w:eastAsia="en-US" w:bidi="ar-SA"/>
      </w:rPr>
    </w:lvl>
    <w:lvl w:ilvl="2" w:tplc="8198107A">
      <w:numFmt w:val="bullet"/>
      <w:lvlText w:val="•"/>
      <w:lvlJc w:val="left"/>
      <w:pPr>
        <w:ind w:left="2816" w:hanging="731"/>
      </w:pPr>
      <w:rPr>
        <w:rFonts w:hint="default"/>
        <w:lang w:val="es-ES" w:eastAsia="en-US" w:bidi="ar-SA"/>
      </w:rPr>
    </w:lvl>
    <w:lvl w:ilvl="3" w:tplc="84063B0C">
      <w:numFmt w:val="bullet"/>
      <w:lvlText w:val="•"/>
      <w:lvlJc w:val="left"/>
      <w:pPr>
        <w:ind w:left="3744" w:hanging="731"/>
      </w:pPr>
      <w:rPr>
        <w:rFonts w:hint="default"/>
        <w:lang w:val="es-ES" w:eastAsia="en-US" w:bidi="ar-SA"/>
      </w:rPr>
    </w:lvl>
    <w:lvl w:ilvl="4" w:tplc="BC048224">
      <w:numFmt w:val="bullet"/>
      <w:lvlText w:val="•"/>
      <w:lvlJc w:val="left"/>
      <w:pPr>
        <w:ind w:left="4672" w:hanging="731"/>
      </w:pPr>
      <w:rPr>
        <w:rFonts w:hint="default"/>
        <w:lang w:val="es-ES" w:eastAsia="en-US" w:bidi="ar-SA"/>
      </w:rPr>
    </w:lvl>
    <w:lvl w:ilvl="5" w:tplc="35987024">
      <w:numFmt w:val="bullet"/>
      <w:lvlText w:val="•"/>
      <w:lvlJc w:val="left"/>
      <w:pPr>
        <w:ind w:left="5600" w:hanging="731"/>
      </w:pPr>
      <w:rPr>
        <w:rFonts w:hint="default"/>
        <w:lang w:val="es-ES" w:eastAsia="en-US" w:bidi="ar-SA"/>
      </w:rPr>
    </w:lvl>
    <w:lvl w:ilvl="6" w:tplc="8D1044D0">
      <w:numFmt w:val="bullet"/>
      <w:lvlText w:val="•"/>
      <w:lvlJc w:val="left"/>
      <w:pPr>
        <w:ind w:left="6528" w:hanging="731"/>
      </w:pPr>
      <w:rPr>
        <w:rFonts w:hint="default"/>
        <w:lang w:val="es-ES" w:eastAsia="en-US" w:bidi="ar-SA"/>
      </w:rPr>
    </w:lvl>
    <w:lvl w:ilvl="7" w:tplc="3484F44C">
      <w:numFmt w:val="bullet"/>
      <w:lvlText w:val="•"/>
      <w:lvlJc w:val="left"/>
      <w:pPr>
        <w:ind w:left="7456" w:hanging="731"/>
      </w:pPr>
      <w:rPr>
        <w:rFonts w:hint="default"/>
        <w:lang w:val="es-ES" w:eastAsia="en-US" w:bidi="ar-SA"/>
      </w:rPr>
    </w:lvl>
    <w:lvl w:ilvl="8" w:tplc="BA2235FA">
      <w:numFmt w:val="bullet"/>
      <w:lvlText w:val="•"/>
      <w:lvlJc w:val="left"/>
      <w:pPr>
        <w:ind w:left="8384" w:hanging="731"/>
      </w:pPr>
      <w:rPr>
        <w:rFonts w:hint="default"/>
        <w:lang w:val="es-ES" w:eastAsia="en-US" w:bidi="ar-SA"/>
      </w:rPr>
    </w:lvl>
  </w:abstractNum>
  <w:abstractNum w:abstractNumId="17" w15:restartNumberingAfterBreak="0">
    <w:nsid w:val="3BCC441D"/>
    <w:multiLevelType w:val="hybridMultilevel"/>
    <w:tmpl w:val="97C6134C"/>
    <w:lvl w:ilvl="0" w:tplc="BA12DB14">
      <w:start w:val="1"/>
      <w:numFmt w:val="lowerLetter"/>
      <w:lvlText w:val="%1."/>
      <w:lvlJc w:val="left"/>
      <w:pPr>
        <w:ind w:left="239" w:hanging="731"/>
      </w:pPr>
      <w:rPr>
        <w:rFonts w:ascii="Cambria" w:eastAsia="Cambria" w:hAnsi="Cambria" w:cs="Cambria" w:hint="default"/>
        <w:spacing w:val="-7"/>
        <w:w w:val="100"/>
        <w:sz w:val="24"/>
        <w:szCs w:val="24"/>
        <w:lang w:val="es-ES" w:eastAsia="en-US" w:bidi="ar-SA"/>
      </w:rPr>
    </w:lvl>
    <w:lvl w:ilvl="1" w:tplc="45B0FEAE">
      <w:start w:val="1"/>
      <w:numFmt w:val="decimal"/>
      <w:lvlText w:val="%2."/>
      <w:lvlJc w:val="left"/>
      <w:pPr>
        <w:ind w:left="667" w:hanging="341"/>
      </w:pPr>
      <w:rPr>
        <w:rFonts w:ascii="Cambria" w:eastAsia="Cambria" w:hAnsi="Cambria" w:cs="Cambria" w:hint="default"/>
        <w:spacing w:val="0"/>
        <w:w w:val="100"/>
        <w:sz w:val="24"/>
        <w:szCs w:val="24"/>
        <w:lang w:val="es-ES" w:eastAsia="en-US" w:bidi="ar-SA"/>
      </w:rPr>
    </w:lvl>
    <w:lvl w:ilvl="2" w:tplc="01B4B888">
      <w:numFmt w:val="bullet"/>
      <w:lvlText w:val="•"/>
      <w:lvlJc w:val="left"/>
      <w:pPr>
        <w:ind w:left="1724" w:hanging="341"/>
      </w:pPr>
      <w:rPr>
        <w:rFonts w:hint="default"/>
        <w:lang w:val="es-ES" w:eastAsia="en-US" w:bidi="ar-SA"/>
      </w:rPr>
    </w:lvl>
    <w:lvl w:ilvl="3" w:tplc="BA34DF76">
      <w:numFmt w:val="bullet"/>
      <w:lvlText w:val="•"/>
      <w:lvlJc w:val="left"/>
      <w:pPr>
        <w:ind w:left="2788" w:hanging="341"/>
      </w:pPr>
      <w:rPr>
        <w:rFonts w:hint="default"/>
        <w:lang w:val="es-ES" w:eastAsia="en-US" w:bidi="ar-SA"/>
      </w:rPr>
    </w:lvl>
    <w:lvl w:ilvl="4" w:tplc="73AE3AB8">
      <w:numFmt w:val="bullet"/>
      <w:lvlText w:val="•"/>
      <w:lvlJc w:val="left"/>
      <w:pPr>
        <w:ind w:left="3853" w:hanging="341"/>
      </w:pPr>
      <w:rPr>
        <w:rFonts w:hint="default"/>
        <w:lang w:val="es-ES" w:eastAsia="en-US" w:bidi="ar-SA"/>
      </w:rPr>
    </w:lvl>
    <w:lvl w:ilvl="5" w:tplc="22AA5A2C">
      <w:numFmt w:val="bullet"/>
      <w:lvlText w:val="•"/>
      <w:lvlJc w:val="left"/>
      <w:pPr>
        <w:ind w:left="4917" w:hanging="341"/>
      </w:pPr>
      <w:rPr>
        <w:rFonts w:hint="default"/>
        <w:lang w:val="es-ES" w:eastAsia="en-US" w:bidi="ar-SA"/>
      </w:rPr>
    </w:lvl>
    <w:lvl w:ilvl="6" w:tplc="A9D4A860">
      <w:numFmt w:val="bullet"/>
      <w:lvlText w:val="•"/>
      <w:lvlJc w:val="left"/>
      <w:pPr>
        <w:ind w:left="5982" w:hanging="341"/>
      </w:pPr>
      <w:rPr>
        <w:rFonts w:hint="default"/>
        <w:lang w:val="es-ES" w:eastAsia="en-US" w:bidi="ar-SA"/>
      </w:rPr>
    </w:lvl>
    <w:lvl w:ilvl="7" w:tplc="F6D84EAA">
      <w:numFmt w:val="bullet"/>
      <w:lvlText w:val="•"/>
      <w:lvlJc w:val="left"/>
      <w:pPr>
        <w:ind w:left="7046" w:hanging="341"/>
      </w:pPr>
      <w:rPr>
        <w:rFonts w:hint="default"/>
        <w:lang w:val="es-ES" w:eastAsia="en-US" w:bidi="ar-SA"/>
      </w:rPr>
    </w:lvl>
    <w:lvl w:ilvl="8" w:tplc="52B2EE1C">
      <w:numFmt w:val="bullet"/>
      <w:lvlText w:val="•"/>
      <w:lvlJc w:val="left"/>
      <w:pPr>
        <w:ind w:left="8111" w:hanging="341"/>
      </w:pPr>
      <w:rPr>
        <w:rFonts w:hint="default"/>
        <w:lang w:val="es-ES" w:eastAsia="en-US" w:bidi="ar-SA"/>
      </w:rPr>
    </w:lvl>
  </w:abstractNum>
  <w:abstractNum w:abstractNumId="18" w15:restartNumberingAfterBreak="0">
    <w:nsid w:val="45D372A9"/>
    <w:multiLevelType w:val="hybridMultilevel"/>
    <w:tmpl w:val="FFA26D76"/>
    <w:lvl w:ilvl="0" w:tplc="CF7EA55E">
      <w:start w:val="1"/>
      <w:numFmt w:val="lowerLetter"/>
      <w:lvlText w:val="%1)"/>
      <w:lvlJc w:val="left"/>
      <w:pPr>
        <w:ind w:left="239" w:hanging="1110"/>
      </w:pPr>
      <w:rPr>
        <w:rFonts w:ascii="Cambria" w:eastAsia="Cambria" w:hAnsi="Cambria" w:cs="Cambria" w:hint="default"/>
        <w:spacing w:val="-22"/>
        <w:w w:val="100"/>
        <w:sz w:val="24"/>
        <w:szCs w:val="24"/>
        <w:lang w:val="es-ES" w:eastAsia="en-US" w:bidi="ar-SA"/>
      </w:rPr>
    </w:lvl>
    <w:lvl w:ilvl="1" w:tplc="A2343BE4">
      <w:numFmt w:val="bullet"/>
      <w:lvlText w:val="•"/>
      <w:lvlJc w:val="left"/>
      <w:pPr>
        <w:ind w:left="1240" w:hanging="1110"/>
      </w:pPr>
      <w:rPr>
        <w:rFonts w:hint="default"/>
        <w:lang w:val="es-ES" w:eastAsia="en-US" w:bidi="ar-SA"/>
      </w:rPr>
    </w:lvl>
    <w:lvl w:ilvl="2" w:tplc="EC6ED3D8">
      <w:numFmt w:val="bullet"/>
      <w:lvlText w:val="•"/>
      <w:lvlJc w:val="left"/>
      <w:pPr>
        <w:ind w:left="2240" w:hanging="1110"/>
      </w:pPr>
      <w:rPr>
        <w:rFonts w:hint="default"/>
        <w:lang w:val="es-ES" w:eastAsia="en-US" w:bidi="ar-SA"/>
      </w:rPr>
    </w:lvl>
    <w:lvl w:ilvl="3" w:tplc="8004BD62">
      <w:numFmt w:val="bullet"/>
      <w:lvlText w:val="•"/>
      <w:lvlJc w:val="left"/>
      <w:pPr>
        <w:ind w:left="3240" w:hanging="1110"/>
      </w:pPr>
      <w:rPr>
        <w:rFonts w:hint="default"/>
        <w:lang w:val="es-ES" w:eastAsia="en-US" w:bidi="ar-SA"/>
      </w:rPr>
    </w:lvl>
    <w:lvl w:ilvl="4" w:tplc="EA8A6342">
      <w:numFmt w:val="bullet"/>
      <w:lvlText w:val="•"/>
      <w:lvlJc w:val="left"/>
      <w:pPr>
        <w:ind w:left="4240" w:hanging="1110"/>
      </w:pPr>
      <w:rPr>
        <w:rFonts w:hint="default"/>
        <w:lang w:val="es-ES" w:eastAsia="en-US" w:bidi="ar-SA"/>
      </w:rPr>
    </w:lvl>
    <w:lvl w:ilvl="5" w:tplc="5BE83F32">
      <w:numFmt w:val="bullet"/>
      <w:lvlText w:val="•"/>
      <w:lvlJc w:val="left"/>
      <w:pPr>
        <w:ind w:left="5240" w:hanging="1110"/>
      </w:pPr>
      <w:rPr>
        <w:rFonts w:hint="default"/>
        <w:lang w:val="es-ES" w:eastAsia="en-US" w:bidi="ar-SA"/>
      </w:rPr>
    </w:lvl>
    <w:lvl w:ilvl="6" w:tplc="D61A3330">
      <w:numFmt w:val="bullet"/>
      <w:lvlText w:val="•"/>
      <w:lvlJc w:val="left"/>
      <w:pPr>
        <w:ind w:left="6240" w:hanging="1110"/>
      </w:pPr>
      <w:rPr>
        <w:rFonts w:hint="default"/>
        <w:lang w:val="es-ES" w:eastAsia="en-US" w:bidi="ar-SA"/>
      </w:rPr>
    </w:lvl>
    <w:lvl w:ilvl="7" w:tplc="47FC0A1C">
      <w:numFmt w:val="bullet"/>
      <w:lvlText w:val="•"/>
      <w:lvlJc w:val="left"/>
      <w:pPr>
        <w:ind w:left="7240" w:hanging="1110"/>
      </w:pPr>
      <w:rPr>
        <w:rFonts w:hint="default"/>
        <w:lang w:val="es-ES" w:eastAsia="en-US" w:bidi="ar-SA"/>
      </w:rPr>
    </w:lvl>
    <w:lvl w:ilvl="8" w:tplc="3A984EB8">
      <w:numFmt w:val="bullet"/>
      <w:lvlText w:val="•"/>
      <w:lvlJc w:val="left"/>
      <w:pPr>
        <w:ind w:left="8240" w:hanging="1110"/>
      </w:pPr>
      <w:rPr>
        <w:rFonts w:hint="default"/>
        <w:lang w:val="es-ES" w:eastAsia="en-US" w:bidi="ar-SA"/>
      </w:rPr>
    </w:lvl>
  </w:abstractNum>
  <w:abstractNum w:abstractNumId="19" w15:restartNumberingAfterBreak="0">
    <w:nsid w:val="4E281637"/>
    <w:multiLevelType w:val="hybridMultilevel"/>
    <w:tmpl w:val="FFC6192A"/>
    <w:lvl w:ilvl="0" w:tplc="E0CEDBD2">
      <w:numFmt w:val="bullet"/>
      <w:lvlText w:val=""/>
      <w:lvlJc w:val="left"/>
      <w:pPr>
        <w:ind w:left="1349" w:hanging="111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C6A2B91A">
      <w:numFmt w:val="bullet"/>
      <w:lvlText w:val="•"/>
      <w:lvlJc w:val="left"/>
      <w:pPr>
        <w:ind w:left="2230" w:hanging="1110"/>
      </w:pPr>
      <w:rPr>
        <w:rFonts w:hint="default"/>
        <w:lang w:val="es-ES" w:eastAsia="en-US" w:bidi="ar-SA"/>
      </w:rPr>
    </w:lvl>
    <w:lvl w:ilvl="2" w:tplc="B3ECD412">
      <w:numFmt w:val="bullet"/>
      <w:lvlText w:val="•"/>
      <w:lvlJc w:val="left"/>
      <w:pPr>
        <w:ind w:left="3120" w:hanging="1110"/>
      </w:pPr>
      <w:rPr>
        <w:rFonts w:hint="default"/>
        <w:lang w:val="es-ES" w:eastAsia="en-US" w:bidi="ar-SA"/>
      </w:rPr>
    </w:lvl>
    <w:lvl w:ilvl="3" w:tplc="75F251E2">
      <w:numFmt w:val="bullet"/>
      <w:lvlText w:val="•"/>
      <w:lvlJc w:val="left"/>
      <w:pPr>
        <w:ind w:left="4010" w:hanging="1110"/>
      </w:pPr>
      <w:rPr>
        <w:rFonts w:hint="default"/>
        <w:lang w:val="es-ES" w:eastAsia="en-US" w:bidi="ar-SA"/>
      </w:rPr>
    </w:lvl>
    <w:lvl w:ilvl="4" w:tplc="DAA6A8F8">
      <w:numFmt w:val="bullet"/>
      <w:lvlText w:val="•"/>
      <w:lvlJc w:val="left"/>
      <w:pPr>
        <w:ind w:left="4900" w:hanging="1110"/>
      </w:pPr>
      <w:rPr>
        <w:rFonts w:hint="default"/>
        <w:lang w:val="es-ES" w:eastAsia="en-US" w:bidi="ar-SA"/>
      </w:rPr>
    </w:lvl>
    <w:lvl w:ilvl="5" w:tplc="C00C15AE">
      <w:numFmt w:val="bullet"/>
      <w:lvlText w:val="•"/>
      <w:lvlJc w:val="left"/>
      <w:pPr>
        <w:ind w:left="5790" w:hanging="1110"/>
      </w:pPr>
      <w:rPr>
        <w:rFonts w:hint="default"/>
        <w:lang w:val="es-ES" w:eastAsia="en-US" w:bidi="ar-SA"/>
      </w:rPr>
    </w:lvl>
    <w:lvl w:ilvl="6" w:tplc="F79CE27E">
      <w:numFmt w:val="bullet"/>
      <w:lvlText w:val="•"/>
      <w:lvlJc w:val="left"/>
      <w:pPr>
        <w:ind w:left="6680" w:hanging="1110"/>
      </w:pPr>
      <w:rPr>
        <w:rFonts w:hint="default"/>
        <w:lang w:val="es-ES" w:eastAsia="en-US" w:bidi="ar-SA"/>
      </w:rPr>
    </w:lvl>
    <w:lvl w:ilvl="7" w:tplc="B54EEFE6">
      <w:numFmt w:val="bullet"/>
      <w:lvlText w:val="•"/>
      <w:lvlJc w:val="left"/>
      <w:pPr>
        <w:ind w:left="7570" w:hanging="1110"/>
      </w:pPr>
      <w:rPr>
        <w:rFonts w:hint="default"/>
        <w:lang w:val="es-ES" w:eastAsia="en-US" w:bidi="ar-SA"/>
      </w:rPr>
    </w:lvl>
    <w:lvl w:ilvl="8" w:tplc="D2440A98">
      <w:numFmt w:val="bullet"/>
      <w:lvlText w:val="•"/>
      <w:lvlJc w:val="left"/>
      <w:pPr>
        <w:ind w:left="8460" w:hanging="1110"/>
      </w:pPr>
      <w:rPr>
        <w:rFonts w:hint="default"/>
        <w:lang w:val="es-ES" w:eastAsia="en-US" w:bidi="ar-SA"/>
      </w:rPr>
    </w:lvl>
  </w:abstractNum>
  <w:abstractNum w:abstractNumId="20" w15:restartNumberingAfterBreak="0">
    <w:nsid w:val="544113CB"/>
    <w:multiLevelType w:val="hybridMultilevel"/>
    <w:tmpl w:val="1FA2EEC6"/>
    <w:lvl w:ilvl="0" w:tplc="A4142A32">
      <w:start w:val="1"/>
      <w:numFmt w:val="lowerLetter"/>
      <w:lvlText w:val="%1)"/>
      <w:lvlJc w:val="left"/>
      <w:pPr>
        <w:ind w:left="239" w:hanging="707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es-ES" w:eastAsia="en-US" w:bidi="ar-SA"/>
      </w:rPr>
    </w:lvl>
    <w:lvl w:ilvl="1" w:tplc="1A6AC906">
      <w:numFmt w:val="bullet"/>
      <w:lvlText w:val="•"/>
      <w:lvlJc w:val="left"/>
      <w:pPr>
        <w:ind w:left="1240" w:hanging="707"/>
      </w:pPr>
      <w:rPr>
        <w:rFonts w:hint="default"/>
        <w:lang w:val="es-ES" w:eastAsia="en-US" w:bidi="ar-SA"/>
      </w:rPr>
    </w:lvl>
    <w:lvl w:ilvl="2" w:tplc="A01E4A9A">
      <w:numFmt w:val="bullet"/>
      <w:lvlText w:val="•"/>
      <w:lvlJc w:val="left"/>
      <w:pPr>
        <w:ind w:left="2240" w:hanging="707"/>
      </w:pPr>
      <w:rPr>
        <w:rFonts w:hint="default"/>
        <w:lang w:val="es-ES" w:eastAsia="en-US" w:bidi="ar-SA"/>
      </w:rPr>
    </w:lvl>
    <w:lvl w:ilvl="3" w:tplc="6A0E35B8">
      <w:numFmt w:val="bullet"/>
      <w:lvlText w:val="•"/>
      <w:lvlJc w:val="left"/>
      <w:pPr>
        <w:ind w:left="3240" w:hanging="707"/>
      </w:pPr>
      <w:rPr>
        <w:rFonts w:hint="default"/>
        <w:lang w:val="es-ES" w:eastAsia="en-US" w:bidi="ar-SA"/>
      </w:rPr>
    </w:lvl>
    <w:lvl w:ilvl="4" w:tplc="1D3E2240">
      <w:numFmt w:val="bullet"/>
      <w:lvlText w:val="•"/>
      <w:lvlJc w:val="left"/>
      <w:pPr>
        <w:ind w:left="4240" w:hanging="707"/>
      </w:pPr>
      <w:rPr>
        <w:rFonts w:hint="default"/>
        <w:lang w:val="es-ES" w:eastAsia="en-US" w:bidi="ar-SA"/>
      </w:rPr>
    </w:lvl>
    <w:lvl w:ilvl="5" w:tplc="5F0007A4">
      <w:numFmt w:val="bullet"/>
      <w:lvlText w:val="•"/>
      <w:lvlJc w:val="left"/>
      <w:pPr>
        <w:ind w:left="5240" w:hanging="707"/>
      </w:pPr>
      <w:rPr>
        <w:rFonts w:hint="default"/>
        <w:lang w:val="es-ES" w:eastAsia="en-US" w:bidi="ar-SA"/>
      </w:rPr>
    </w:lvl>
    <w:lvl w:ilvl="6" w:tplc="64847E36">
      <w:numFmt w:val="bullet"/>
      <w:lvlText w:val="•"/>
      <w:lvlJc w:val="left"/>
      <w:pPr>
        <w:ind w:left="6240" w:hanging="707"/>
      </w:pPr>
      <w:rPr>
        <w:rFonts w:hint="default"/>
        <w:lang w:val="es-ES" w:eastAsia="en-US" w:bidi="ar-SA"/>
      </w:rPr>
    </w:lvl>
    <w:lvl w:ilvl="7" w:tplc="7F44F2BE">
      <w:numFmt w:val="bullet"/>
      <w:lvlText w:val="•"/>
      <w:lvlJc w:val="left"/>
      <w:pPr>
        <w:ind w:left="7240" w:hanging="707"/>
      </w:pPr>
      <w:rPr>
        <w:rFonts w:hint="default"/>
        <w:lang w:val="es-ES" w:eastAsia="en-US" w:bidi="ar-SA"/>
      </w:rPr>
    </w:lvl>
    <w:lvl w:ilvl="8" w:tplc="FED24192">
      <w:numFmt w:val="bullet"/>
      <w:lvlText w:val="•"/>
      <w:lvlJc w:val="left"/>
      <w:pPr>
        <w:ind w:left="8240" w:hanging="707"/>
      </w:pPr>
      <w:rPr>
        <w:rFonts w:hint="default"/>
        <w:lang w:val="es-ES" w:eastAsia="en-US" w:bidi="ar-SA"/>
      </w:rPr>
    </w:lvl>
  </w:abstractNum>
  <w:abstractNum w:abstractNumId="21" w15:restartNumberingAfterBreak="0">
    <w:nsid w:val="5451006F"/>
    <w:multiLevelType w:val="hybridMultilevel"/>
    <w:tmpl w:val="AF364DBA"/>
    <w:lvl w:ilvl="0" w:tplc="46742056">
      <w:start w:val="1"/>
      <w:numFmt w:val="lowerLetter"/>
      <w:lvlText w:val="%1)"/>
      <w:lvlJc w:val="left"/>
      <w:pPr>
        <w:ind w:left="239" w:hanging="846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es-ES" w:eastAsia="en-US" w:bidi="ar-SA"/>
      </w:rPr>
    </w:lvl>
    <w:lvl w:ilvl="1" w:tplc="ECAE790C">
      <w:numFmt w:val="bullet"/>
      <w:lvlText w:val="•"/>
      <w:lvlJc w:val="left"/>
      <w:pPr>
        <w:ind w:left="1240" w:hanging="846"/>
      </w:pPr>
      <w:rPr>
        <w:rFonts w:hint="default"/>
        <w:lang w:val="es-ES" w:eastAsia="en-US" w:bidi="ar-SA"/>
      </w:rPr>
    </w:lvl>
    <w:lvl w:ilvl="2" w:tplc="1D5EFAEA">
      <w:numFmt w:val="bullet"/>
      <w:lvlText w:val="•"/>
      <w:lvlJc w:val="left"/>
      <w:pPr>
        <w:ind w:left="2240" w:hanging="846"/>
      </w:pPr>
      <w:rPr>
        <w:rFonts w:hint="default"/>
        <w:lang w:val="es-ES" w:eastAsia="en-US" w:bidi="ar-SA"/>
      </w:rPr>
    </w:lvl>
    <w:lvl w:ilvl="3" w:tplc="9E4E8386">
      <w:numFmt w:val="bullet"/>
      <w:lvlText w:val="•"/>
      <w:lvlJc w:val="left"/>
      <w:pPr>
        <w:ind w:left="3240" w:hanging="846"/>
      </w:pPr>
      <w:rPr>
        <w:rFonts w:hint="default"/>
        <w:lang w:val="es-ES" w:eastAsia="en-US" w:bidi="ar-SA"/>
      </w:rPr>
    </w:lvl>
    <w:lvl w:ilvl="4" w:tplc="3874107A">
      <w:numFmt w:val="bullet"/>
      <w:lvlText w:val="•"/>
      <w:lvlJc w:val="left"/>
      <w:pPr>
        <w:ind w:left="4240" w:hanging="846"/>
      </w:pPr>
      <w:rPr>
        <w:rFonts w:hint="default"/>
        <w:lang w:val="es-ES" w:eastAsia="en-US" w:bidi="ar-SA"/>
      </w:rPr>
    </w:lvl>
    <w:lvl w:ilvl="5" w:tplc="53D8E48C">
      <w:numFmt w:val="bullet"/>
      <w:lvlText w:val="•"/>
      <w:lvlJc w:val="left"/>
      <w:pPr>
        <w:ind w:left="5240" w:hanging="846"/>
      </w:pPr>
      <w:rPr>
        <w:rFonts w:hint="default"/>
        <w:lang w:val="es-ES" w:eastAsia="en-US" w:bidi="ar-SA"/>
      </w:rPr>
    </w:lvl>
    <w:lvl w:ilvl="6" w:tplc="4FC8FB66">
      <w:numFmt w:val="bullet"/>
      <w:lvlText w:val="•"/>
      <w:lvlJc w:val="left"/>
      <w:pPr>
        <w:ind w:left="6240" w:hanging="846"/>
      </w:pPr>
      <w:rPr>
        <w:rFonts w:hint="default"/>
        <w:lang w:val="es-ES" w:eastAsia="en-US" w:bidi="ar-SA"/>
      </w:rPr>
    </w:lvl>
    <w:lvl w:ilvl="7" w:tplc="FF002BC4">
      <w:numFmt w:val="bullet"/>
      <w:lvlText w:val="•"/>
      <w:lvlJc w:val="left"/>
      <w:pPr>
        <w:ind w:left="7240" w:hanging="846"/>
      </w:pPr>
      <w:rPr>
        <w:rFonts w:hint="default"/>
        <w:lang w:val="es-ES" w:eastAsia="en-US" w:bidi="ar-SA"/>
      </w:rPr>
    </w:lvl>
    <w:lvl w:ilvl="8" w:tplc="70167FB8">
      <w:numFmt w:val="bullet"/>
      <w:lvlText w:val="•"/>
      <w:lvlJc w:val="left"/>
      <w:pPr>
        <w:ind w:left="8240" w:hanging="846"/>
      </w:pPr>
      <w:rPr>
        <w:rFonts w:hint="default"/>
        <w:lang w:val="es-ES" w:eastAsia="en-US" w:bidi="ar-SA"/>
      </w:rPr>
    </w:lvl>
  </w:abstractNum>
  <w:abstractNum w:abstractNumId="22" w15:restartNumberingAfterBreak="0">
    <w:nsid w:val="56845109"/>
    <w:multiLevelType w:val="hybridMultilevel"/>
    <w:tmpl w:val="1EA4BF64"/>
    <w:lvl w:ilvl="0" w:tplc="E7040B2E">
      <w:start w:val="1"/>
      <w:numFmt w:val="lowerLetter"/>
      <w:lvlText w:val="%1)"/>
      <w:lvlJc w:val="left"/>
      <w:pPr>
        <w:ind w:left="1349" w:hanging="1110"/>
      </w:pPr>
      <w:rPr>
        <w:rFonts w:ascii="Cambria" w:eastAsia="Cambria" w:hAnsi="Cambria" w:cs="Cambria" w:hint="default"/>
        <w:spacing w:val="-22"/>
        <w:w w:val="100"/>
        <w:sz w:val="24"/>
        <w:szCs w:val="24"/>
        <w:lang w:val="es-ES" w:eastAsia="en-US" w:bidi="ar-SA"/>
      </w:rPr>
    </w:lvl>
    <w:lvl w:ilvl="1" w:tplc="21E0D0C0">
      <w:numFmt w:val="bullet"/>
      <w:lvlText w:val="•"/>
      <w:lvlJc w:val="left"/>
      <w:pPr>
        <w:ind w:left="2230" w:hanging="1110"/>
      </w:pPr>
      <w:rPr>
        <w:rFonts w:hint="default"/>
        <w:lang w:val="es-ES" w:eastAsia="en-US" w:bidi="ar-SA"/>
      </w:rPr>
    </w:lvl>
    <w:lvl w:ilvl="2" w:tplc="075477F4">
      <w:numFmt w:val="bullet"/>
      <w:lvlText w:val="•"/>
      <w:lvlJc w:val="left"/>
      <w:pPr>
        <w:ind w:left="3120" w:hanging="1110"/>
      </w:pPr>
      <w:rPr>
        <w:rFonts w:hint="default"/>
        <w:lang w:val="es-ES" w:eastAsia="en-US" w:bidi="ar-SA"/>
      </w:rPr>
    </w:lvl>
    <w:lvl w:ilvl="3" w:tplc="3D8A2044">
      <w:numFmt w:val="bullet"/>
      <w:lvlText w:val="•"/>
      <w:lvlJc w:val="left"/>
      <w:pPr>
        <w:ind w:left="4010" w:hanging="1110"/>
      </w:pPr>
      <w:rPr>
        <w:rFonts w:hint="default"/>
        <w:lang w:val="es-ES" w:eastAsia="en-US" w:bidi="ar-SA"/>
      </w:rPr>
    </w:lvl>
    <w:lvl w:ilvl="4" w:tplc="26C262DC">
      <w:numFmt w:val="bullet"/>
      <w:lvlText w:val="•"/>
      <w:lvlJc w:val="left"/>
      <w:pPr>
        <w:ind w:left="4900" w:hanging="1110"/>
      </w:pPr>
      <w:rPr>
        <w:rFonts w:hint="default"/>
        <w:lang w:val="es-ES" w:eastAsia="en-US" w:bidi="ar-SA"/>
      </w:rPr>
    </w:lvl>
    <w:lvl w:ilvl="5" w:tplc="2DBE5B14">
      <w:numFmt w:val="bullet"/>
      <w:lvlText w:val="•"/>
      <w:lvlJc w:val="left"/>
      <w:pPr>
        <w:ind w:left="5790" w:hanging="1110"/>
      </w:pPr>
      <w:rPr>
        <w:rFonts w:hint="default"/>
        <w:lang w:val="es-ES" w:eastAsia="en-US" w:bidi="ar-SA"/>
      </w:rPr>
    </w:lvl>
    <w:lvl w:ilvl="6" w:tplc="80CC8286">
      <w:numFmt w:val="bullet"/>
      <w:lvlText w:val="•"/>
      <w:lvlJc w:val="left"/>
      <w:pPr>
        <w:ind w:left="6680" w:hanging="1110"/>
      </w:pPr>
      <w:rPr>
        <w:rFonts w:hint="default"/>
        <w:lang w:val="es-ES" w:eastAsia="en-US" w:bidi="ar-SA"/>
      </w:rPr>
    </w:lvl>
    <w:lvl w:ilvl="7" w:tplc="CFC07970">
      <w:numFmt w:val="bullet"/>
      <w:lvlText w:val="•"/>
      <w:lvlJc w:val="left"/>
      <w:pPr>
        <w:ind w:left="7570" w:hanging="1110"/>
      </w:pPr>
      <w:rPr>
        <w:rFonts w:hint="default"/>
        <w:lang w:val="es-ES" w:eastAsia="en-US" w:bidi="ar-SA"/>
      </w:rPr>
    </w:lvl>
    <w:lvl w:ilvl="8" w:tplc="564886BE">
      <w:numFmt w:val="bullet"/>
      <w:lvlText w:val="•"/>
      <w:lvlJc w:val="left"/>
      <w:pPr>
        <w:ind w:left="8460" w:hanging="1110"/>
      </w:pPr>
      <w:rPr>
        <w:rFonts w:hint="default"/>
        <w:lang w:val="es-ES" w:eastAsia="en-US" w:bidi="ar-SA"/>
      </w:rPr>
    </w:lvl>
  </w:abstractNum>
  <w:abstractNum w:abstractNumId="23" w15:restartNumberingAfterBreak="0">
    <w:nsid w:val="591C53AA"/>
    <w:multiLevelType w:val="hybridMultilevel"/>
    <w:tmpl w:val="DEFAC538"/>
    <w:lvl w:ilvl="0" w:tplc="94D2B036">
      <w:start w:val="1"/>
      <w:numFmt w:val="lowerLetter"/>
      <w:lvlText w:val="%1)"/>
      <w:lvlJc w:val="left"/>
      <w:pPr>
        <w:ind w:left="239" w:hanging="1110"/>
      </w:pPr>
      <w:rPr>
        <w:rFonts w:ascii="Cambria" w:eastAsia="Cambria" w:hAnsi="Cambria" w:cs="Cambria" w:hint="default"/>
        <w:spacing w:val="-31"/>
        <w:w w:val="100"/>
        <w:sz w:val="24"/>
        <w:szCs w:val="24"/>
        <w:lang w:val="es-ES" w:eastAsia="en-US" w:bidi="ar-SA"/>
      </w:rPr>
    </w:lvl>
    <w:lvl w:ilvl="1" w:tplc="8A3A4016">
      <w:numFmt w:val="bullet"/>
      <w:lvlText w:val="•"/>
      <w:lvlJc w:val="left"/>
      <w:pPr>
        <w:ind w:left="1240" w:hanging="1110"/>
      </w:pPr>
      <w:rPr>
        <w:rFonts w:hint="default"/>
        <w:lang w:val="es-ES" w:eastAsia="en-US" w:bidi="ar-SA"/>
      </w:rPr>
    </w:lvl>
    <w:lvl w:ilvl="2" w:tplc="E506A7E0">
      <w:numFmt w:val="bullet"/>
      <w:lvlText w:val="•"/>
      <w:lvlJc w:val="left"/>
      <w:pPr>
        <w:ind w:left="2240" w:hanging="1110"/>
      </w:pPr>
      <w:rPr>
        <w:rFonts w:hint="default"/>
        <w:lang w:val="es-ES" w:eastAsia="en-US" w:bidi="ar-SA"/>
      </w:rPr>
    </w:lvl>
    <w:lvl w:ilvl="3" w:tplc="CAAE00AA">
      <w:numFmt w:val="bullet"/>
      <w:lvlText w:val="•"/>
      <w:lvlJc w:val="left"/>
      <w:pPr>
        <w:ind w:left="3240" w:hanging="1110"/>
      </w:pPr>
      <w:rPr>
        <w:rFonts w:hint="default"/>
        <w:lang w:val="es-ES" w:eastAsia="en-US" w:bidi="ar-SA"/>
      </w:rPr>
    </w:lvl>
    <w:lvl w:ilvl="4" w:tplc="BFA24A22">
      <w:numFmt w:val="bullet"/>
      <w:lvlText w:val="•"/>
      <w:lvlJc w:val="left"/>
      <w:pPr>
        <w:ind w:left="4240" w:hanging="1110"/>
      </w:pPr>
      <w:rPr>
        <w:rFonts w:hint="default"/>
        <w:lang w:val="es-ES" w:eastAsia="en-US" w:bidi="ar-SA"/>
      </w:rPr>
    </w:lvl>
    <w:lvl w:ilvl="5" w:tplc="8BB893C8">
      <w:numFmt w:val="bullet"/>
      <w:lvlText w:val="•"/>
      <w:lvlJc w:val="left"/>
      <w:pPr>
        <w:ind w:left="5240" w:hanging="1110"/>
      </w:pPr>
      <w:rPr>
        <w:rFonts w:hint="default"/>
        <w:lang w:val="es-ES" w:eastAsia="en-US" w:bidi="ar-SA"/>
      </w:rPr>
    </w:lvl>
    <w:lvl w:ilvl="6" w:tplc="FBC08770">
      <w:numFmt w:val="bullet"/>
      <w:lvlText w:val="•"/>
      <w:lvlJc w:val="left"/>
      <w:pPr>
        <w:ind w:left="6240" w:hanging="1110"/>
      </w:pPr>
      <w:rPr>
        <w:rFonts w:hint="default"/>
        <w:lang w:val="es-ES" w:eastAsia="en-US" w:bidi="ar-SA"/>
      </w:rPr>
    </w:lvl>
    <w:lvl w:ilvl="7" w:tplc="4FB0A0DE">
      <w:numFmt w:val="bullet"/>
      <w:lvlText w:val="•"/>
      <w:lvlJc w:val="left"/>
      <w:pPr>
        <w:ind w:left="7240" w:hanging="1110"/>
      </w:pPr>
      <w:rPr>
        <w:rFonts w:hint="default"/>
        <w:lang w:val="es-ES" w:eastAsia="en-US" w:bidi="ar-SA"/>
      </w:rPr>
    </w:lvl>
    <w:lvl w:ilvl="8" w:tplc="F3802680">
      <w:numFmt w:val="bullet"/>
      <w:lvlText w:val="•"/>
      <w:lvlJc w:val="left"/>
      <w:pPr>
        <w:ind w:left="8240" w:hanging="1110"/>
      </w:pPr>
      <w:rPr>
        <w:rFonts w:hint="default"/>
        <w:lang w:val="es-ES" w:eastAsia="en-US" w:bidi="ar-SA"/>
      </w:rPr>
    </w:lvl>
  </w:abstractNum>
  <w:abstractNum w:abstractNumId="24" w15:restartNumberingAfterBreak="0">
    <w:nsid w:val="5A290F1B"/>
    <w:multiLevelType w:val="hybridMultilevel"/>
    <w:tmpl w:val="42841C7E"/>
    <w:lvl w:ilvl="0" w:tplc="4E14CBE4">
      <w:start w:val="1"/>
      <w:numFmt w:val="decimal"/>
      <w:lvlText w:val="%1)"/>
      <w:lvlJc w:val="left"/>
      <w:pPr>
        <w:ind w:left="239" w:hanging="707"/>
      </w:pPr>
      <w:rPr>
        <w:rFonts w:ascii="Cambria" w:eastAsia="Cambria" w:hAnsi="Cambria" w:cs="Cambria" w:hint="default"/>
        <w:spacing w:val="0"/>
        <w:w w:val="100"/>
        <w:sz w:val="24"/>
        <w:szCs w:val="24"/>
        <w:lang w:val="es-ES" w:eastAsia="en-US" w:bidi="ar-SA"/>
      </w:rPr>
    </w:lvl>
    <w:lvl w:ilvl="1" w:tplc="771CE8CC">
      <w:numFmt w:val="bullet"/>
      <w:lvlText w:val="•"/>
      <w:lvlJc w:val="left"/>
      <w:pPr>
        <w:ind w:left="1240" w:hanging="707"/>
      </w:pPr>
      <w:rPr>
        <w:rFonts w:hint="default"/>
        <w:lang w:val="es-ES" w:eastAsia="en-US" w:bidi="ar-SA"/>
      </w:rPr>
    </w:lvl>
    <w:lvl w:ilvl="2" w:tplc="8682C48A">
      <w:numFmt w:val="bullet"/>
      <w:lvlText w:val="•"/>
      <w:lvlJc w:val="left"/>
      <w:pPr>
        <w:ind w:left="2240" w:hanging="707"/>
      </w:pPr>
      <w:rPr>
        <w:rFonts w:hint="default"/>
        <w:lang w:val="es-ES" w:eastAsia="en-US" w:bidi="ar-SA"/>
      </w:rPr>
    </w:lvl>
    <w:lvl w:ilvl="3" w:tplc="60622354">
      <w:numFmt w:val="bullet"/>
      <w:lvlText w:val="•"/>
      <w:lvlJc w:val="left"/>
      <w:pPr>
        <w:ind w:left="3240" w:hanging="707"/>
      </w:pPr>
      <w:rPr>
        <w:rFonts w:hint="default"/>
        <w:lang w:val="es-ES" w:eastAsia="en-US" w:bidi="ar-SA"/>
      </w:rPr>
    </w:lvl>
    <w:lvl w:ilvl="4" w:tplc="D54EC9A4">
      <w:numFmt w:val="bullet"/>
      <w:lvlText w:val="•"/>
      <w:lvlJc w:val="left"/>
      <w:pPr>
        <w:ind w:left="4240" w:hanging="707"/>
      </w:pPr>
      <w:rPr>
        <w:rFonts w:hint="default"/>
        <w:lang w:val="es-ES" w:eastAsia="en-US" w:bidi="ar-SA"/>
      </w:rPr>
    </w:lvl>
    <w:lvl w:ilvl="5" w:tplc="45BA4CCA">
      <w:numFmt w:val="bullet"/>
      <w:lvlText w:val="•"/>
      <w:lvlJc w:val="left"/>
      <w:pPr>
        <w:ind w:left="5240" w:hanging="707"/>
      </w:pPr>
      <w:rPr>
        <w:rFonts w:hint="default"/>
        <w:lang w:val="es-ES" w:eastAsia="en-US" w:bidi="ar-SA"/>
      </w:rPr>
    </w:lvl>
    <w:lvl w:ilvl="6" w:tplc="4A66B47E">
      <w:numFmt w:val="bullet"/>
      <w:lvlText w:val="•"/>
      <w:lvlJc w:val="left"/>
      <w:pPr>
        <w:ind w:left="6240" w:hanging="707"/>
      </w:pPr>
      <w:rPr>
        <w:rFonts w:hint="default"/>
        <w:lang w:val="es-ES" w:eastAsia="en-US" w:bidi="ar-SA"/>
      </w:rPr>
    </w:lvl>
    <w:lvl w:ilvl="7" w:tplc="B95EF730">
      <w:numFmt w:val="bullet"/>
      <w:lvlText w:val="•"/>
      <w:lvlJc w:val="left"/>
      <w:pPr>
        <w:ind w:left="7240" w:hanging="707"/>
      </w:pPr>
      <w:rPr>
        <w:rFonts w:hint="default"/>
        <w:lang w:val="es-ES" w:eastAsia="en-US" w:bidi="ar-SA"/>
      </w:rPr>
    </w:lvl>
    <w:lvl w:ilvl="8" w:tplc="AAC017DE">
      <w:numFmt w:val="bullet"/>
      <w:lvlText w:val="•"/>
      <w:lvlJc w:val="left"/>
      <w:pPr>
        <w:ind w:left="8240" w:hanging="707"/>
      </w:pPr>
      <w:rPr>
        <w:rFonts w:hint="default"/>
        <w:lang w:val="es-ES" w:eastAsia="en-US" w:bidi="ar-SA"/>
      </w:rPr>
    </w:lvl>
  </w:abstractNum>
  <w:abstractNum w:abstractNumId="25" w15:restartNumberingAfterBreak="0">
    <w:nsid w:val="5BAD4BF7"/>
    <w:multiLevelType w:val="hybridMultilevel"/>
    <w:tmpl w:val="E884BCC6"/>
    <w:lvl w:ilvl="0" w:tplc="3F226812">
      <w:start w:val="2"/>
      <w:numFmt w:val="lowerLetter"/>
      <w:lvlText w:val="%1)"/>
      <w:lvlJc w:val="left"/>
      <w:pPr>
        <w:ind w:left="-10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612" w:hanging="360"/>
      </w:pPr>
    </w:lvl>
    <w:lvl w:ilvl="2" w:tplc="2C0A001B" w:tentative="1">
      <w:start w:val="1"/>
      <w:numFmt w:val="lowerRoman"/>
      <w:lvlText w:val="%3."/>
      <w:lvlJc w:val="right"/>
      <w:pPr>
        <w:ind w:left="1332" w:hanging="180"/>
      </w:pPr>
    </w:lvl>
    <w:lvl w:ilvl="3" w:tplc="2C0A000F" w:tentative="1">
      <w:start w:val="1"/>
      <w:numFmt w:val="decimal"/>
      <w:lvlText w:val="%4."/>
      <w:lvlJc w:val="left"/>
      <w:pPr>
        <w:ind w:left="2052" w:hanging="360"/>
      </w:pPr>
    </w:lvl>
    <w:lvl w:ilvl="4" w:tplc="2C0A0019" w:tentative="1">
      <w:start w:val="1"/>
      <w:numFmt w:val="lowerLetter"/>
      <w:lvlText w:val="%5."/>
      <w:lvlJc w:val="left"/>
      <w:pPr>
        <w:ind w:left="2772" w:hanging="360"/>
      </w:pPr>
    </w:lvl>
    <w:lvl w:ilvl="5" w:tplc="2C0A001B" w:tentative="1">
      <w:start w:val="1"/>
      <w:numFmt w:val="lowerRoman"/>
      <w:lvlText w:val="%6."/>
      <w:lvlJc w:val="right"/>
      <w:pPr>
        <w:ind w:left="3492" w:hanging="180"/>
      </w:pPr>
    </w:lvl>
    <w:lvl w:ilvl="6" w:tplc="2C0A000F" w:tentative="1">
      <w:start w:val="1"/>
      <w:numFmt w:val="decimal"/>
      <w:lvlText w:val="%7."/>
      <w:lvlJc w:val="left"/>
      <w:pPr>
        <w:ind w:left="4212" w:hanging="360"/>
      </w:pPr>
    </w:lvl>
    <w:lvl w:ilvl="7" w:tplc="2C0A0019" w:tentative="1">
      <w:start w:val="1"/>
      <w:numFmt w:val="lowerLetter"/>
      <w:lvlText w:val="%8."/>
      <w:lvlJc w:val="left"/>
      <w:pPr>
        <w:ind w:left="4932" w:hanging="360"/>
      </w:pPr>
    </w:lvl>
    <w:lvl w:ilvl="8" w:tplc="2C0A001B" w:tentative="1">
      <w:start w:val="1"/>
      <w:numFmt w:val="lowerRoman"/>
      <w:lvlText w:val="%9."/>
      <w:lvlJc w:val="right"/>
      <w:pPr>
        <w:ind w:left="5652" w:hanging="180"/>
      </w:pPr>
    </w:lvl>
  </w:abstractNum>
  <w:abstractNum w:abstractNumId="26" w15:restartNumberingAfterBreak="0">
    <w:nsid w:val="5CBA2246"/>
    <w:multiLevelType w:val="hybridMultilevel"/>
    <w:tmpl w:val="593CBBF0"/>
    <w:lvl w:ilvl="0" w:tplc="87D8D0BC">
      <w:start w:val="10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D1CD6"/>
    <w:multiLevelType w:val="hybridMultilevel"/>
    <w:tmpl w:val="0298FF58"/>
    <w:lvl w:ilvl="0" w:tplc="744047BA">
      <w:start w:val="1"/>
      <w:numFmt w:val="lowerLetter"/>
      <w:lvlText w:val="%1)"/>
      <w:lvlJc w:val="left"/>
      <w:pPr>
        <w:ind w:left="239" w:hanging="687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es-ES" w:eastAsia="en-US" w:bidi="ar-SA"/>
      </w:rPr>
    </w:lvl>
    <w:lvl w:ilvl="1" w:tplc="1CEC0522">
      <w:numFmt w:val="bullet"/>
      <w:lvlText w:val="•"/>
      <w:lvlJc w:val="left"/>
      <w:pPr>
        <w:ind w:left="1240" w:hanging="687"/>
      </w:pPr>
      <w:rPr>
        <w:rFonts w:hint="default"/>
        <w:lang w:val="es-ES" w:eastAsia="en-US" w:bidi="ar-SA"/>
      </w:rPr>
    </w:lvl>
    <w:lvl w:ilvl="2" w:tplc="23864A1C">
      <w:numFmt w:val="bullet"/>
      <w:lvlText w:val="•"/>
      <w:lvlJc w:val="left"/>
      <w:pPr>
        <w:ind w:left="2240" w:hanging="687"/>
      </w:pPr>
      <w:rPr>
        <w:rFonts w:hint="default"/>
        <w:lang w:val="es-ES" w:eastAsia="en-US" w:bidi="ar-SA"/>
      </w:rPr>
    </w:lvl>
    <w:lvl w:ilvl="3" w:tplc="6672840A">
      <w:numFmt w:val="bullet"/>
      <w:lvlText w:val="•"/>
      <w:lvlJc w:val="left"/>
      <w:pPr>
        <w:ind w:left="3240" w:hanging="687"/>
      </w:pPr>
      <w:rPr>
        <w:rFonts w:hint="default"/>
        <w:lang w:val="es-ES" w:eastAsia="en-US" w:bidi="ar-SA"/>
      </w:rPr>
    </w:lvl>
    <w:lvl w:ilvl="4" w:tplc="E0BE7B20">
      <w:numFmt w:val="bullet"/>
      <w:lvlText w:val="•"/>
      <w:lvlJc w:val="left"/>
      <w:pPr>
        <w:ind w:left="4240" w:hanging="687"/>
      </w:pPr>
      <w:rPr>
        <w:rFonts w:hint="default"/>
        <w:lang w:val="es-ES" w:eastAsia="en-US" w:bidi="ar-SA"/>
      </w:rPr>
    </w:lvl>
    <w:lvl w:ilvl="5" w:tplc="0CCEAB06">
      <w:numFmt w:val="bullet"/>
      <w:lvlText w:val="•"/>
      <w:lvlJc w:val="left"/>
      <w:pPr>
        <w:ind w:left="5240" w:hanging="687"/>
      </w:pPr>
      <w:rPr>
        <w:rFonts w:hint="default"/>
        <w:lang w:val="es-ES" w:eastAsia="en-US" w:bidi="ar-SA"/>
      </w:rPr>
    </w:lvl>
    <w:lvl w:ilvl="6" w:tplc="9948D650">
      <w:numFmt w:val="bullet"/>
      <w:lvlText w:val="•"/>
      <w:lvlJc w:val="left"/>
      <w:pPr>
        <w:ind w:left="6240" w:hanging="687"/>
      </w:pPr>
      <w:rPr>
        <w:rFonts w:hint="default"/>
        <w:lang w:val="es-ES" w:eastAsia="en-US" w:bidi="ar-SA"/>
      </w:rPr>
    </w:lvl>
    <w:lvl w:ilvl="7" w:tplc="4F0AB672">
      <w:numFmt w:val="bullet"/>
      <w:lvlText w:val="•"/>
      <w:lvlJc w:val="left"/>
      <w:pPr>
        <w:ind w:left="7240" w:hanging="687"/>
      </w:pPr>
      <w:rPr>
        <w:rFonts w:hint="default"/>
        <w:lang w:val="es-ES" w:eastAsia="en-US" w:bidi="ar-SA"/>
      </w:rPr>
    </w:lvl>
    <w:lvl w:ilvl="8" w:tplc="CDA4ACEE">
      <w:numFmt w:val="bullet"/>
      <w:lvlText w:val="•"/>
      <w:lvlJc w:val="left"/>
      <w:pPr>
        <w:ind w:left="8240" w:hanging="687"/>
      </w:pPr>
      <w:rPr>
        <w:rFonts w:hint="default"/>
        <w:lang w:val="es-ES" w:eastAsia="en-US" w:bidi="ar-SA"/>
      </w:rPr>
    </w:lvl>
  </w:abstractNum>
  <w:abstractNum w:abstractNumId="28" w15:restartNumberingAfterBreak="0">
    <w:nsid w:val="6B5739FD"/>
    <w:multiLevelType w:val="hybridMultilevel"/>
    <w:tmpl w:val="980ED992"/>
    <w:lvl w:ilvl="0" w:tplc="821257F4">
      <w:start w:val="1"/>
      <w:numFmt w:val="lowerLetter"/>
      <w:lvlText w:val="%1-"/>
      <w:lvlJc w:val="left"/>
      <w:pPr>
        <w:ind w:left="599" w:hanging="360"/>
      </w:pPr>
      <w:rPr>
        <w:rFonts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319" w:hanging="360"/>
      </w:pPr>
    </w:lvl>
    <w:lvl w:ilvl="2" w:tplc="2C0A001B" w:tentative="1">
      <w:start w:val="1"/>
      <w:numFmt w:val="lowerRoman"/>
      <w:lvlText w:val="%3."/>
      <w:lvlJc w:val="right"/>
      <w:pPr>
        <w:ind w:left="2039" w:hanging="180"/>
      </w:pPr>
    </w:lvl>
    <w:lvl w:ilvl="3" w:tplc="2C0A000F" w:tentative="1">
      <w:start w:val="1"/>
      <w:numFmt w:val="decimal"/>
      <w:lvlText w:val="%4."/>
      <w:lvlJc w:val="left"/>
      <w:pPr>
        <w:ind w:left="2759" w:hanging="360"/>
      </w:pPr>
    </w:lvl>
    <w:lvl w:ilvl="4" w:tplc="2C0A0019" w:tentative="1">
      <w:start w:val="1"/>
      <w:numFmt w:val="lowerLetter"/>
      <w:lvlText w:val="%5."/>
      <w:lvlJc w:val="left"/>
      <w:pPr>
        <w:ind w:left="3479" w:hanging="360"/>
      </w:pPr>
    </w:lvl>
    <w:lvl w:ilvl="5" w:tplc="2C0A001B" w:tentative="1">
      <w:start w:val="1"/>
      <w:numFmt w:val="lowerRoman"/>
      <w:lvlText w:val="%6."/>
      <w:lvlJc w:val="right"/>
      <w:pPr>
        <w:ind w:left="4199" w:hanging="180"/>
      </w:pPr>
    </w:lvl>
    <w:lvl w:ilvl="6" w:tplc="2C0A000F" w:tentative="1">
      <w:start w:val="1"/>
      <w:numFmt w:val="decimal"/>
      <w:lvlText w:val="%7."/>
      <w:lvlJc w:val="left"/>
      <w:pPr>
        <w:ind w:left="4919" w:hanging="360"/>
      </w:pPr>
    </w:lvl>
    <w:lvl w:ilvl="7" w:tplc="2C0A0019" w:tentative="1">
      <w:start w:val="1"/>
      <w:numFmt w:val="lowerLetter"/>
      <w:lvlText w:val="%8."/>
      <w:lvlJc w:val="left"/>
      <w:pPr>
        <w:ind w:left="5639" w:hanging="360"/>
      </w:pPr>
    </w:lvl>
    <w:lvl w:ilvl="8" w:tplc="2C0A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9" w15:restartNumberingAfterBreak="0">
    <w:nsid w:val="6C1E16E7"/>
    <w:multiLevelType w:val="hybridMultilevel"/>
    <w:tmpl w:val="C1B832F0"/>
    <w:lvl w:ilvl="0" w:tplc="6ED8D920">
      <w:start w:val="1"/>
      <w:numFmt w:val="decimal"/>
      <w:lvlText w:val="%1."/>
      <w:lvlJc w:val="left"/>
      <w:pPr>
        <w:ind w:left="239" w:hanging="1681"/>
      </w:pPr>
      <w:rPr>
        <w:rFonts w:ascii="Cambria" w:eastAsia="Cambria" w:hAnsi="Cambria" w:cs="Cambria" w:hint="default"/>
        <w:spacing w:val="-28"/>
        <w:w w:val="100"/>
        <w:sz w:val="24"/>
        <w:szCs w:val="24"/>
        <w:lang w:val="es-ES" w:eastAsia="en-US" w:bidi="ar-SA"/>
      </w:rPr>
    </w:lvl>
    <w:lvl w:ilvl="1" w:tplc="5AA86C5C">
      <w:numFmt w:val="bullet"/>
      <w:lvlText w:val="•"/>
      <w:lvlJc w:val="left"/>
      <w:pPr>
        <w:ind w:left="1240" w:hanging="1681"/>
      </w:pPr>
      <w:rPr>
        <w:rFonts w:hint="default"/>
        <w:lang w:val="es-ES" w:eastAsia="en-US" w:bidi="ar-SA"/>
      </w:rPr>
    </w:lvl>
    <w:lvl w:ilvl="2" w:tplc="9CCCA8E8">
      <w:numFmt w:val="bullet"/>
      <w:lvlText w:val="•"/>
      <w:lvlJc w:val="left"/>
      <w:pPr>
        <w:ind w:left="2240" w:hanging="1681"/>
      </w:pPr>
      <w:rPr>
        <w:rFonts w:hint="default"/>
        <w:lang w:val="es-ES" w:eastAsia="en-US" w:bidi="ar-SA"/>
      </w:rPr>
    </w:lvl>
    <w:lvl w:ilvl="3" w:tplc="36EAFF64">
      <w:numFmt w:val="bullet"/>
      <w:lvlText w:val="•"/>
      <w:lvlJc w:val="left"/>
      <w:pPr>
        <w:ind w:left="3240" w:hanging="1681"/>
      </w:pPr>
      <w:rPr>
        <w:rFonts w:hint="default"/>
        <w:lang w:val="es-ES" w:eastAsia="en-US" w:bidi="ar-SA"/>
      </w:rPr>
    </w:lvl>
    <w:lvl w:ilvl="4" w:tplc="5FD4B7BE">
      <w:numFmt w:val="bullet"/>
      <w:lvlText w:val="•"/>
      <w:lvlJc w:val="left"/>
      <w:pPr>
        <w:ind w:left="4240" w:hanging="1681"/>
      </w:pPr>
      <w:rPr>
        <w:rFonts w:hint="default"/>
        <w:lang w:val="es-ES" w:eastAsia="en-US" w:bidi="ar-SA"/>
      </w:rPr>
    </w:lvl>
    <w:lvl w:ilvl="5" w:tplc="9836E162">
      <w:numFmt w:val="bullet"/>
      <w:lvlText w:val="•"/>
      <w:lvlJc w:val="left"/>
      <w:pPr>
        <w:ind w:left="5240" w:hanging="1681"/>
      </w:pPr>
      <w:rPr>
        <w:rFonts w:hint="default"/>
        <w:lang w:val="es-ES" w:eastAsia="en-US" w:bidi="ar-SA"/>
      </w:rPr>
    </w:lvl>
    <w:lvl w:ilvl="6" w:tplc="FCE69812">
      <w:numFmt w:val="bullet"/>
      <w:lvlText w:val="•"/>
      <w:lvlJc w:val="left"/>
      <w:pPr>
        <w:ind w:left="6240" w:hanging="1681"/>
      </w:pPr>
      <w:rPr>
        <w:rFonts w:hint="default"/>
        <w:lang w:val="es-ES" w:eastAsia="en-US" w:bidi="ar-SA"/>
      </w:rPr>
    </w:lvl>
    <w:lvl w:ilvl="7" w:tplc="80607D2C">
      <w:numFmt w:val="bullet"/>
      <w:lvlText w:val="•"/>
      <w:lvlJc w:val="left"/>
      <w:pPr>
        <w:ind w:left="7240" w:hanging="1681"/>
      </w:pPr>
      <w:rPr>
        <w:rFonts w:hint="default"/>
        <w:lang w:val="es-ES" w:eastAsia="en-US" w:bidi="ar-SA"/>
      </w:rPr>
    </w:lvl>
    <w:lvl w:ilvl="8" w:tplc="84BED13A">
      <w:numFmt w:val="bullet"/>
      <w:lvlText w:val="•"/>
      <w:lvlJc w:val="left"/>
      <w:pPr>
        <w:ind w:left="8240" w:hanging="1681"/>
      </w:pPr>
      <w:rPr>
        <w:rFonts w:hint="default"/>
        <w:lang w:val="es-ES" w:eastAsia="en-US" w:bidi="ar-SA"/>
      </w:rPr>
    </w:lvl>
  </w:abstractNum>
  <w:abstractNum w:abstractNumId="30" w15:restartNumberingAfterBreak="0">
    <w:nsid w:val="6E7977CB"/>
    <w:multiLevelType w:val="hybridMultilevel"/>
    <w:tmpl w:val="D696E6FA"/>
    <w:lvl w:ilvl="0" w:tplc="BA04CC5A">
      <w:start w:val="1"/>
      <w:numFmt w:val="lowerLetter"/>
      <w:lvlText w:val="%1)"/>
      <w:lvlJc w:val="left"/>
      <w:pPr>
        <w:ind w:left="239" w:hanging="1110"/>
      </w:pPr>
      <w:rPr>
        <w:rFonts w:ascii="Cambria" w:eastAsia="Cambria" w:hAnsi="Cambria" w:cs="Cambria" w:hint="default"/>
        <w:spacing w:val="-22"/>
        <w:w w:val="100"/>
        <w:sz w:val="24"/>
        <w:szCs w:val="24"/>
        <w:lang w:val="es-ES" w:eastAsia="en-US" w:bidi="ar-SA"/>
      </w:rPr>
    </w:lvl>
    <w:lvl w:ilvl="1" w:tplc="52A869C8">
      <w:numFmt w:val="bullet"/>
      <w:lvlText w:val="•"/>
      <w:lvlJc w:val="left"/>
      <w:pPr>
        <w:ind w:left="1240" w:hanging="1110"/>
      </w:pPr>
      <w:rPr>
        <w:rFonts w:hint="default"/>
        <w:lang w:val="es-ES" w:eastAsia="en-US" w:bidi="ar-SA"/>
      </w:rPr>
    </w:lvl>
    <w:lvl w:ilvl="2" w:tplc="A25AE854">
      <w:numFmt w:val="bullet"/>
      <w:lvlText w:val="•"/>
      <w:lvlJc w:val="left"/>
      <w:pPr>
        <w:ind w:left="2240" w:hanging="1110"/>
      </w:pPr>
      <w:rPr>
        <w:rFonts w:hint="default"/>
        <w:lang w:val="es-ES" w:eastAsia="en-US" w:bidi="ar-SA"/>
      </w:rPr>
    </w:lvl>
    <w:lvl w:ilvl="3" w:tplc="5AE0DAFE">
      <w:numFmt w:val="bullet"/>
      <w:lvlText w:val="•"/>
      <w:lvlJc w:val="left"/>
      <w:pPr>
        <w:ind w:left="3240" w:hanging="1110"/>
      </w:pPr>
      <w:rPr>
        <w:rFonts w:hint="default"/>
        <w:lang w:val="es-ES" w:eastAsia="en-US" w:bidi="ar-SA"/>
      </w:rPr>
    </w:lvl>
    <w:lvl w:ilvl="4" w:tplc="D20A5D80">
      <w:numFmt w:val="bullet"/>
      <w:lvlText w:val="•"/>
      <w:lvlJc w:val="left"/>
      <w:pPr>
        <w:ind w:left="4240" w:hanging="1110"/>
      </w:pPr>
      <w:rPr>
        <w:rFonts w:hint="default"/>
        <w:lang w:val="es-ES" w:eastAsia="en-US" w:bidi="ar-SA"/>
      </w:rPr>
    </w:lvl>
    <w:lvl w:ilvl="5" w:tplc="4AD2BB54">
      <w:numFmt w:val="bullet"/>
      <w:lvlText w:val="•"/>
      <w:lvlJc w:val="left"/>
      <w:pPr>
        <w:ind w:left="5240" w:hanging="1110"/>
      </w:pPr>
      <w:rPr>
        <w:rFonts w:hint="default"/>
        <w:lang w:val="es-ES" w:eastAsia="en-US" w:bidi="ar-SA"/>
      </w:rPr>
    </w:lvl>
    <w:lvl w:ilvl="6" w:tplc="0C2082AA">
      <w:numFmt w:val="bullet"/>
      <w:lvlText w:val="•"/>
      <w:lvlJc w:val="left"/>
      <w:pPr>
        <w:ind w:left="6240" w:hanging="1110"/>
      </w:pPr>
      <w:rPr>
        <w:rFonts w:hint="default"/>
        <w:lang w:val="es-ES" w:eastAsia="en-US" w:bidi="ar-SA"/>
      </w:rPr>
    </w:lvl>
    <w:lvl w:ilvl="7" w:tplc="25545244">
      <w:numFmt w:val="bullet"/>
      <w:lvlText w:val="•"/>
      <w:lvlJc w:val="left"/>
      <w:pPr>
        <w:ind w:left="7240" w:hanging="1110"/>
      </w:pPr>
      <w:rPr>
        <w:rFonts w:hint="default"/>
        <w:lang w:val="es-ES" w:eastAsia="en-US" w:bidi="ar-SA"/>
      </w:rPr>
    </w:lvl>
    <w:lvl w:ilvl="8" w:tplc="7D48CFCE">
      <w:numFmt w:val="bullet"/>
      <w:lvlText w:val="•"/>
      <w:lvlJc w:val="left"/>
      <w:pPr>
        <w:ind w:left="8240" w:hanging="1110"/>
      </w:pPr>
      <w:rPr>
        <w:rFonts w:hint="default"/>
        <w:lang w:val="es-ES" w:eastAsia="en-US" w:bidi="ar-SA"/>
      </w:rPr>
    </w:lvl>
  </w:abstractNum>
  <w:abstractNum w:abstractNumId="31" w15:restartNumberingAfterBreak="0">
    <w:nsid w:val="7450736A"/>
    <w:multiLevelType w:val="hybridMultilevel"/>
    <w:tmpl w:val="CF1874BC"/>
    <w:lvl w:ilvl="0" w:tplc="C2D88862">
      <w:start w:val="1"/>
      <w:numFmt w:val="lowerLetter"/>
      <w:lvlText w:val="%1)"/>
      <w:lvlJc w:val="left"/>
      <w:pPr>
        <w:ind w:left="239" w:hanging="1110"/>
      </w:pPr>
      <w:rPr>
        <w:rFonts w:ascii="Cambria" w:eastAsia="Cambria" w:hAnsi="Cambria" w:cs="Cambria" w:hint="default"/>
        <w:spacing w:val="-22"/>
        <w:w w:val="100"/>
        <w:sz w:val="24"/>
        <w:szCs w:val="24"/>
        <w:lang w:val="es-ES" w:eastAsia="en-US" w:bidi="ar-SA"/>
      </w:rPr>
    </w:lvl>
    <w:lvl w:ilvl="1" w:tplc="BE9CF176">
      <w:numFmt w:val="bullet"/>
      <w:lvlText w:val="•"/>
      <w:lvlJc w:val="left"/>
      <w:pPr>
        <w:ind w:left="1240" w:hanging="1110"/>
      </w:pPr>
      <w:rPr>
        <w:rFonts w:hint="default"/>
        <w:lang w:val="es-ES" w:eastAsia="en-US" w:bidi="ar-SA"/>
      </w:rPr>
    </w:lvl>
    <w:lvl w:ilvl="2" w:tplc="BE8EFE7C">
      <w:numFmt w:val="bullet"/>
      <w:lvlText w:val="•"/>
      <w:lvlJc w:val="left"/>
      <w:pPr>
        <w:ind w:left="2240" w:hanging="1110"/>
      </w:pPr>
      <w:rPr>
        <w:rFonts w:hint="default"/>
        <w:lang w:val="es-ES" w:eastAsia="en-US" w:bidi="ar-SA"/>
      </w:rPr>
    </w:lvl>
    <w:lvl w:ilvl="3" w:tplc="613CA038">
      <w:numFmt w:val="bullet"/>
      <w:lvlText w:val="•"/>
      <w:lvlJc w:val="left"/>
      <w:pPr>
        <w:ind w:left="3240" w:hanging="1110"/>
      </w:pPr>
      <w:rPr>
        <w:rFonts w:hint="default"/>
        <w:lang w:val="es-ES" w:eastAsia="en-US" w:bidi="ar-SA"/>
      </w:rPr>
    </w:lvl>
    <w:lvl w:ilvl="4" w:tplc="06DA1266">
      <w:numFmt w:val="bullet"/>
      <w:lvlText w:val="•"/>
      <w:lvlJc w:val="left"/>
      <w:pPr>
        <w:ind w:left="4240" w:hanging="1110"/>
      </w:pPr>
      <w:rPr>
        <w:rFonts w:hint="default"/>
        <w:lang w:val="es-ES" w:eastAsia="en-US" w:bidi="ar-SA"/>
      </w:rPr>
    </w:lvl>
    <w:lvl w:ilvl="5" w:tplc="2A70855E">
      <w:numFmt w:val="bullet"/>
      <w:lvlText w:val="•"/>
      <w:lvlJc w:val="left"/>
      <w:pPr>
        <w:ind w:left="5240" w:hanging="1110"/>
      </w:pPr>
      <w:rPr>
        <w:rFonts w:hint="default"/>
        <w:lang w:val="es-ES" w:eastAsia="en-US" w:bidi="ar-SA"/>
      </w:rPr>
    </w:lvl>
    <w:lvl w:ilvl="6" w:tplc="F9B09104">
      <w:numFmt w:val="bullet"/>
      <w:lvlText w:val="•"/>
      <w:lvlJc w:val="left"/>
      <w:pPr>
        <w:ind w:left="6240" w:hanging="1110"/>
      </w:pPr>
      <w:rPr>
        <w:rFonts w:hint="default"/>
        <w:lang w:val="es-ES" w:eastAsia="en-US" w:bidi="ar-SA"/>
      </w:rPr>
    </w:lvl>
    <w:lvl w:ilvl="7" w:tplc="DC3EC24E">
      <w:numFmt w:val="bullet"/>
      <w:lvlText w:val="•"/>
      <w:lvlJc w:val="left"/>
      <w:pPr>
        <w:ind w:left="7240" w:hanging="1110"/>
      </w:pPr>
      <w:rPr>
        <w:rFonts w:hint="default"/>
        <w:lang w:val="es-ES" w:eastAsia="en-US" w:bidi="ar-SA"/>
      </w:rPr>
    </w:lvl>
    <w:lvl w:ilvl="8" w:tplc="A8EA919A">
      <w:numFmt w:val="bullet"/>
      <w:lvlText w:val="•"/>
      <w:lvlJc w:val="left"/>
      <w:pPr>
        <w:ind w:left="8240" w:hanging="1110"/>
      </w:pPr>
      <w:rPr>
        <w:rFonts w:hint="default"/>
        <w:lang w:val="es-ES" w:eastAsia="en-US" w:bidi="ar-SA"/>
      </w:rPr>
    </w:lvl>
  </w:abstractNum>
  <w:abstractNum w:abstractNumId="32" w15:restartNumberingAfterBreak="0">
    <w:nsid w:val="749263AA"/>
    <w:multiLevelType w:val="hybridMultilevel"/>
    <w:tmpl w:val="68981F54"/>
    <w:lvl w:ilvl="0" w:tplc="1ADE0334">
      <w:start w:val="1"/>
      <w:numFmt w:val="lowerLetter"/>
      <w:lvlText w:val="%1)"/>
      <w:lvlJc w:val="left"/>
      <w:pPr>
        <w:ind w:left="239" w:hanging="1408"/>
      </w:pPr>
      <w:rPr>
        <w:rFonts w:ascii="Cambria" w:eastAsia="Cambria" w:hAnsi="Cambria" w:cs="Cambria" w:hint="default"/>
        <w:spacing w:val="-27"/>
        <w:w w:val="100"/>
        <w:sz w:val="24"/>
        <w:szCs w:val="24"/>
        <w:lang w:val="es-ES" w:eastAsia="en-US" w:bidi="ar-SA"/>
      </w:rPr>
    </w:lvl>
    <w:lvl w:ilvl="1" w:tplc="5EEA8A66">
      <w:numFmt w:val="bullet"/>
      <w:lvlText w:val="•"/>
      <w:lvlJc w:val="left"/>
      <w:pPr>
        <w:ind w:left="1240" w:hanging="1408"/>
      </w:pPr>
      <w:rPr>
        <w:rFonts w:hint="default"/>
        <w:lang w:val="es-ES" w:eastAsia="en-US" w:bidi="ar-SA"/>
      </w:rPr>
    </w:lvl>
    <w:lvl w:ilvl="2" w:tplc="0A2449D0">
      <w:numFmt w:val="bullet"/>
      <w:lvlText w:val="•"/>
      <w:lvlJc w:val="left"/>
      <w:pPr>
        <w:ind w:left="2240" w:hanging="1408"/>
      </w:pPr>
      <w:rPr>
        <w:rFonts w:hint="default"/>
        <w:lang w:val="es-ES" w:eastAsia="en-US" w:bidi="ar-SA"/>
      </w:rPr>
    </w:lvl>
    <w:lvl w:ilvl="3" w:tplc="0A6E8D82">
      <w:numFmt w:val="bullet"/>
      <w:lvlText w:val="•"/>
      <w:lvlJc w:val="left"/>
      <w:pPr>
        <w:ind w:left="3240" w:hanging="1408"/>
      </w:pPr>
      <w:rPr>
        <w:rFonts w:hint="default"/>
        <w:lang w:val="es-ES" w:eastAsia="en-US" w:bidi="ar-SA"/>
      </w:rPr>
    </w:lvl>
    <w:lvl w:ilvl="4" w:tplc="211A5302">
      <w:numFmt w:val="bullet"/>
      <w:lvlText w:val="•"/>
      <w:lvlJc w:val="left"/>
      <w:pPr>
        <w:ind w:left="4240" w:hanging="1408"/>
      </w:pPr>
      <w:rPr>
        <w:rFonts w:hint="default"/>
        <w:lang w:val="es-ES" w:eastAsia="en-US" w:bidi="ar-SA"/>
      </w:rPr>
    </w:lvl>
    <w:lvl w:ilvl="5" w:tplc="FDCAD5B8">
      <w:numFmt w:val="bullet"/>
      <w:lvlText w:val="•"/>
      <w:lvlJc w:val="left"/>
      <w:pPr>
        <w:ind w:left="5240" w:hanging="1408"/>
      </w:pPr>
      <w:rPr>
        <w:rFonts w:hint="default"/>
        <w:lang w:val="es-ES" w:eastAsia="en-US" w:bidi="ar-SA"/>
      </w:rPr>
    </w:lvl>
    <w:lvl w:ilvl="6" w:tplc="8D34814A">
      <w:numFmt w:val="bullet"/>
      <w:lvlText w:val="•"/>
      <w:lvlJc w:val="left"/>
      <w:pPr>
        <w:ind w:left="6240" w:hanging="1408"/>
      </w:pPr>
      <w:rPr>
        <w:rFonts w:hint="default"/>
        <w:lang w:val="es-ES" w:eastAsia="en-US" w:bidi="ar-SA"/>
      </w:rPr>
    </w:lvl>
    <w:lvl w:ilvl="7" w:tplc="8904BE1E">
      <w:numFmt w:val="bullet"/>
      <w:lvlText w:val="•"/>
      <w:lvlJc w:val="left"/>
      <w:pPr>
        <w:ind w:left="7240" w:hanging="1408"/>
      </w:pPr>
      <w:rPr>
        <w:rFonts w:hint="default"/>
        <w:lang w:val="es-ES" w:eastAsia="en-US" w:bidi="ar-SA"/>
      </w:rPr>
    </w:lvl>
    <w:lvl w:ilvl="8" w:tplc="F80C7618">
      <w:numFmt w:val="bullet"/>
      <w:lvlText w:val="•"/>
      <w:lvlJc w:val="left"/>
      <w:pPr>
        <w:ind w:left="8240" w:hanging="1408"/>
      </w:pPr>
      <w:rPr>
        <w:rFonts w:hint="default"/>
        <w:lang w:val="es-ES" w:eastAsia="en-US" w:bidi="ar-SA"/>
      </w:rPr>
    </w:lvl>
  </w:abstractNum>
  <w:abstractNum w:abstractNumId="33" w15:restartNumberingAfterBreak="0">
    <w:nsid w:val="7FD90300"/>
    <w:multiLevelType w:val="hybridMultilevel"/>
    <w:tmpl w:val="94E803A4"/>
    <w:lvl w:ilvl="0" w:tplc="1B24BBCE">
      <w:start w:val="1"/>
      <w:numFmt w:val="decimal"/>
      <w:lvlText w:val="%1."/>
      <w:lvlJc w:val="left"/>
      <w:pPr>
        <w:ind w:left="239" w:hanging="1110"/>
      </w:pPr>
      <w:rPr>
        <w:rFonts w:ascii="Cambria" w:eastAsia="Cambria" w:hAnsi="Cambria" w:cs="Cambria" w:hint="default"/>
        <w:spacing w:val="-23"/>
        <w:w w:val="100"/>
        <w:sz w:val="24"/>
        <w:szCs w:val="24"/>
        <w:lang w:val="es-ES" w:eastAsia="en-US" w:bidi="ar-SA"/>
      </w:rPr>
    </w:lvl>
    <w:lvl w:ilvl="1" w:tplc="79345EC2">
      <w:numFmt w:val="bullet"/>
      <w:lvlText w:val="•"/>
      <w:lvlJc w:val="left"/>
      <w:pPr>
        <w:ind w:left="1240" w:hanging="1110"/>
      </w:pPr>
      <w:rPr>
        <w:rFonts w:hint="default"/>
        <w:lang w:val="es-ES" w:eastAsia="en-US" w:bidi="ar-SA"/>
      </w:rPr>
    </w:lvl>
    <w:lvl w:ilvl="2" w:tplc="AD342550">
      <w:numFmt w:val="bullet"/>
      <w:lvlText w:val="•"/>
      <w:lvlJc w:val="left"/>
      <w:pPr>
        <w:ind w:left="2240" w:hanging="1110"/>
      </w:pPr>
      <w:rPr>
        <w:rFonts w:hint="default"/>
        <w:lang w:val="es-ES" w:eastAsia="en-US" w:bidi="ar-SA"/>
      </w:rPr>
    </w:lvl>
    <w:lvl w:ilvl="3" w:tplc="E49A6842">
      <w:numFmt w:val="bullet"/>
      <w:lvlText w:val="•"/>
      <w:lvlJc w:val="left"/>
      <w:pPr>
        <w:ind w:left="3240" w:hanging="1110"/>
      </w:pPr>
      <w:rPr>
        <w:rFonts w:hint="default"/>
        <w:lang w:val="es-ES" w:eastAsia="en-US" w:bidi="ar-SA"/>
      </w:rPr>
    </w:lvl>
    <w:lvl w:ilvl="4" w:tplc="3CE82398">
      <w:numFmt w:val="bullet"/>
      <w:lvlText w:val="•"/>
      <w:lvlJc w:val="left"/>
      <w:pPr>
        <w:ind w:left="4240" w:hanging="1110"/>
      </w:pPr>
      <w:rPr>
        <w:rFonts w:hint="default"/>
        <w:lang w:val="es-ES" w:eastAsia="en-US" w:bidi="ar-SA"/>
      </w:rPr>
    </w:lvl>
    <w:lvl w:ilvl="5" w:tplc="08480E8A">
      <w:numFmt w:val="bullet"/>
      <w:lvlText w:val="•"/>
      <w:lvlJc w:val="left"/>
      <w:pPr>
        <w:ind w:left="5240" w:hanging="1110"/>
      </w:pPr>
      <w:rPr>
        <w:rFonts w:hint="default"/>
        <w:lang w:val="es-ES" w:eastAsia="en-US" w:bidi="ar-SA"/>
      </w:rPr>
    </w:lvl>
    <w:lvl w:ilvl="6" w:tplc="0BE2239A">
      <w:numFmt w:val="bullet"/>
      <w:lvlText w:val="•"/>
      <w:lvlJc w:val="left"/>
      <w:pPr>
        <w:ind w:left="6240" w:hanging="1110"/>
      </w:pPr>
      <w:rPr>
        <w:rFonts w:hint="default"/>
        <w:lang w:val="es-ES" w:eastAsia="en-US" w:bidi="ar-SA"/>
      </w:rPr>
    </w:lvl>
    <w:lvl w:ilvl="7" w:tplc="3852083E">
      <w:numFmt w:val="bullet"/>
      <w:lvlText w:val="•"/>
      <w:lvlJc w:val="left"/>
      <w:pPr>
        <w:ind w:left="7240" w:hanging="1110"/>
      </w:pPr>
      <w:rPr>
        <w:rFonts w:hint="default"/>
        <w:lang w:val="es-ES" w:eastAsia="en-US" w:bidi="ar-SA"/>
      </w:rPr>
    </w:lvl>
    <w:lvl w:ilvl="8" w:tplc="841C90C8">
      <w:numFmt w:val="bullet"/>
      <w:lvlText w:val="•"/>
      <w:lvlJc w:val="left"/>
      <w:pPr>
        <w:ind w:left="8240" w:hanging="1110"/>
      </w:pPr>
      <w:rPr>
        <w:rFonts w:hint="default"/>
        <w:lang w:val="es-ES" w:eastAsia="en-US" w:bidi="ar-SA"/>
      </w:rPr>
    </w:lvl>
  </w:abstractNum>
  <w:num w:numId="1">
    <w:abstractNumId w:val="32"/>
  </w:num>
  <w:num w:numId="2">
    <w:abstractNumId w:val="27"/>
  </w:num>
  <w:num w:numId="3">
    <w:abstractNumId w:val="21"/>
  </w:num>
  <w:num w:numId="4">
    <w:abstractNumId w:val="4"/>
  </w:num>
  <w:num w:numId="5">
    <w:abstractNumId w:val="8"/>
  </w:num>
  <w:num w:numId="6">
    <w:abstractNumId w:val="10"/>
  </w:num>
  <w:num w:numId="7">
    <w:abstractNumId w:val="18"/>
  </w:num>
  <w:num w:numId="8">
    <w:abstractNumId w:val="17"/>
  </w:num>
  <w:num w:numId="9">
    <w:abstractNumId w:val="16"/>
  </w:num>
  <w:num w:numId="10">
    <w:abstractNumId w:val="7"/>
  </w:num>
  <w:num w:numId="11">
    <w:abstractNumId w:val="2"/>
  </w:num>
  <w:num w:numId="12">
    <w:abstractNumId w:val="33"/>
  </w:num>
  <w:num w:numId="13">
    <w:abstractNumId w:val="31"/>
  </w:num>
  <w:num w:numId="14">
    <w:abstractNumId w:val="13"/>
  </w:num>
  <w:num w:numId="15">
    <w:abstractNumId w:val="30"/>
  </w:num>
  <w:num w:numId="16">
    <w:abstractNumId w:val="24"/>
  </w:num>
  <w:num w:numId="17">
    <w:abstractNumId w:val="3"/>
  </w:num>
  <w:num w:numId="18">
    <w:abstractNumId w:val="6"/>
  </w:num>
  <w:num w:numId="19">
    <w:abstractNumId w:val="12"/>
  </w:num>
  <w:num w:numId="20">
    <w:abstractNumId w:val="22"/>
  </w:num>
  <w:num w:numId="21">
    <w:abstractNumId w:val="23"/>
  </w:num>
  <w:num w:numId="22">
    <w:abstractNumId w:val="14"/>
  </w:num>
  <w:num w:numId="23">
    <w:abstractNumId w:val="20"/>
  </w:num>
  <w:num w:numId="24">
    <w:abstractNumId w:val="29"/>
  </w:num>
  <w:num w:numId="25">
    <w:abstractNumId w:val="5"/>
  </w:num>
  <w:num w:numId="26">
    <w:abstractNumId w:val="19"/>
  </w:num>
  <w:num w:numId="27">
    <w:abstractNumId w:val="28"/>
  </w:num>
  <w:num w:numId="28">
    <w:abstractNumId w:val="11"/>
  </w:num>
  <w:num w:numId="29">
    <w:abstractNumId w:val="15"/>
  </w:num>
  <w:num w:numId="30">
    <w:abstractNumId w:val="9"/>
  </w:num>
  <w:num w:numId="31">
    <w:abstractNumId w:val="0"/>
  </w:num>
  <w:num w:numId="32">
    <w:abstractNumId w:val="25"/>
  </w:num>
  <w:num w:numId="33">
    <w:abstractNumId w:val="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1F"/>
    <w:rsid w:val="00005FD7"/>
    <w:rsid w:val="00012B59"/>
    <w:rsid w:val="00014A46"/>
    <w:rsid w:val="00020637"/>
    <w:rsid w:val="000428A1"/>
    <w:rsid w:val="000768D9"/>
    <w:rsid w:val="000771A0"/>
    <w:rsid w:val="00082006"/>
    <w:rsid w:val="00082B2C"/>
    <w:rsid w:val="00095ABF"/>
    <w:rsid w:val="000A63F3"/>
    <w:rsid w:val="000B2CD8"/>
    <w:rsid w:val="000E0F1D"/>
    <w:rsid w:val="00153C1B"/>
    <w:rsid w:val="00180A2E"/>
    <w:rsid w:val="00187ED9"/>
    <w:rsid w:val="001A0225"/>
    <w:rsid w:val="001A2A17"/>
    <w:rsid w:val="001B05E6"/>
    <w:rsid w:val="001E09B8"/>
    <w:rsid w:val="00225212"/>
    <w:rsid w:val="002947D8"/>
    <w:rsid w:val="002E5202"/>
    <w:rsid w:val="002E723E"/>
    <w:rsid w:val="002F3465"/>
    <w:rsid w:val="003653D2"/>
    <w:rsid w:val="00385AF4"/>
    <w:rsid w:val="00394615"/>
    <w:rsid w:val="003B4137"/>
    <w:rsid w:val="003C4371"/>
    <w:rsid w:val="003D63DF"/>
    <w:rsid w:val="003F17D3"/>
    <w:rsid w:val="00403F8C"/>
    <w:rsid w:val="00407B3C"/>
    <w:rsid w:val="00407E3C"/>
    <w:rsid w:val="00416775"/>
    <w:rsid w:val="00435FA9"/>
    <w:rsid w:val="004561B0"/>
    <w:rsid w:val="004826F4"/>
    <w:rsid w:val="00487AC3"/>
    <w:rsid w:val="004A1505"/>
    <w:rsid w:val="004C0CCA"/>
    <w:rsid w:val="004C6059"/>
    <w:rsid w:val="004E1907"/>
    <w:rsid w:val="004E6588"/>
    <w:rsid w:val="004F062D"/>
    <w:rsid w:val="004F3065"/>
    <w:rsid w:val="004F5391"/>
    <w:rsid w:val="005162BB"/>
    <w:rsid w:val="00520505"/>
    <w:rsid w:val="005324B1"/>
    <w:rsid w:val="0054335C"/>
    <w:rsid w:val="005533F2"/>
    <w:rsid w:val="00572DBD"/>
    <w:rsid w:val="0059377A"/>
    <w:rsid w:val="005C0EDE"/>
    <w:rsid w:val="005C14A1"/>
    <w:rsid w:val="00602E55"/>
    <w:rsid w:val="00673AB6"/>
    <w:rsid w:val="006A398A"/>
    <w:rsid w:val="006B1D7E"/>
    <w:rsid w:val="006B7E53"/>
    <w:rsid w:val="006C5B5A"/>
    <w:rsid w:val="006D2A03"/>
    <w:rsid w:val="006E6261"/>
    <w:rsid w:val="00717EDE"/>
    <w:rsid w:val="007602ED"/>
    <w:rsid w:val="007864A0"/>
    <w:rsid w:val="007903FC"/>
    <w:rsid w:val="007D56DD"/>
    <w:rsid w:val="007E018E"/>
    <w:rsid w:val="007E2290"/>
    <w:rsid w:val="007E3342"/>
    <w:rsid w:val="007E6128"/>
    <w:rsid w:val="00814646"/>
    <w:rsid w:val="0082669C"/>
    <w:rsid w:val="00861C8D"/>
    <w:rsid w:val="00870528"/>
    <w:rsid w:val="0087495F"/>
    <w:rsid w:val="0088091A"/>
    <w:rsid w:val="008877D7"/>
    <w:rsid w:val="008D5F2F"/>
    <w:rsid w:val="00915DF8"/>
    <w:rsid w:val="00921E95"/>
    <w:rsid w:val="00925FA5"/>
    <w:rsid w:val="0093276D"/>
    <w:rsid w:val="009643E7"/>
    <w:rsid w:val="009658E5"/>
    <w:rsid w:val="009874D3"/>
    <w:rsid w:val="009B114B"/>
    <w:rsid w:val="009E531F"/>
    <w:rsid w:val="009E6E4A"/>
    <w:rsid w:val="00A048CA"/>
    <w:rsid w:val="00A1346D"/>
    <w:rsid w:val="00A33A46"/>
    <w:rsid w:val="00A34584"/>
    <w:rsid w:val="00A40C06"/>
    <w:rsid w:val="00AE1350"/>
    <w:rsid w:val="00AE369F"/>
    <w:rsid w:val="00AF02D7"/>
    <w:rsid w:val="00B13CE9"/>
    <w:rsid w:val="00B31C13"/>
    <w:rsid w:val="00B42247"/>
    <w:rsid w:val="00B432F4"/>
    <w:rsid w:val="00B53C72"/>
    <w:rsid w:val="00B553C0"/>
    <w:rsid w:val="00B64038"/>
    <w:rsid w:val="00B66804"/>
    <w:rsid w:val="00B81BE7"/>
    <w:rsid w:val="00B87182"/>
    <w:rsid w:val="00BA05C6"/>
    <w:rsid w:val="00BB4BB6"/>
    <w:rsid w:val="00BC6C1A"/>
    <w:rsid w:val="00BD68EE"/>
    <w:rsid w:val="00BE081F"/>
    <w:rsid w:val="00BE29D5"/>
    <w:rsid w:val="00BF3E1D"/>
    <w:rsid w:val="00BF4E15"/>
    <w:rsid w:val="00C0402D"/>
    <w:rsid w:val="00C66EB7"/>
    <w:rsid w:val="00C80E1E"/>
    <w:rsid w:val="00C972B8"/>
    <w:rsid w:val="00CF1747"/>
    <w:rsid w:val="00D05B03"/>
    <w:rsid w:val="00D211FA"/>
    <w:rsid w:val="00D52AC5"/>
    <w:rsid w:val="00D56336"/>
    <w:rsid w:val="00D57FA3"/>
    <w:rsid w:val="00D832B5"/>
    <w:rsid w:val="00D86549"/>
    <w:rsid w:val="00D904F1"/>
    <w:rsid w:val="00DA048D"/>
    <w:rsid w:val="00DA6317"/>
    <w:rsid w:val="00DB1C81"/>
    <w:rsid w:val="00DB24F7"/>
    <w:rsid w:val="00DD0DF9"/>
    <w:rsid w:val="00DF1848"/>
    <w:rsid w:val="00E30A1B"/>
    <w:rsid w:val="00E32542"/>
    <w:rsid w:val="00E336EA"/>
    <w:rsid w:val="00E35CF6"/>
    <w:rsid w:val="00E3716F"/>
    <w:rsid w:val="00E76DF0"/>
    <w:rsid w:val="00E954F0"/>
    <w:rsid w:val="00EE04A8"/>
    <w:rsid w:val="00EE7028"/>
    <w:rsid w:val="00EF0521"/>
    <w:rsid w:val="00EF0E56"/>
    <w:rsid w:val="00EF45E4"/>
    <w:rsid w:val="00F126B1"/>
    <w:rsid w:val="00F248C5"/>
    <w:rsid w:val="00F264AC"/>
    <w:rsid w:val="00F506BE"/>
    <w:rsid w:val="00F551E1"/>
    <w:rsid w:val="00F73A1A"/>
    <w:rsid w:val="00FB1A66"/>
    <w:rsid w:val="00FC18EC"/>
    <w:rsid w:val="00FC704C"/>
    <w:rsid w:val="00FD3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911B0"/>
  <w15:docId w15:val="{B2EAC444-E926-4CA5-96FE-599DC52B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AC5"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9"/>
    <w:qFormat/>
    <w:rsid w:val="00D52AC5"/>
    <w:pPr>
      <w:ind w:left="23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2A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52AC5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D52AC5"/>
    <w:pPr>
      <w:ind w:left="239"/>
      <w:jc w:val="both"/>
    </w:pPr>
  </w:style>
  <w:style w:type="paragraph" w:customStyle="1" w:styleId="TableParagraph">
    <w:name w:val="Table Paragraph"/>
    <w:basedOn w:val="Normal"/>
    <w:uiPriority w:val="1"/>
    <w:qFormat/>
    <w:rsid w:val="00D52AC5"/>
    <w:pPr>
      <w:spacing w:line="263" w:lineRule="exact"/>
      <w:ind w:left="11"/>
    </w:pPr>
  </w:style>
  <w:style w:type="paragraph" w:styleId="Encabezado">
    <w:name w:val="header"/>
    <w:basedOn w:val="Normal"/>
    <w:link w:val="EncabezadoCar"/>
    <w:uiPriority w:val="99"/>
    <w:unhideWhenUsed/>
    <w:rsid w:val="005433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35C"/>
    <w:rPr>
      <w:rFonts w:ascii="Cambria" w:eastAsia="Cambria" w:hAnsi="Cambria" w:cs="Cambr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433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35C"/>
    <w:rPr>
      <w:rFonts w:ascii="Cambria" w:eastAsia="Cambria" w:hAnsi="Cambria" w:cs="Cambria"/>
      <w:lang w:val="es-ES"/>
    </w:rPr>
  </w:style>
  <w:style w:type="table" w:styleId="Tablaconcuadrcula">
    <w:name w:val="Table Grid"/>
    <w:basedOn w:val="Tablanormal"/>
    <w:uiPriority w:val="39"/>
    <w:rsid w:val="00365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AE1350"/>
    <w:rPr>
      <w:color w:val="0000FF"/>
      <w:u w:val="single"/>
    </w:rPr>
  </w:style>
  <w:style w:type="paragraph" w:customStyle="1" w:styleId="font5">
    <w:name w:val="font5"/>
    <w:basedOn w:val="Normal"/>
    <w:rsid w:val="00AE1350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val="es-AR" w:eastAsia="es-AR"/>
    </w:rPr>
  </w:style>
  <w:style w:type="paragraph" w:customStyle="1" w:styleId="font6">
    <w:name w:val="font6"/>
    <w:basedOn w:val="Normal"/>
    <w:rsid w:val="00AE1350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es-AR" w:eastAsia="es-AR"/>
    </w:rPr>
  </w:style>
  <w:style w:type="paragraph" w:customStyle="1" w:styleId="xl63">
    <w:name w:val="xl63"/>
    <w:basedOn w:val="Normal"/>
    <w:rsid w:val="00AE1350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es-AR" w:eastAsia="es-AR"/>
    </w:rPr>
  </w:style>
  <w:style w:type="paragraph" w:customStyle="1" w:styleId="xl64">
    <w:name w:val="xl64"/>
    <w:basedOn w:val="Normal"/>
    <w:rsid w:val="00AE1350"/>
    <w:pPr>
      <w:widowControl/>
      <w:autoSpaceDE/>
      <w:autoSpaceDN/>
      <w:spacing w:before="100" w:beforeAutospacing="1" w:after="100" w:afterAutospacing="1"/>
      <w:ind w:firstLineChars="100" w:firstLine="100"/>
    </w:pPr>
    <w:rPr>
      <w:rFonts w:ascii="Arial" w:eastAsia="Times New Roman" w:hAnsi="Arial" w:cs="Arial"/>
      <w:b/>
      <w:bCs/>
      <w:sz w:val="24"/>
      <w:szCs w:val="24"/>
      <w:lang w:val="es-AR" w:eastAsia="es-AR"/>
    </w:rPr>
  </w:style>
  <w:style w:type="paragraph" w:customStyle="1" w:styleId="xl65">
    <w:name w:val="xl65"/>
    <w:basedOn w:val="Normal"/>
    <w:rsid w:val="00AE1350"/>
    <w:pPr>
      <w:widowControl/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  <w:lang w:val="es-AR" w:eastAsia="es-AR"/>
    </w:rPr>
  </w:style>
  <w:style w:type="paragraph" w:customStyle="1" w:styleId="xl66">
    <w:name w:val="xl66"/>
    <w:basedOn w:val="Normal"/>
    <w:rsid w:val="00AE1350"/>
    <w:pPr>
      <w:widowControl/>
      <w:autoSpaceDE/>
      <w:autoSpaceDN/>
      <w:spacing w:before="100" w:beforeAutospacing="1" w:after="100" w:afterAutospacing="1"/>
    </w:pPr>
    <w:rPr>
      <w:rFonts w:ascii="Arial MT" w:eastAsia="Times New Roman" w:hAnsi="Arial MT" w:cs="Times New Roman"/>
      <w:sz w:val="16"/>
      <w:szCs w:val="16"/>
      <w:lang w:val="es-AR" w:eastAsia="es-AR"/>
    </w:rPr>
  </w:style>
  <w:style w:type="paragraph" w:customStyle="1" w:styleId="xl67">
    <w:name w:val="xl67"/>
    <w:basedOn w:val="Normal"/>
    <w:rsid w:val="00AE1350"/>
    <w:pPr>
      <w:widowControl/>
      <w:autoSpaceDE/>
      <w:autoSpaceDN/>
      <w:spacing w:before="100" w:beforeAutospacing="1" w:after="100" w:afterAutospacing="1"/>
      <w:ind w:firstLineChars="100" w:firstLine="100"/>
    </w:pPr>
    <w:rPr>
      <w:rFonts w:ascii="Arial MT" w:eastAsia="Times New Roman" w:hAnsi="Arial MT" w:cs="Times New Roman"/>
      <w:sz w:val="16"/>
      <w:szCs w:val="16"/>
      <w:lang w:val="es-AR" w:eastAsia="es-AR"/>
    </w:rPr>
  </w:style>
  <w:style w:type="paragraph" w:customStyle="1" w:styleId="xl68">
    <w:name w:val="xl68"/>
    <w:basedOn w:val="Normal"/>
    <w:rsid w:val="00AE1350"/>
    <w:pPr>
      <w:widowControl/>
      <w:autoSpaceDE/>
      <w:autoSpaceDN/>
      <w:spacing w:before="100" w:beforeAutospacing="1" w:after="100" w:afterAutospacing="1"/>
      <w:jc w:val="right"/>
    </w:pPr>
    <w:rPr>
      <w:rFonts w:ascii="Arial MT" w:eastAsia="Times New Roman" w:hAnsi="Arial MT" w:cs="Times New Roman"/>
      <w:sz w:val="16"/>
      <w:szCs w:val="16"/>
      <w:lang w:val="es-AR" w:eastAsia="es-AR"/>
    </w:rPr>
  </w:style>
  <w:style w:type="paragraph" w:customStyle="1" w:styleId="xl69">
    <w:name w:val="xl69"/>
    <w:basedOn w:val="Normal"/>
    <w:rsid w:val="00AE1350"/>
    <w:pPr>
      <w:widowControl/>
      <w:autoSpaceDE/>
      <w:autoSpaceDN/>
      <w:spacing w:before="100" w:beforeAutospacing="1" w:after="100" w:afterAutospacing="1"/>
      <w:textAlignment w:val="center"/>
    </w:pPr>
    <w:rPr>
      <w:rFonts w:ascii="Arial MT" w:eastAsia="Times New Roman" w:hAnsi="Arial MT" w:cs="Times New Roman"/>
      <w:sz w:val="16"/>
      <w:szCs w:val="16"/>
      <w:lang w:val="es-AR" w:eastAsia="es-AR"/>
    </w:rPr>
  </w:style>
  <w:style w:type="paragraph" w:customStyle="1" w:styleId="xl70">
    <w:name w:val="xl70"/>
    <w:basedOn w:val="Normal"/>
    <w:rsid w:val="00AE1350"/>
    <w:pPr>
      <w:widowControl/>
      <w:autoSpaceDE/>
      <w:autoSpaceDN/>
      <w:spacing w:before="100" w:beforeAutospacing="1" w:after="100" w:afterAutospacing="1"/>
      <w:ind w:firstLineChars="100" w:firstLine="100"/>
      <w:textAlignment w:val="center"/>
    </w:pPr>
    <w:rPr>
      <w:rFonts w:ascii="Arial MT" w:eastAsia="Times New Roman" w:hAnsi="Arial MT" w:cs="Times New Roman"/>
      <w:sz w:val="16"/>
      <w:szCs w:val="16"/>
      <w:lang w:val="es-AR" w:eastAsia="es-AR"/>
    </w:rPr>
  </w:style>
  <w:style w:type="paragraph" w:customStyle="1" w:styleId="xl71">
    <w:name w:val="xl71"/>
    <w:basedOn w:val="Normal"/>
    <w:rsid w:val="00AE1350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ascii="Arial MT" w:eastAsia="Times New Roman" w:hAnsi="Arial MT" w:cs="Times New Roman"/>
      <w:sz w:val="16"/>
      <w:szCs w:val="16"/>
      <w:lang w:val="es-AR" w:eastAsia="es-AR"/>
    </w:rPr>
  </w:style>
  <w:style w:type="paragraph" w:styleId="Sinespaciado">
    <w:name w:val="No Spacing"/>
    <w:uiPriority w:val="1"/>
    <w:qFormat/>
    <w:rsid w:val="00416775"/>
    <w:rPr>
      <w:rFonts w:ascii="Cambria" w:eastAsia="Cambria" w:hAnsi="Cambria" w:cs="Cambr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A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A03"/>
    <w:rPr>
      <w:rFonts w:ascii="Tahoma" w:eastAsia="Cambri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462A-A082-4DDF-B090-AEC6372F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42</Pages>
  <Words>16442</Words>
  <Characters>93725</Characters>
  <Application>Microsoft Office Word</Application>
  <DocSecurity>0</DocSecurity>
  <Lines>781</Lines>
  <Paragraphs>219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Consejo</cp:lastModifiedBy>
  <cp:revision>9</cp:revision>
  <cp:lastPrinted>2021-12-07T14:27:00Z</cp:lastPrinted>
  <dcterms:created xsi:type="dcterms:W3CDTF">2021-12-07T14:20:00Z</dcterms:created>
  <dcterms:modified xsi:type="dcterms:W3CDTF">2021-12-17T13:51:00Z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LastSaved">
    <vt:filetime>2021-11-23T00:00:00Z</vt:filetime>
  </property>
</Properties>
</file>